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A3" w:rsidRDefault="001848A3" w:rsidP="001848A3">
      <w:pPr>
        <w:tabs>
          <w:tab w:val="left" w:pos="2120"/>
        </w:tabs>
      </w:pPr>
      <w:bookmarkStart w:id="0" w:name="_GoBack"/>
      <w:bookmarkEnd w:id="0"/>
    </w:p>
    <w:p w:rsidR="001848A3" w:rsidRPr="00A71135" w:rsidRDefault="001848A3" w:rsidP="001848A3">
      <w:pPr>
        <w:rPr>
          <w:sz w:val="28"/>
          <w:szCs w:val="28"/>
        </w:rPr>
      </w:pPr>
      <w:r>
        <w:tab/>
      </w:r>
      <w:r>
        <w:tab/>
      </w:r>
      <w:r w:rsidRPr="00A71135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A71135">
        <w:rPr>
          <w:sz w:val="28"/>
          <w:szCs w:val="28"/>
        </w:rPr>
        <w:t>РОССИЙСКАЯ   ФЕДЕРАЦИЯ</w:t>
      </w:r>
    </w:p>
    <w:p w:rsidR="001848A3" w:rsidRPr="00A71135" w:rsidRDefault="001848A3" w:rsidP="001848A3">
      <w:pPr>
        <w:jc w:val="center"/>
        <w:rPr>
          <w:sz w:val="28"/>
          <w:szCs w:val="28"/>
        </w:rPr>
      </w:pPr>
      <w:r w:rsidRPr="00A71135">
        <w:rPr>
          <w:sz w:val="28"/>
          <w:szCs w:val="28"/>
        </w:rPr>
        <w:t>Кемеровской области</w:t>
      </w:r>
    </w:p>
    <w:p w:rsidR="001848A3" w:rsidRPr="00A71135" w:rsidRDefault="001848A3" w:rsidP="001848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Юргинский муниципальный  район</w:t>
      </w:r>
    </w:p>
    <w:p w:rsidR="001848A3" w:rsidRPr="00A71135" w:rsidRDefault="001848A3" w:rsidP="001848A3">
      <w:pPr>
        <w:rPr>
          <w:sz w:val="28"/>
          <w:szCs w:val="28"/>
        </w:rPr>
      </w:pPr>
    </w:p>
    <w:p w:rsidR="001848A3" w:rsidRPr="00F22A7A" w:rsidRDefault="001848A3" w:rsidP="001848A3">
      <w:pPr>
        <w:rPr>
          <w:b/>
          <w:sz w:val="28"/>
          <w:szCs w:val="28"/>
        </w:rPr>
      </w:pPr>
      <w:r w:rsidRPr="00A71135">
        <w:rPr>
          <w:sz w:val="28"/>
          <w:szCs w:val="28"/>
        </w:rPr>
        <w:tab/>
      </w:r>
      <w:r w:rsidRPr="00A71135">
        <w:rPr>
          <w:sz w:val="28"/>
          <w:szCs w:val="28"/>
        </w:rPr>
        <w:tab/>
      </w:r>
      <w:r w:rsidRPr="00A71135">
        <w:rPr>
          <w:sz w:val="28"/>
          <w:szCs w:val="28"/>
        </w:rPr>
        <w:tab/>
      </w:r>
      <w:r w:rsidRPr="00F22A7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Pr="00F22A7A">
        <w:rPr>
          <w:b/>
          <w:sz w:val="28"/>
          <w:szCs w:val="28"/>
        </w:rPr>
        <w:t>П О С Т А Н О В Л Е Н И Е</w:t>
      </w:r>
    </w:p>
    <w:p w:rsidR="001848A3" w:rsidRPr="00F22A7A" w:rsidRDefault="001848A3" w:rsidP="001848A3">
      <w:pPr>
        <w:rPr>
          <w:b/>
          <w:sz w:val="28"/>
          <w:szCs w:val="28"/>
        </w:rPr>
      </w:pPr>
      <w:r w:rsidRPr="00F22A7A">
        <w:rPr>
          <w:b/>
          <w:sz w:val="28"/>
          <w:szCs w:val="28"/>
        </w:rPr>
        <w:t xml:space="preserve">                                                  </w:t>
      </w:r>
    </w:p>
    <w:p w:rsidR="001848A3" w:rsidRPr="00A71135" w:rsidRDefault="001848A3" w:rsidP="001848A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администрация Юргинского муниципального района</w:t>
      </w:r>
    </w:p>
    <w:p w:rsidR="001848A3" w:rsidRPr="00A71135" w:rsidRDefault="001848A3" w:rsidP="001848A3">
      <w:pPr>
        <w:rPr>
          <w:sz w:val="28"/>
          <w:szCs w:val="28"/>
        </w:rPr>
      </w:pPr>
    </w:p>
    <w:p w:rsidR="001848A3" w:rsidRDefault="001848A3" w:rsidP="001848A3">
      <w:pPr>
        <w:rPr>
          <w:sz w:val="28"/>
          <w:szCs w:val="28"/>
        </w:rPr>
      </w:pPr>
      <w:r w:rsidRPr="00A71135">
        <w:rPr>
          <w:sz w:val="28"/>
          <w:szCs w:val="28"/>
        </w:rPr>
        <w:t>от</w:t>
      </w:r>
      <w:r>
        <w:rPr>
          <w:sz w:val="28"/>
          <w:szCs w:val="28"/>
        </w:rPr>
        <w:t xml:space="preserve">   </w:t>
      </w:r>
      <w:r w:rsidR="00864559">
        <w:rPr>
          <w:sz w:val="28"/>
          <w:szCs w:val="28"/>
        </w:rPr>
        <w:t xml:space="preserve">25.10.2016г. </w:t>
      </w:r>
      <w:r w:rsidR="00F40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A71135">
        <w:rPr>
          <w:sz w:val="28"/>
          <w:szCs w:val="28"/>
        </w:rPr>
        <w:tab/>
      </w:r>
      <w:r w:rsidRPr="00A71135">
        <w:rPr>
          <w:sz w:val="28"/>
          <w:szCs w:val="28"/>
        </w:rPr>
        <w:tab/>
      </w:r>
      <w:r w:rsidRPr="00A711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86455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A71135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864559">
        <w:rPr>
          <w:sz w:val="28"/>
          <w:szCs w:val="28"/>
        </w:rPr>
        <w:t>66-МНА</w:t>
      </w:r>
    </w:p>
    <w:p w:rsidR="003963C6" w:rsidRDefault="003963C6" w:rsidP="001848A3">
      <w:pPr>
        <w:rPr>
          <w:b/>
          <w:sz w:val="28"/>
          <w:szCs w:val="28"/>
        </w:rPr>
      </w:pPr>
    </w:p>
    <w:p w:rsidR="001848A3" w:rsidRPr="00D55C76" w:rsidRDefault="001848A3" w:rsidP="001848A3">
      <w:pPr>
        <w:jc w:val="center"/>
        <w:rPr>
          <w:b/>
          <w:sz w:val="28"/>
          <w:szCs w:val="28"/>
        </w:rPr>
      </w:pPr>
      <w:r w:rsidRPr="00D55C76">
        <w:rPr>
          <w:b/>
          <w:sz w:val="28"/>
          <w:szCs w:val="28"/>
        </w:rPr>
        <w:t xml:space="preserve">Об утверждении   муниципальной  программы </w:t>
      </w:r>
    </w:p>
    <w:p w:rsidR="001848A3" w:rsidRPr="001D5985" w:rsidRDefault="001848A3" w:rsidP="001848A3">
      <w:pPr>
        <w:jc w:val="center"/>
        <w:rPr>
          <w:b/>
        </w:rPr>
      </w:pPr>
      <w:r w:rsidRPr="00D55C76">
        <w:rPr>
          <w:b/>
          <w:sz w:val="28"/>
          <w:szCs w:val="28"/>
        </w:rPr>
        <w:t xml:space="preserve">« Развитие субъектов  малого и среднего предпринимательства в </w:t>
      </w:r>
      <w:r>
        <w:rPr>
          <w:b/>
          <w:sz w:val="28"/>
          <w:szCs w:val="28"/>
        </w:rPr>
        <w:t>Ю</w:t>
      </w:r>
      <w:r w:rsidRPr="00D55C76">
        <w:rPr>
          <w:b/>
          <w:sz w:val="28"/>
          <w:szCs w:val="28"/>
        </w:rPr>
        <w:t>ргинском муниципальном районе  на 201</w:t>
      </w:r>
      <w:r w:rsidR="003963C6">
        <w:rPr>
          <w:b/>
          <w:sz w:val="28"/>
          <w:szCs w:val="28"/>
        </w:rPr>
        <w:t>7</w:t>
      </w:r>
      <w:r w:rsidRPr="00D55C76">
        <w:rPr>
          <w:b/>
          <w:sz w:val="28"/>
          <w:szCs w:val="28"/>
        </w:rPr>
        <w:t>-201</w:t>
      </w:r>
      <w:r w:rsidR="003963C6">
        <w:rPr>
          <w:b/>
          <w:sz w:val="28"/>
          <w:szCs w:val="28"/>
        </w:rPr>
        <w:t>9</w:t>
      </w:r>
      <w:r w:rsidRPr="00D55C76">
        <w:rPr>
          <w:b/>
          <w:sz w:val="28"/>
          <w:szCs w:val="28"/>
        </w:rPr>
        <w:t xml:space="preserve"> годы»</w:t>
      </w:r>
    </w:p>
    <w:p w:rsidR="001848A3" w:rsidRPr="001D5985" w:rsidRDefault="001848A3" w:rsidP="001848A3">
      <w:pPr>
        <w:jc w:val="both"/>
        <w:rPr>
          <w:b/>
        </w:rPr>
      </w:pPr>
    </w:p>
    <w:p w:rsidR="001848A3" w:rsidRPr="004A4DE5" w:rsidRDefault="001848A3" w:rsidP="001848A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A0B">
        <w:rPr>
          <w:rFonts w:ascii="Times New Roman" w:hAnsi="Times New Roman" w:cs="Times New Roman"/>
          <w:sz w:val="24"/>
          <w:szCs w:val="24"/>
        </w:rPr>
        <w:t>В целях создания благоприятных условий для дальнейшего развития  малого и среднего предпринимательства в Юргинском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r w:rsidRPr="00054A0B">
        <w:rPr>
          <w:rFonts w:ascii="Times New Roman" w:hAnsi="Times New Roman" w:cs="Times New Roman"/>
          <w:sz w:val="24"/>
          <w:szCs w:val="24"/>
        </w:rPr>
        <w:t xml:space="preserve"> районе  в соответствии с Федеральным законом от 24.07.2007 N 209-ФЗ "О развитии малого и среднего предпринимательства в Российской Федерации", Законом Кемеровской области от 27.12.2007 N 187-ОЗ "О развитии малого и среднего предпринимательства"</w:t>
      </w:r>
      <w:r>
        <w:rPr>
          <w:rFonts w:ascii="Times New Roman" w:hAnsi="Times New Roman" w:cs="Times New Roman"/>
          <w:sz w:val="24"/>
          <w:szCs w:val="24"/>
        </w:rPr>
        <w:t xml:space="preserve">, ст. 179 Бюджетного кодекса РФ , </w:t>
      </w:r>
      <w:r w:rsidRPr="004A4DE5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 Юргинского муниципального района от </w:t>
      </w:r>
      <w:r w:rsidR="005332A0" w:rsidRPr="004A4DE5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4A4DE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332A0" w:rsidRPr="004A4DE5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4A4DE5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5332A0" w:rsidRPr="004A4DE5">
        <w:rPr>
          <w:rFonts w:ascii="Times New Roman" w:hAnsi="Times New Roman" w:cs="Times New Roman"/>
          <w:color w:val="000000"/>
          <w:sz w:val="24"/>
          <w:szCs w:val="24"/>
        </w:rPr>
        <w:t>6г. № 33</w:t>
      </w:r>
      <w:r w:rsidRPr="004A4DE5">
        <w:rPr>
          <w:rFonts w:ascii="Times New Roman" w:hAnsi="Times New Roman" w:cs="Times New Roman"/>
          <w:color w:val="000000"/>
          <w:sz w:val="24"/>
          <w:szCs w:val="24"/>
        </w:rPr>
        <w:t xml:space="preserve">-МНА «Об утверждении Положения о </w:t>
      </w:r>
      <w:r w:rsidR="005332A0" w:rsidRPr="004A4DE5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составлении и содержании </w:t>
      </w:r>
      <w:r w:rsidRPr="004A4DE5">
        <w:rPr>
          <w:rFonts w:ascii="Times New Roman" w:hAnsi="Times New Roman" w:cs="Times New Roman"/>
          <w:color w:val="000000"/>
          <w:sz w:val="24"/>
          <w:szCs w:val="24"/>
        </w:rPr>
        <w:t>муниципальных программ</w:t>
      </w:r>
      <w:r w:rsidR="005332A0" w:rsidRPr="004A4D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4DE5">
        <w:rPr>
          <w:rFonts w:ascii="Times New Roman" w:hAnsi="Times New Roman" w:cs="Times New Roman"/>
          <w:color w:val="000000"/>
          <w:sz w:val="24"/>
          <w:szCs w:val="24"/>
        </w:rPr>
        <w:t xml:space="preserve"> Юргинского муниципального района»:</w:t>
      </w:r>
    </w:p>
    <w:p w:rsidR="001848A3" w:rsidRDefault="001848A3" w:rsidP="001848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8A3" w:rsidRDefault="001848A3" w:rsidP="001848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A0B">
        <w:rPr>
          <w:rFonts w:ascii="Times New Roman" w:hAnsi="Times New Roman" w:cs="Times New Roman"/>
          <w:sz w:val="24"/>
          <w:szCs w:val="24"/>
        </w:rPr>
        <w:t xml:space="preserve">1. Утвердить   </w:t>
      </w:r>
      <w:r w:rsidR="005332A0">
        <w:rPr>
          <w:rFonts w:ascii="Times New Roman" w:hAnsi="Times New Roman" w:cs="Times New Roman"/>
          <w:sz w:val="24"/>
          <w:szCs w:val="24"/>
        </w:rPr>
        <w:t xml:space="preserve">прилагаемую </w:t>
      </w:r>
      <w:r w:rsidRPr="00054A0B">
        <w:rPr>
          <w:rFonts w:ascii="Times New Roman" w:hAnsi="Times New Roman" w:cs="Times New Roman"/>
          <w:sz w:val="24"/>
          <w:szCs w:val="24"/>
        </w:rPr>
        <w:t>муниципальную   программу "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054A0B">
        <w:rPr>
          <w:rFonts w:ascii="Times New Roman" w:hAnsi="Times New Roman" w:cs="Times New Roman"/>
          <w:sz w:val="24"/>
          <w:szCs w:val="24"/>
        </w:rPr>
        <w:t>азвитие</w:t>
      </w:r>
      <w:r>
        <w:rPr>
          <w:rFonts w:ascii="Times New Roman" w:hAnsi="Times New Roman" w:cs="Times New Roman"/>
          <w:sz w:val="24"/>
          <w:szCs w:val="24"/>
        </w:rPr>
        <w:t xml:space="preserve"> субъектов </w:t>
      </w:r>
      <w:r w:rsidRPr="00054A0B">
        <w:rPr>
          <w:rFonts w:ascii="Times New Roman" w:hAnsi="Times New Roman" w:cs="Times New Roman"/>
          <w:sz w:val="24"/>
          <w:szCs w:val="24"/>
        </w:rPr>
        <w:t xml:space="preserve">  малого и среднего предпринимательства в </w:t>
      </w:r>
      <w:r>
        <w:rPr>
          <w:rFonts w:ascii="Times New Roman" w:hAnsi="Times New Roman" w:cs="Times New Roman"/>
          <w:sz w:val="24"/>
          <w:szCs w:val="24"/>
        </w:rPr>
        <w:t xml:space="preserve">Юргинском муниципальном  районе </w:t>
      </w:r>
      <w:r w:rsidRPr="00054A0B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3963C6">
        <w:rPr>
          <w:rFonts w:ascii="Times New Roman" w:hAnsi="Times New Roman" w:cs="Times New Roman"/>
          <w:sz w:val="24"/>
          <w:szCs w:val="24"/>
        </w:rPr>
        <w:t>7</w:t>
      </w:r>
      <w:r w:rsidRPr="00054A0B">
        <w:rPr>
          <w:rFonts w:ascii="Times New Roman" w:hAnsi="Times New Roman" w:cs="Times New Roman"/>
          <w:sz w:val="24"/>
          <w:szCs w:val="24"/>
        </w:rPr>
        <w:t xml:space="preserve"> - 201</w:t>
      </w:r>
      <w:r w:rsidR="003963C6">
        <w:rPr>
          <w:rFonts w:ascii="Times New Roman" w:hAnsi="Times New Roman" w:cs="Times New Roman"/>
          <w:sz w:val="24"/>
          <w:szCs w:val="24"/>
        </w:rPr>
        <w:t>9</w:t>
      </w:r>
      <w:r w:rsidRPr="00054A0B">
        <w:rPr>
          <w:rFonts w:ascii="Times New Roman" w:hAnsi="Times New Roman" w:cs="Times New Roman"/>
          <w:sz w:val="24"/>
          <w:szCs w:val="24"/>
        </w:rPr>
        <w:t xml:space="preserve"> годы"</w:t>
      </w:r>
      <w:r w:rsidR="005332A0">
        <w:rPr>
          <w:rFonts w:ascii="Times New Roman" w:hAnsi="Times New Roman" w:cs="Times New Roman"/>
          <w:sz w:val="24"/>
          <w:szCs w:val="24"/>
        </w:rPr>
        <w:t>.</w:t>
      </w:r>
    </w:p>
    <w:p w:rsidR="001848A3" w:rsidRDefault="001848A3" w:rsidP="001848A3">
      <w:pPr>
        <w:ind w:firstLine="540"/>
        <w:jc w:val="both"/>
      </w:pPr>
      <w:r>
        <w:t>2.Финансирование  муниципальной  программы « Развитие субъектов малого и среднего предпринимательства в Юргинском муниципальном районе на 201</w:t>
      </w:r>
      <w:r w:rsidR="003963C6">
        <w:t>7</w:t>
      </w:r>
      <w:r>
        <w:t>-201</w:t>
      </w:r>
      <w:r w:rsidR="003963C6">
        <w:t>9</w:t>
      </w:r>
      <w:r>
        <w:t xml:space="preserve"> годы»  осуществлять в пределах средств, утвержденных в бюджете Юргинского муниципального района на соответствующие календарные  годы.</w:t>
      </w:r>
    </w:p>
    <w:p w:rsidR="00B64009" w:rsidRDefault="001848A3" w:rsidP="00875FFA">
      <w:pPr>
        <w:jc w:val="both"/>
      </w:pPr>
      <w:r>
        <w:t xml:space="preserve">      </w:t>
      </w:r>
      <w:r w:rsidR="00DE0074">
        <w:t xml:space="preserve"> </w:t>
      </w:r>
      <w:r w:rsidR="002012D2">
        <w:t>3</w:t>
      </w:r>
      <w:r>
        <w:t>. Настоящее постановление вступает в силу</w:t>
      </w:r>
      <w:r w:rsidR="00B64009">
        <w:t xml:space="preserve"> и распространяет свое действие на отношения, возникшие с 01.01.2017г.</w:t>
      </w:r>
      <w:r w:rsidR="00A57D94">
        <w:t>,</w:t>
      </w:r>
      <w:r w:rsidR="00B64009">
        <w:t xml:space="preserve"> </w:t>
      </w:r>
      <w:r>
        <w:t xml:space="preserve"> </w:t>
      </w:r>
      <w:r w:rsidR="003117AD">
        <w:t xml:space="preserve">после </w:t>
      </w:r>
      <w:r>
        <w:t xml:space="preserve"> официального опубликования </w:t>
      </w:r>
      <w:r w:rsidR="003117AD">
        <w:t xml:space="preserve">в районной газете «Юргинские ведомости» </w:t>
      </w:r>
      <w:r w:rsidR="00B64009">
        <w:t>.</w:t>
      </w:r>
    </w:p>
    <w:p w:rsidR="00875FFA" w:rsidRPr="00875FFA" w:rsidRDefault="00875FFA" w:rsidP="00875FFA">
      <w:pPr>
        <w:jc w:val="both"/>
      </w:pPr>
      <w:r>
        <w:t xml:space="preserve">       </w:t>
      </w:r>
      <w:r w:rsidR="002012D2">
        <w:t>4</w:t>
      </w:r>
      <w:r w:rsidR="00C32A34">
        <w:t xml:space="preserve">. </w:t>
      </w:r>
      <w:r w:rsidR="00B64009">
        <w:t xml:space="preserve">Разместить </w:t>
      </w:r>
      <w:r w:rsidR="00C32A34">
        <w:t xml:space="preserve"> настоящее постановление </w:t>
      </w:r>
      <w:r w:rsidR="001848A3">
        <w:t xml:space="preserve"> </w:t>
      </w:r>
      <w:r w:rsidRPr="00875FFA">
        <w:t>в информационно-коммуникационной сети «Интернет» на официальном сайте администрации Юргинского муниципального района.</w:t>
      </w:r>
    </w:p>
    <w:p w:rsidR="001848A3" w:rsidRDefault="001848A3" w:rsidP="001848A3">
      <w:pPr>
        <w:jc w:val="both"/>
      </w:pPr>
      <w:r>
        <w:t xml:space="preserve">       </w:t>
      </w:r>
      <w:r w:rsidR="002012D2">
        <w:t>5</w:t>
      </w:r>
      <w:r>
        <w:t xml:space="preserve">.  Контроль за выполнением настоящего постановления  возложить заместителя главы Юргинского муниципального  района по экономическим вопросам , транспорту и связи О.А.Граф </w:t>
      </w:r>
    </w:p>
    <w:p w:rsidR="001848A3" w:rsidRDefault="001848A3" w:rsidP="001848A3">
      <w:pPr>
        <w:jc w:val="both"/>
      </w:pPr>
      <w:r>
        <w:tab/>
      </w:r>
    </w:p>
    <w:p w:rsidR="001848A3" w:rsidRDefault="001848A3" w:rsidP="001848A3">
      <w:pPr>
        <w:jc w:val="both"/>
      </w:pPr>
      <w:r>
        <w:tab/>
      </w:r>
    </w:p>
    <w:p w:rsidR="001848A3" w:rsidRDefault="001848A3" w:rsidP="001848A3">
      <w:pPr>
        <w:jc w:val="both"/>
      </w:pPr>
      <w:r>
        <w:tab/>
        <w:t>глава Юргинского</w:t>
      </w:r>
    </w:p>
    <w:p w:rsidR="001848A3" w:rsidRDefault="001848A3" w:rsidP="001848A3">
      <w:pPr>
        <w:jc w:val="both"/>
      </w:pPr>
      <w:r>
        <w:tab/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А.В.Гордейчик</w:t>
      </w:r>
    </w:p>
    <w:p w:rsidR="001848A3" w:rsidRDefault="001848A3" w:rsidP="001848A3">
      <w:pPr>
        <w:jc w:val="both"/>
      </w:pPr>
    </w:p>
    <w:p w:rsidR="001848A3" w:rsidRDefault="001848A3" w:rsidP="001848A3">
      <w:pPr>
        <w:jc w:val="both"/>
      </w:pPr>
    </w:p>
    <w:p w:rsidR="001848A3" w:rsidRDefault="001848A3" w:rsidP="001848A3">
      <w:pPr>
        <w:jc w:val="both"/>
      </w:pPr>
    </w:p>
    <w:p w:rsidR="00293B1F" w:rsidRDefault="00293B1F" w:rsidP="001848A3">
      <w:pPr>
        <w:jc w:val="both"/>
      </w:pPr>
    </w:p>
    <w:p w:rsidR="00293B1F" w:rsidRDefault="00293B1F" w:rsidP="001848A3">
      <w:pPr>
        <w:jc w:val="both"/>
      </w:pPr>
    </w:p>
    <w:p w:rsidR="002012D2" w:rsidRDefault="002012D2" w:rsidP="001848A3">
      <w:pPr>
        <w:jc w:val="both"/>
      </w:pPr>
    </w:p>
    <w:p w:rsidR="002012D2" w:rsidRDefault="002012D2" w:rsidP="001848A3">
      <w:pPr>
        <w:jc w:val="both"/>
      </w:pPr>
    </w:p>
    <w:p w:rsidR="002012D2" w:rsidRDefault="002012D2" w:rsidP="001848A3">
      <w:pPr>
        <w:jc w:val="both"/>
      </w:pPr>
    </w:p>
    <w:p w:rsidR="001848A3" w:rsidRDefault="001848A3" w:rsidP="001848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 w:rsidR="005332A0">
        <w:t xml:space="preserve">Утверждена </w:t>
      </w:r>
    </w:p>
    <w:p w:rsidR="001848A3" w:rsidRDefault="001848A3" w:rsidP="001848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5332A0">
        <w:t xml:space="preserve"> </w:t>
      </w:r>
      <w:r>
        <w:t xml:space="preserve"> </w:t>
      </w:r>
      <w:r w:rsidR="005332A0">
        <w:t>п</w:t>
      </w:r>
      <w:r>
        <w:t>остановлени</w:t>
      </w:r>
      <w:r w:rsidR="005332A0">
        <w:t xml:space="preserve">ем </w:t>
      </w:r>
      <w:r>
        <w:t xml:space="preserve"> администрации</w:t>
      </w:r>
    </w:p>
    <w:p w:rsidR="001848A3" w:rsidRDefault="001848A3" w:rsidP="001848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Юргинского муниципального района</w:t>
      </w:r>
    </w:p>
    <w:p w:rsidR="001848A3" w:rsidRDefault="001848A3" w:rsidP="001848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F40C93">
        <w:t xml:space="preserve">      </w:t>
      </w:r>
      <w:r>
        <w:t xml:space="preserve">от </w:t>
      </w:r>
      <w:r w:rsidR="00F40C93">
        <w:t xml:space="preserve"> </w:t>
      </w:r>
      <w:r w:rsidR="003963C6">
        <w:t>__________</w:t>
      </w:r>
      <w:r w:rsidR="00F40C93">
        <w:t xml:space="preserve"> </w:t>
      </w:r>
      <w:r>
        <w:t xml:space="preserve"> № </w:t>
      </w:r>
      <w:r w:rsidR="003963C6">
        <w:t>_________</w:t>
      </w:r>
    </w:p>
    <w:p w:rsidR="001848A3" w:rsidRDefault="001848A3" w:rsidP="001848A3"/>
    <w:p w:rsidR="001848A3" w:rsidRDefault="001848A3" w:rsidP="001848A3">
      <w:pPr>
        <w:jc w:val="center"/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48A3" w:rsidRDefault="001848A3" w:rsidP="001848A3">
      <w:pPr>
        <w:jc w:val="center"/>
        <w:rPr>
          <w:sz w:val="40"/>
          <w:szCs w:val="40"/>
        </w:rPr>
      </w:pPr>
    </w:p>
    <w:p w:rsidR="001848A3" w:rsidRDefault="001848A3" w:rsidP="001848A3">
      <w:pPr>
        <w:jc w:val="center"/>
        <w:rPr>
          <w:sz w:val="40"/>
          <w:szCs w:val="40"/>
        </w:rPr>
      </w:pPr>
    </w:p>
    <w:p w:rsidR="001848A3" w:rsidRDefault="001848A3" w:rsidP="001848A3">
      <w:pPr>
        <w:jc w:val="center"/>
        <w:rPr>
          <w:sz w:val="40"/>
          <w:szCs w:val="40"/>
        </w:rPr>
      </w:pPr>
    </w:p>
    <w:p w:rsidR="001848A3" w:rsidRDefault="001848A3" w:rsidP="001848A3">
      <w:pPr>
        <w:jc w:val="center"/>
        <w:rPr>
          <w:sz w:val="40"/>
          <w:szCs w:val="40"/>
        </w:rPr>
      </w:pPr>
    </w:p>
    <w:p w:rsidR="001848A3" w:rsidRDefault="001848A3" w:rsidP="001848A3">
      <w:pPr>
        <w:jc w:val="center"/>
        <w:rPr>
          <w:sz w:val="40"/>
          <w:szCs w:val="40"/>
        </w:rPr>
      </w:pPr>
    </w:p>
    <w:p w:rsidR="001848A3" w:rsidRDefault="001848A3" w:rsidP="001848A3">
      <w:pPr>
        <w:jc w:val="center"/>
        <w:rPr>
          <w:sz w:val="40"/>
          <w:szCs w:val="40"/>
        </w:rPr>
      </w:pPr>
    </w:p>
    <w:p w:rsidR="001848A3" w:rsidRDefault="001848A3" w:rsidP="001848A3">
      <w:pPr>
        <w:jc w:val="center"/>
        <w:rPr>
          <w:sz w:val="40"/>
          <w:szCs w:val="40"/>
        </w:rPr>
      </w:pPr>
    </w:p>
    <w:p w:rsidR="001848A3" w:rsidRPr="006D11E9" w:rsidRDefault="001848A3" w:rsidP="001848A3">
      <w:pPr>
        <w:jc w:val="center"/>
        <w:rPr>
          <w:sz w:val="40"/>
          <w:szCs w:val="40"/>
        </w:rPr>
      </w:pPr>
      <w:r w:rsidRPr="006D11E9">
        <w:rPr>
          <w:sz w:val="40"/>
          <w:szCs w:val="40"/>
        </w:rPr>
        <w:t>МУНИЦИПАЛЬНАЯ   ПРОГРАММА</w:t>
      </w:r>
    </w:p>
    <w:p w:rsidR="001848A3" w:rsidRDefault="001848A3" w:rsidP="001848A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« Развитие субъектов </w:t>
      </w:r>
      <w:r w:rsidRPr="006D11E9">
        <w:rPr>
          <w:sz w:val="40"/>
          <w:szCs w:val="40"/>
        </w:rPr>
        <w:t xml:space="preserve"> малого </w:t>
      </w:r>
      <w:r>
        <w:rPr>
          <w:sz w:val="40"/>
          <w:szCs w:val="40"/>
        </w:rPr>
        <w:t xml:space="preserve">и среднего </w:t>
      </w:r>
      <w:r>
        <w:rPr>
          <w:sz w:val="40"/>
          <w:szCs w:val="40"/>
        </w:rPr>
        <w:tab/>
        <w:t xml:space="preserve">       </w:t>
      </w:r>
      <w:r>
        <w:rPr>
          <w:sz w:val="40"/>
          <w:szCs w:val="40"/>
        </w:rPr>
        <w:tab/>
      </w:r>
      <w:r w:rsidRPr="006D11E9">
        <w:rPr>
          <w:sz w:val="40"/>
          <w:szCs w:val="40"/>
        </w:rPr>
        <w:t>предпринимательства</w:t>
      </w:r>
    </w:p>
    <w:p w:rsidR="001848A3" w:rsidRDefault="001848A3" w:rsidP="001848A3">
      <w:pPr>
        <w:jc w:val="center"/>
        <w:rPr>
          <w:sz w:val="40"/>
          <w:szCs w:val="40"/>
        </w:rPr>
      </w:pPr>
      <w:r w:rsidRPr="006D11E9">
        <w:rPr>
          <w:sz w:val="40"/>
          <w:szCs w:val="40"/>
        </w:rPr>
        <w:t>в Юргинском</w:t>
      </w:r>
      <w:r>
        <w:rPr>
          <w:sz w:val="40"/>
          <w:szCs w:val="40"/>
        </w:rPr>
        <w:t xml:space="preserve"> муниципальном </w:t>
      </w:r>
      <w:r w:rsidRPr="006D11E9">
        <w:rPr>
          <w:sz w:val="40"/>
          <w:szCs w:val="40"/>
        </w:rPr>
        <w:t xml:space="preserve"> районе</w:t>
      </w:r>
    </w:p>
    <w:p w:rsidR="001848A3" w:rsidRPr="006D11E9" w:rsidRDefault="001848A3" w:rsidP="001848A3">
      <w:pPr>
        <w:jc w:val="both"/>
        <w:rPr>
          <w:rFonts w:ascii="Arial" w:hAnsi="Arial" w:cs="Arial"/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</w:t>
      </w:r>
      <w:r w:rsidRPr="006D11E9">
        <w:rPr>
          <w:sz w:val="40"/>
          <w:szCs w:val="40"/>
        </w:rPr>
        <w:t>на 20</w:t>
      </w:r>
      <w:r>
        <w:rPr>
          <w:sz w:val="40"/>
          <w:szCs w:val="40"/>
        </w:rPr>
        <w:t>1</w:t>
      </w:r>
      <w:r w:rsidR="003963C6">
        <w:rPr>
          <w:sz w:val="40"/>
          <w:szCs w:val="40"/>
        </w:rPr>
        <w:t>7</w:t>
      </w:r>
      <w:r w:rsidRPr="006D11E9">
        <w:rPr>
          <w:sz w:val="40"/>
          <w:szCs w:val="40"/>
        </w:rPr>
        <w:t>-20</w:t>
      </w:r>
      <w:r>
        <w:rPr>
          <w:sz w:val="40"/>
          <w:szCs w:val="40"/>
        </w:rPr>
        <w:t>1</w:t>
      </w:r>
      <w:r w:rsidR="003963C6">
        <w:rPr>
          <w:sz w:val="40"/>
          <w:szCs w:val="40"/>
        </w:rPr>
        <w:t>9</w:t>
      </w:r>
      <w:r w:rsidRPr="006D11E9">
        <w:rPr>
          <w:sz w:val="40"/>
          <w:szCs w:val="40"/>
        </w:rPr>
        <w:t xml:space="preserve"> годы</w:t>
      </w:r>
      <w:r>
        <w:rPr>
          <w:sz w:val="40"/>
          <w:szCs w:val="40"/>
        </w:rPr>
        <w:t>»</w:t>
      </w:r>
    </w:p>
    <w:p w:rsidR="001848A3" w:rsidRDefault="001848A3" w:rsidP="001848A3">
      <w:pPr>
        <w:jc w:val="both"/>
      </w:pPr>
    </w:p>
    <w:p w:rsidR="001848A3" w:rsidRDefault="001848A3" w:rsidP="001848A3">
      <w:pPr>
        <w:jc w:val="both"/>
      </w:pPr>
    </w:p>
    <w:p w:rsidR="001848A3" w:rsidRDefault="001848A3" w:rsidP="001848A3">
      <w:pPr>
        <w:jc w:val="both"/>
      </w:pPr>
    </w:p>
    <w:p w:rsidR="00D21521" w:rsidRDefault="00D21521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 w:rsidP="00293B1F">
      <w:pPr>
        <w:rPr>
          <w:b/>
        </w:rPr>
      </w:pPr>
    </w:p>
    <w:p w:rsidR="00B013C7" w:rsidRDefault="00293B1F" w:rsidP="00293B1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4544F">
        <w:rPr>
          <w:b/>
        </w:rPr>
        <w:t xml:space="preserve">  </w:t>
      </w:r>
      <w:r>
        <w:rPr>
          <w:b/>
        </w:rPr>
        <w:t xml:space="preserve">       </w:t>
      </w:r>
    </w:p>
    <w:p w:rsidR="00B825F4" w:rsidRDefault="00B013C7" w:rsidP="00293B1F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93B1F">
        <w:rPr>
          <w:b/>
        </w:rPr>
        <w:t xml:space="preserve">   </w:t>
      </w:r>
    </w:p>
    <w:p w:rsidR="00293B1F" w:rsidRPr="0064544F" w:rsidRDefault="00293B1F" w:rsidP="00B825F4">
      <w:pPr>
        <w:ind w:left="2124" w:firstLine="708"/>
        <w:rPr>
          <w:b/>
        </w:rPr>
      </w:pPr>
      <w:r>
        <w:rPr>
          <w:b/>
        </w:rPr>
        <w:t xml:space="preserve"> </w:t>
      </w:r>
      <w:r w:rsidRPr="0064544F">
        <w:rPr>
          <w:b/>
        </w:rPr>
        <w:t>П А С П О Р Т</w:t>
      </w:r>
    </w:p>
    <w:p w:rsidR="00293B1F" w:rsidRPr="0064544F" w:rsidRDefault="00293B1F" w:rsidP="00293B1F">
      <w:pPr>
        <w:pStyle w:val="1"/>
        <w:rPr>
          <w:rFonts w:ascii="Book Antiqua" w:hAnsi="Book Antiqua"/>
        </w:rPr>
      </w:pPr>
      <w:r>
        <w:rPr>
          <w:rFonts w:ascii="Book Antiqua" w:hAnsi="Book Antiqua"/>
        </w:rPr>
        <w:t xml:space="preserve">           </w:t>
      </w:r>
      <w:r w:rsidRPr="0064544F">
        <w:rPr>
          <w:rFonts w:ascii="Book Antiqua" w:hAnsi="Book Antiqua"/>
        </w:rPr>
        <w:t xml:space="preserve"> муниципальной </w:t>
      </w:r>
      <w:r>
        <w:rPr>
          <w:rFonts w:ascii="Book Antiqua" w:hAnsi="Book Antiqua"/>
        </w:rPr>
        <w:t>программы</w:t>
      </w:r>
    </w:p>
    <w:p w:rsidR="00293B1F" w:rsidRPr="0064544F" w:rsidRDefault="00293B1F" w:rsidP="00293B1F">
      <w:pPr>
        <w:pStyle w:val="1"/>
        <w:rPr>
          <w:rFonts w:ascii="Book Antiqua" w:hAnsi="Book Antiqua"/>
        </w:rPr>
      </w:pPr>
      <w:r w:rsidRPr="0064544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 </w:t>
      </w:r>
      <w:r w:rsidRPr="0064544F">
        <w:rPr>
          <w:rFonts w:ascii="Book Antiqua" w:hAnsi="Book Antiqua"/>
        </w:rPr>
        <w:t xml:space="preserve">« </w:t>
      </w:r>
      <w:r>
        <w:rPr>
          <w:rFonts w:ascii="Book Antiqua" w:hAnsi="Book Antiqua"/>
        </w:rPr>
        <w:t>Р</w:t>
      </w:r>
      <w:r w:rsidRPr="0064544F">
        <w:rPr>
          <w:rFonts w:ascii="Book Antiqua" w:hAnsi="Book Antiqua"/>
        </w:rPr>
        <w:t xml:space="preserve">азвитие </w:t>
      </w:r>
      <w:r>
        <w:rPr>
          <w:rFonts w:ascii="Book Antiqua" w:hAnsi="Book Antiqua"/>
        </w:rPr>
        <w:t xml:space="preserve"> субъектов </w:t>
      </w:r>
      <w:r w:rsidRPr="0064544F">
        <w:rPr>
          <w:rFonts w:ascii="Book Antiqua" w:hAnsi="Book Antiqua"/>
        </w:rPr>
        <w:t>малого и среднего</w:t>
      </w:r>
    </w:p>
    <w:p w:rsidR="00293B1F" w:rsidRDefault="00293B1F" w:rsidP="00293B1F">
      <w:pPr>
        <w:pStyle w:val="1"/>
        <w:ind w:firstLine="0"/>
      </w:pPr>
      <w:r w:rsidRPr="0064544F">
        <w:t xml:space="preserve">предпринимательства в Юргинском </w:t>
      </w:r>
      <w:r>
        <w:t xml:space="preserve">муниципальном </w:t>
      </w:r>
      <w:r w:rsidRPr="0064544F">
        <w:t>районе</w:t>
      </w:r>
    </w:p>
    <w:p w:rsidR="00293B1F" w:rsidRDefault="00293B1F" w:rsidP="00293B1F">
      <w:pPr>
        <w:pStyle w:val="1"/>
        <w:ind w:firstLine="0"/>
      </w:pPr>
      <w:r>
        <w:t xml:space="preserve">                                 </w:t>
      </w:r>
      <w:r w:rsidRPr="0064544F">
        <w:t xml:space="preserve"> на 201</w:t>
      </w:r>
      <w:r w:rsidR="003963C6">
        <w:t>6</w:t>
      </w:r>
      <w:r w:rsidRPr="0064544F">
        <w:t>-201</w:t>
      </w:r>
      <w:r w:rsidR="003963C6">
        <w:t>9</w:t>
      </w:r>
      <w:r w:rsidRPr="0064544F">
        <w:t xml:space="preserve"> годы</w:t>
      </w:r>
      <w:r>
        <w:t>»</w:t>
      </w:r>
    </w:p>
    <w:p w:rsidR="00293B1F" w:rsidRPr="00EC7169" w:rsidRDefault="00293B1F" w:rsidP="00293B1F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760"/>
      </w:tblGrid>
      <w:tr w:rsidR="00293B1F" w:rsidTr="004A4DE5">
        <w:tc>
          <w:tcPr>
            <w:tcW w:w="3528" w:type="dxa"/>
            <w:shd w:val="clear" w:color="auto" w:fill="auto"/>
          </w:tcPr>
          <w:p w:rsidR="00293B1F" w:rsidRDefault="00293B1F" w:rsidP="008F28F0">
            <w:pPr>
              <w:pStyle w:val="2"/>
            </w:pPr>
          </w:p>
          <w:p w:rsidR="00293B1F" w:rsidRDefault="00293B1F" w:rsidP="008F28F0">
            <w:pPr>
              <w:pStyle w:val="2"/>
            </w:pPr>
            <w:r>
              <w:t>Наименование программы</w:t>
            </w:r>
          </w:p>
        </w:tc>
        <w:tc>
          <w:tcPr>
            <w:tcW w:w="5760" w:type="dxa"/>
            <w:shd w:val="clear" w:color="auto" w:fill="auto"/>
          </w:tcPr>
          <w:p w:rsidR="00293B1F" w:rsidRDefault="00293B1F" w:rsidP="004A4DE5">
            <w:pPr>
              <w:jc w:val="both"/>
            </w:pPr>
            <w:r>
              <w:t xml:space="preserve"> </w:t>
            </w:r>
            <w:r w:rsidR="00F14C5A">
              <w:t xml:space="preserve">       </w:t>
            </w:r>
            <w:r>
              <w:t>Развитие субъектов  малого и среднего  предпринимательства в Юргинском муниципальном районе на 201</w:t>
            </w:r>
            <w:r w:rsidR="003963C6">
              <w:t>7</w:t>
            </w:r>
            <w:r>
              <w:t>-201</w:t>
            </w:r>
            <w:r w:rsidR="003963C6">
              <w:t>9</w:t>
            </w:r>
            <w:r>
              <w:t xml:space="preserve"> годы</w:t>
            </w:r>
          </w:p>
          <w:p w:rsidR="00293B1F" w:rsidRDefault="00293B1F" w:rsidP="004A4DE5">
            <w:pPr>
              <w:jc w:val="both"/>
            </w:pPr>
          </w:p>
        </w:tc>
      </w:tr>
      <w:tr w:rsidR="00293B1F" w:rsidTr="004A4DE5">
        <w:tc>
          <w:tcPr>
            <w:tcW w:w="3528" w:type="dxa"/>
            <w:shd w:val="clear" w:color="auto" w:fill="auto"/>
          </w:tcPr>
          <w:p w:rsidR="00293B1F" w:rsidRDefault="00F14C5A" w:rsidP="008F28F0">
            <w:pPr>
              <w:pStyle w:val="2"/>
            </w:pPr>
            <w:r>
              <w:t xml:space="preserve">   </w:t>
            </w:r>
            <w:r w:rsidR="00C31A37">
              <w:t>Директор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293B1F" w:rsidRDefault="00F14C5A" w:rsidP="004A4DE5">
            <w:pPr>
              <w:jc w:val="both"/>
            </w:pPr>
            <w:r>
              <w:t xml:space="preserve">        </w:t>
            </w:r>
            <w:r w:rsidR="00293B1F">
              <w:t xml:space="preserve">Заместитель главы Юргинского муниципального района по экономическим вопросам, транспорту и связи  </w:t>
            </w:r>
          </w:p>
          <w:p w:rsidR="00293B1F" w:rsidRDefault="00293B1F" w:rsidP="004A4DE5">
            <w:pPr>
              <w:jc w:val="both"/>
            </w:pPr>
          </w:p>
        </w:tc>
      </w:tr>
      <w:tr w:rsidR="00293B1F" w:rsidTr="004A4DE5">
        <w:tc>
          <w:tcPr>
            <w:tcW w:w="3528" w:type="dxa"/>
            <w:shd w:val="clear" w:color="auto" w:fill="auto"/>
          </w:tcPr>
          <w:p w:rsidR="00293B1F" w:rsidRDefault="00293B1F" w:rsidP="00F14C5A">
            <w:pPr>
              <w:pStyle w:val="2"/>
            </w:pPr>
            <w:r>
              <w:t>Ответственный исполнитель 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293B1F" w:rsidRDefault="00F14C5A" w:rsidP="00F14C5A">
            <w:pPr>
              <w:jc w:val="both"/>
            </w:pPr>
            <w:r>
              <w:t xml:space="preserve">       Отдел экономики, планирования и торговли администрации Юргинского муниципального   района</w:t>
            </w:r>
          </w:p>
        </w:tc>
      </w:tr>
      <w:tr w:rsidR="00293B1F" w:rsidTr="004A4DE5">
        <w:tc>
          <w:tcPr>
            <w:tcW w:w="3528" w:type="dxa"/>
            <w:shd w:val="clear" w:color="auto" w:fill="auto"/>
          </w:tcPr>
          <w:p w:rsidR="00293B1F" w:rsidRPr="004A4DE5" w:rsidRDefault="00F14C5A" w:rsidP="008F28F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Соискатели </w:t>
            </w:r>
            <w:r w:rsidR="00293B1F" w:rsidRPr="004A4DE5">
              <w:rPr>
                <w:b/>
                <w:bCs/>
              </w:rPr>
              <w:t xml:space="preserve"> муниципальной программы </w:t>
            </w:r>
          </w:p>
        </w:tc>
        <w:tc>
          <w:tcPr>
            <w:tcW w:w="5760" w:type="dxa"/>
            <w:shd w:val="clear" w:color="auto" w:fill="auto"/>
          </w:tcPr>
          <w:p w:rsidR="00293B1F" w:rsidRDefault="006D112E" w:rsidP="00F14C5A">
            <w:pPr>
              <w:jc w:val="both"/>
            </w:pPr>
            <w:r>
              <w:t>Финансовое управление по Юргинскому району</w:t>
            </w:r>
          </w:p>
        </w:tc>
      </w:tr>
      <w:tr w:rsidR="00F14C5A" w:rsidTr="004A4DE5">
        <w:tc>
          <w:tcPr>
            <w:tcW w:w="3528" w:type="dxa"/>
            <w:shd w:val="clear" w:color="auto" w:fill="auto"/>
          </w:tcPr>
          <w:p w:rsidR="00F14C5A" w:rsidRPr="004A4DE5" w:rsidRDefault="00F14C5A" w:rsidP="008F28F0">
            <w:pPr>
              <w:rPr>
                <w:b/>
                <w:bCs/>
              </w:rPr>
            </w:pPr>
            <w:r>
              <w:rPr>
                <w:b/>
                <w:bCs/>
              </w:rPr>
              <w:t>Участники реализации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F14C5A" w:rsidRDefault="00F14C5A" w:rsidP="00F14C5A">
            <w:pPr>
              <w:jc w:val="both"/>
            </w:pPr>
            <w:r>
              <w:t xml:space="preserve">       Отдел экономики, планирования и торговли администрации Юргинского муниципального   района, </w:t>
            </w:r>
          </w:p>
          <w:p w:rsidR="00A2756B" w:rsidRDefault="00A2756B" w:rsidP="00F14C5A">
            <w:pPr>
              <w:jc w:val="both"/>
            </w:pPr>
            <w:r>
              <w:t xml:space="preserve">       управление культуры, молодежной политики и спорта администрации Юргинского муниципального района;</w:t>
            </w:r>
          </w:p>
          <w:p w:rsidR="00961A4F" w:rsidRDefault="00961A4F" w:rsidP="00F14C5A">
            <w:pPr>
              <w:jc w:val="both"/>
            </w:pPr>
            <w:r>
              <w:t xml:space="preserve">        </w:t>
            </w:r>
            <w:r w:rsidR="00ED0DBB">
              <w:t>с</w:t>
            </w:r>
            <w:r>
              <w:t>овещательный совет    по развитию малого и среднего предпринимательства в Юргинском муниципальном районе;</w:t>
            </w:r>
          </w:p>
          <w:p w:rsidR="00F14C5A" w:rsidRDefault="00F14C5A" w:rsidP="00F14C5A">
            <w:pPr>
              <w:jc w:val="both"/>
            </w:pPr>
            <w:r>
              <w:t xml:space="preserve">       субъекты </w:t>
            </w:r>
            <w:r w:rsidR="00A95983">
              <w:t xml:space="preserve">малого и среднего </w:t>
            </w:r>
            <w:r>
              <w:t>предпринимательства</w:t>
            </w:r>
            <w:r w:rsidR="00A95983">
              <w:t>.</w:t>
            </w:r>
          </w:p>
        </w:tc>
      </w:tr>
      <w:tr w:rsidR="00293B1F" w:rsidTr="004A4DE5">
        <w:tc>
          <w:tcPr>
            <w:tcW w:w="3528" w:type="dxa"/>
            <w:shd w:val="clear" w:color="auto" w:fill="auto"/>
          </w:tcPr>
          <w:p w:rsidR="00293B1F" w:rsidRDefault="00293B1F" w:rsidP="008F28F0">
            <w:pPr>
              <w:pStyle w:val="2"/>
            </w:pPr>
            <w:r>
              <w:lastRenderedPageBreak/>
              <w:t>Цели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293B1F" w:rsidRDefault="00596DC4" w:rsidP="00596DC4">
            <w:pPr>
              <w:jc w:val="both"/>
            </w:pPr>
            <w:r w:rsidRPr="00596DC4">
              <w:t xml:space="preserve">        Создание условий для развития малого и среднего предпринимательства в муниципальном районе на основе формирования эффективных механизмов его поддержки, повышения вклада малого предпринимательства в решение экономических и социальных задач муниципального района</w:t>
            </w:r>
          </w:p>
        </w:tc>
      </w:tr>
      <w:tr w:rsidR="00293B1F" w:rsidTr="004A4DE5">
        <w:tc>
          <w:tcPr>
            <w:tcW w:w="3528" w:type="dxa"/>
            <w:shd w:val="clear" w:color="auto" w:fill="auto"/>
          </w:tcPr>
          <w:p w:rsidR="00293B1F" w:rsidRDefault="00293B1F" w:rsidP="008F28F0">
            <w:pPr>
              <w:pStyle w:val="2"/>
            </w:pPr>
            <w:r>
              <w:t>Задачи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DD1C59" w:rsidRPr="00DD1C59" w:rsidRDefault="009A71E7" w:rsidP="00DD1C59">
            <w:pPr>
              <w:jc w:val="both"/>
            </w:pPr>
            <w:r>
              <w:t xml:space="preserve">       </w:t>
            </w:r>
            <w:r w:rsidR="00DD1C59" w:rsidRPr="00267B27">
              <w:rPr>
                <w:sz w:val="20"/>
                <w:szCs w:val="20"/>
              </w:rPr>
              <w:t xml:space="preserve">  </w:t>
            </w:r>
            <w:r w:rsidR="00DD1C59" w:rsidRPr="00DD1C59">
              <w:t>Формирование благоприятного институционального климата для развития малого и среднего бизнеса в муниципальном районе;</w:t>
            </w:r>
          </w:p>
          <w:p w:rsidR="00DD1C59" w:rsidRPr="00DD1C59" w:rsidRDefault="00DD1C59" w:rsidP="00DD1C59">
            <w:pPr>
              <w:jc w:val="both"/>
            </w:pPr>
            <w:r w:rsidRPr="00DD1C59">
              <w:t xml:space="preserve">   </w:t>
            </w:r>
            <w:r>
              <w:t xml:space="preserve">     р</w:t>
            </w:r>
            <w:r w:rsidRPr="00DD1C59">
              <w:t>азвитие системы информационно-консультационной  поддержки субъектов малого и среднего предпринимательства;</w:t>
            </w:r>
          </w:p>
          <w:p w:rsidR="00DD1C59" w:rsidRPr="00DD1C59" w:rsidRDefault="00DD1C59" w:rsidP="00DD1C59">
            <w:pPr>
              <w:jc w:val="both"/>
            </w:pPr>
            <w:r w:rsidRPr="00DD1C59">
              <w:t xml:space="preserve">   </w:t>
            </w:r>
            <w:r>
              <w:t xml:space="preserve">    с</w:t>
            </w:r>
            <w:r w:rsidRPr="00DD1C59">
              <w:t>одействие росту конкурентоспособности и продвижению продукции  субъектов малого и среднего  предпринимательства на товарные рынки;</w:t>
            </w:r>
          </w:p>
          <w:p w:rsidR="00DD1C59" w:rsidRPr="00DD1C59" w:rsidRDefault="00DD1C59" w:rsidP="00DD1C59">
            <w:pPr>
              <w:jc w:val="both"/>
            </w:pPr>
            <w:r w:rsidRPr="00DD1C59">
              <w:t xml:space="preserve">  </w:t>
            </w:r>
            <w:r>
              <w:t xml:space="preserve">     о</w:t>
            </w:r>
            <w:r w:rsidRPr="00DD1C59">
              <w:t>казание  финансовой поддержки</w:t>
            </w:r>
            <w:r w:rsidRPr="00DD1C59">
              <w:rPr>
                <w:b/>
                <w:i/>
              </w:rPr>
              <w:t xml:space="preserve"> </w:t>
            </w:r>
            <w:r w:rsidRPr="00DD1C59">
              <w:t>субъектам малого и среднего  предпринимательства, в т.ч. через предоставление грантов;</w:t>
            </w:r>
          </w:p>
          <w:p w:rsidR="00DD1C59" w:rsidRPr="00DD1C59" w:rsidRDefault="00DD1C59" w:rsidP="00DD1C59">
            <w:pPr>
              <w:jc w:val="both"/>
            </w:pPr>
            <w:r w:rsidRPr="00DD1C59">
              <w:t xml:space="preserve">   </w:t>
            </w:r>
            <w:r>
              <w:t xml:space="preserve">    п</w:t>
            </w:r>
            <w:r w:rsidRPr="00DD1C59">
              <w:t>овышение престижа предпринимательской деятельности в муниципальном районе;</w:t>
            </w:r>
          </w:p>
          <w:p w:rsidR="00DD1C59" w:rsidRPr="00DD1C59" w:rsidRDefault="00DD1C59" w:rsidP="00DD1C59">
            <w:pPr>
              <w:jc w:val="both"/>
            </w:pPr>
            <w:r w:rsidRPr="00DD1C59">
              <w:t xml:space="preserve">   </w:t>
            </w:r>
            <w:r>
              <w:t xml:space="preserve">   р</w:t>
            </w:r>
            <w:r w:rsidRPr="00DD1C59">
              <w:t>азвитие малого и среднего предпринимательства в</w:t>
            </w:r>
            <w:r>
              <w:t xml:space="preserve"> приоритетных для муниципального района </w:t>
            </w:r>
            <w:r w:rsidRPr="00DD1C59">
              <w:t xml:space="preserve"> отраслях и секторах экономики;</w:t>
            </w:r>
          </w:p>
          <w:p w:rsidR="00DD1C59" w:rsidRPr="00DD1C59" w:rsidRDefault="00DD1C59" w:rsidP="00DD1C59">
            <w:pPr>
              <w:jc w:val="both"/>
            </w:pPr>
            <w:r w:rsidRPr="00DD1C59">
              <w:t xml:space="preserve">   </w:t>
            </w:r>
            <w:r>
              <w:t xml:space="preserve">   у</w:t>
            </w:r>
            <w:r w:rsidRPr="00DD1C59">
              <w:t>величение  доли производимых субъектами малого и среднего  предпринимательства   товаров (работ,  услуг)  в общем объеме производимой в районе  продукции;</w:t>
            </w:r>
          </w:p>
          <w:p w:rsidR="00DD1C59" w:rsidRPr="00DD1C59" w:rsidRDefault="00DD1C59" w:rsidP="00DD1C59">
            <w:pPr>
              <w:jc w:val="both"/>
            </w:pPr>
            <w:r w:rsidRPr="00DD1C59">
              <w:t xml:space="preserve">    </w:t>
            </w:r>
            <w:r>
              <w:t xml:space="preserve">   у</w:t>
            </w:r>
            <w:r w:rsidRPr="00DD1C59">
              <w:t>величение доли уплаченных субъектами малого и среднего   предпринимательства  налогов и  иных  платежей в бюджеты   всех  уровней;</w:t>
            </w:r>
          </w:p>
          <w:p w:rsidR="00DD1C59" w:rsidRPr="00DD1C59" w:rsidRDefault="00DD1C59" w:rsidP="00DD1C59">
            <w:pPr>
              <w:jc w:val="both"/>
            </w:pPr>
            <w:r w:rsidRPr="00DD1C59">
              <w:t xml:space="preserve">   </w:t>
            </w:r>
            <w:r>
              <w:t xml:space="preserve">   в</w:t>
            </w:r>
            <w:r w:rsidRPr="00DD1C59">
              <w:t>овлечение субъектов малого и среднего предпринимательства в выставочно-ярмарочную деятельность</w:t>
            </w:r>
            <w:r>
              <w:t>;</w:t>
            </w:r>
          </w:p>
          <w:p w:rsidR="00293B1F" w:rsidRDefault="00DD1C59" w:rsidP="00DD1C59">
            <w:pPr>
              <w:ind w:left="29"/>
              <w:jc w:val="both"/>
            </w:pPr>
            <w:r w:rsidRPr="00DD1C59">
              <w:t xml:space="preserve">    </w:t>
            </w:r>
            <w:r>
              <w:t xml:space="preserve">  р</w:t>
            </w:r>
            <w:r w:rsidRPr="00DD1C59">
              <w:t>азвитие</w:t>
            </w:r>
            <w:r>
              <w:t xml:space="preserve"> молодежного </w:t>
            </w:r>
            <w:r w:rsidRPr="00DD1C59">
              <w:t xml:space="preserve"> предпринимательства</w:t>
            </w:r>
            <w:r>
              <w:t>.</w:t>
            </w:r>
          </w:p>
        </w:tc>
      </w:tr>
      <w:tr w:rsidR="00BE500F" w:rsidTr="004A4DE5">
        <w:tc>
          <w:tcPr>
            <w:tcW w:w="3528" w:type="dxa"/>
            <w:shd w:val="clear" w:color="auto" w:fill="auto"/>
          </w:tcPr>
          <w:p w:rsidR="00BE500F" w:rsidRDefault="00BE500F" w:rsidP="008F28F0">
            <w:pPr>
              <w:pStyle w:val="2"/>
            </w:pPr>
            <w:r>
              <w:t xml:space="preserve">Целевые индикаторы и показатели муниципальной программы </w:t>
            </w:r>
          </w:p>
        </w:tc>
        <w:tc>
          <w:tcPr>
            <w:tcW w:w="5760" w:type="dxa"/>
            <w:shd w:val="clear" w:color="auto" w:fill="auto"/>
          </w:tcPr>
          <w:p w:rsidR="009A71E7" w:rsidRDefault="00684AB3" w:rsidP="009A71E7">
            <w:pPr>
              <w:jc w:val="both"/>
            </w:pPr>
            <w:r>
              <w:t xml:space="preserve">      </w:t>
            </w:r>
            <w:r w:rsidR="009A71E7">
              <w:t xml:space="preserve">В рамках выполнения мероприятий Программы предполагается  : </w:t>
            </w:r>
          </w:p>
          <w:p w:rsidR="009A71E7" w:rsidRDefault="00684AB3" w:rsidP="009A71E7">
            <w:pPr>
              <w:jc w:val="both"/>
            </w:pPr>
            <w:r>
              <w:t xml:space="preserve">      </w:t>
            </w:r>
            <w:r w:rsidR="009A71E7">
              <w:t>увеличение количества субъектов предпринимательства в расчете на 10 тыс.чел. до  254 единиц, в том числе по годам:</w:t>
            </w:r>
          </w:p>
          <w:p w:rsidR="009A71E7" w:rsidRDefault="009A71E7" w:rsidP="009A71E7">
            <w:pPr>
              <w:jc w:val="both"/>
            </w:pPr>
            <w:r>
              <w:t>2017 год – 250 единиц;</w:t>
            </w:r>
          </w:p>
          <w:p w:rsidR="009A71E7" w:rsidRDefault="009A71E7" w:rsidP="009A71E7">
            <w:pPr>
              <w:jc w:val="both"/>
            </w:pPr>
            <w:r>
              <w:t>2018 год – 252 единиц;</w:t>
            </w:r>
          </w:p>
          <w:p w:rsidR="009A71E7" w:rsidRDefault="009A71E7" w:rsidP="009A71E7">
            <w:pPr>
              <w:jc w:val="both"/>
            </w:pPr>
            <w:r>
              <w:t xml:space="preserve">2019 год – 254 единиц </w:t>
            </w:r>
            <w:r w:rsidR="00DD5D82">
              <w:t>;</w:t>
            </w:r>
          </w:p>
          <w:p w:rsidR="006A6DCC" w:rsidRDefault="006A6DCC" w:rsidP="009A71E7">
            <w:pPr>
              <w:jc w:val="both"/>
            </w:pPr>
            <w:r>
              <w:t xml:space="preserve">2020 год  </w:t>
            </w:r>
          </w:p>
          <w:p w:rsidR="007761E2" w:rsidRDefault="007761E2" w:rsidP="007761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у</w:t>
            </w:r>
            <w:r w:rsidRPr="00684AB3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доли среднесписочной численности работников (без внешних совместителей), занятых на малых и средних предприятиях, в общей численности работников (без внешних совместителей) всех предприятий и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28,5%,  в том числе по годам:</w:t>
            </w:r>
          </w:p>
          <w:p w:rsidR="007761E2" w:rsidRDefault="007761E2" w:rsidP="007761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27,5 %;</w:t>
            </w:r>
          </w:p>
          <w:p w:rsidR="007761E2" w:rsidRDefault="007761E2" w:rsidP="007761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28,0%;</w:t>
            </w:r>
          </w:p>
          <w:p w:rsidR="007761E2" w:rsidRDefault="007761E2" w:rsidP="007761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 – 28,5%;</w:t>
            </w:r>
          </w:p>
          <w:p w:rsidR="00DD5D82" w:rsidRDefault="00DD5D82" w:rsidP="009A71E7">
            <w:pPr>
              <w:jc w:val="both"/>
            </w:pPr>
            <w:r>
              <w:t xml:space="preserve">         открытие ежегодно не менее 40 новых субъектов предпринимательства;</w:t>
            </w:r>
          </w:p>
          <w:p w:rsidR="009A71E7" w:rsidRDefault="00684AB3" w:rsidP="009A71E7">
            <w:pPr>
              <w:jc w:val="both"/>
            </w:pPr>
            <w:r>
              <w:t xml:space="preserve">        </w:t>
            </w:r>
            <w:r w:rsidR="009A71E7">
              <w:t xml:space="preserve"> обеспечение устойчивого увеличения роста объемов производства товаров, работ , услуг не менее 6 %  в год; </w:t>
            </w:r>
          </w:p>
          <w:p w:rsidR="009A71E7" w:rsidRDefault="00684AB3" w:rsidP="009A71E7">
            <w:pPr>
              <w:jc w:val="both"/>
            </w:pPr>
            <w:r>
              <w:t xml:space="preserve">       </w:t>
            </w:r>
            <w:r w:rsidR="009A71E7">
              <w:t xml:space="preserve"> создание не менее 100 новых рабочих мест ежегодно ; </w:t>
            </w:r>
          </w:p>
          <w:p w:rsidR="009A71E7" w:rsidRDefault="009A71E7" w:rsidP="009A71E7">
            <w:pPr>
              <w:jc w:val="both"/>
            </w:pPr>
            <w:r>
              <w:t xml:space="preserve"> </w:t>
            </w:r>
            <w:r w:rsidR="00684AB3">
              <w:t xml:space="preserve">      </w:t>
            </w:r>
            <w:r>
              <w:t xml:space="preserve"> привлечение инвестиций в основной капитал субъектами малого и среднего предпринимательства не менее  100 млн. руб., в том числе по годам реализации:</w:t>
            </w:r>
          </w:p>
          <w:p w:rsidR="009A71E7" w:rsidRDefault="009A71E7" w:rsidP="009A71E7">
            <w:pPr>
              <w:jc w:val="both"/>
            </w:pPr>
            <w:r>
              <w:t>2017 год – 30  млн.руб;</w:t>
            </w:r>
          </w:p>
          <w:p w:rsidR="009A71E7" w:rsidRDefault="009A71E7" w:rsidP="009A71E7">
            <w:pPr>
              <w:jc w:val="both"/>
            </w:pPr>
            <w:r>
              <w:t>2018 год – 3</w:t>
            </w:r>
            <w:r w:rsidR="00AD6236">
              <w:t>5</w:t>
            </w:r>
            <w:r>
              <w:t xml:space="preserve">  млн.руб;</w:t>
            </w:r>
          </w:p>
          <w:p w:rsidR="00BE500F" w:rsidRDefault="009A71E7" w:rsidP="00AD6236">
            <w:pPr>
              <w:jc w:val="both"/>
            </w:pPr>
            <w:r>
              <w:t xml:space="preserve">2019 год -  </w:t>
            </w:r>
            <w:r w:rsidR="00AD6236">
              <w:t>40</w:t>
            </w:r>
            <w:r>
              <w:t xml:space="preserve"> млн.руб.</w:t>
            </w:r>
          </w:p>
        </w:tc>
      </w:tr>
      <w:tr w:rsidR="00293B1F" w:rsidTr="004A4DE5">
        <w:tc>
          <w:tcPr>
            <w:tcW w:w="3528" w:type="dxa"/>
            <w:shd w:val="clear" w:color="auto" w:fill="auto"/>
          </w:tcPr>
          <w:p w:rsidR="007761E2" w:rsidRPr="00ED0DBB" w:rsidRDefault="00ED0DBB" w:rsidP="00ED0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  <w:p w:rsidR="00293B1F" w:rsidRDefault="00293B1F" w:rsidP="00BE500F">
            <w:pPr>
              <w:pStyle w:val="2"/>
            </w:pPr>
          </w:p>
        </w:tc>
        <w:tc>
          <w:tcPr>
            <w:tcW w:w="5760" w:type="dxa"/>
            <w:shd w:val="clear" w:color="auto" w:fill="auto"/>
          </w:tcPr>
          <w:p w:rsidR="00293B1F" w:rsidRDefault="00684AB3" w:rsidP="008F28F0">
            <w:r>
              <w:t xml:space="preserve">       </w:t>
            </w:r>
            <w:r w:rsidR="00293B1F">
              <w:t>Начало реализации : 201</w:t>
            </w:r>
            <w:r w:rsidR="003963C6">
              <w:t>7</w:t>
            </w:r>
            <w:r w:rsidR="00293B1F">
              <w:t xml:space="preserve"> год</w:t>
            </w:r>
            <w:r>
              <w:t>;</w:t>
            </w:r>
          </w:p>
          <w:p w:rsidR="00293B1F" w:rsidRDefault="00684AB3" w:rsidP="008F28F0">
            <w:r>
              <w:t>о</w:t>
            </w:r>
            <w:r w:rsidR="00293B1F">
              <w:t>кончание реализации : 201</w:t>
            </w:r>
            <w:r w:rsidR="003963C6">
              <w:t>9</w:t>
            </w:r>
            <w:r w:rsidR="00293B1F">
              <w:t xml:space="preserve"> год </w:t>
            </w:r>
          </w:p>
          <w:p w:rsidR="00293B1F" w:rsidRDefault="004872D7" w:rsidP="008F28F0">
            <w:r>
              <w:t xml:space="preserve">      П</w:t>
            </w:r>
            <w:r w:rsidR="00293B1F">
              <w:t>рограмма реализуется в один этап</w:t>
            </w:r>
          </w:p>
        </w:tc>
      </w:tr>
      <w:tr w:rsidR="00293B1F" w:rsidTr="004A4DE5">
        <w:tc>
          <w:tcPr>
            <w:tcW w:w="3528" w:type="dxa"/>
            <w:shd w:val="clear" w:color="auto" w:fill="auto"/>
          </w:tcPr>
          <w:p w:rsidR="00293B1F" w:rsidRPr="004A4DE5" w:rsidRDefault="00BE500F" w:rsidP="008F28F0">
            <w:pPr>
              <w:rPr>
                <w:b/>
                <w:bCs/>
              </w:rPr>
            </w:pPr>
            <w:r>
              <w:rPr>
                <w:b/>
                <w:bCs/>
              </w:rPr>
              <w:t>Ресурсное обеспечение</w:t>
            </w:r>
          </w:p>
        </w:tc>
        <w:tc>
          <w:tcPr>
            <w:tcW w:w="5760" w:type="dxa"/>
            <w:shd w:val="clear" w:color="auto" w:fill="auto"/>
          </w:tcPr>
          <w:p w:rsidR="00293B1F" w:rsidRDefault="004872D7" w:rsidP="004A4DE5">
            <w:pPr>
              <w:jc w:val="both"/>
            </w:pPr>
            <w:r>
              <w:t xml:space="preserve">      </w:t>
            </w:r>
            <w:r w:rsidR="00293B1F">
              <w:t>Общая потребность в финансовых ресурсах на реализацию мероприятий Программы составляет  1</w:t>
            </w:r>
            <w:r w:rsidR="00BB0A1E">
              <w:t>35</w:t>
            </w:r>
            <w:r w:rsidR="00567553">
              <w:t>0</w:t>
            </w:r>
            <w:r w:rsidR="00293B1F">
              <w:t xml:space="preserve">  тыс.руб. , в том числе по годам реализации :</w:t>
            </w:r>
          </w:p>
          <w:p w:rsidR="00293B1F" w:rsidRDefault="00293B1F" w:rsidP="004A4DE5">
            <w:pPr>
              <w:jc w:val="both"/>
            </w:pPr>
            <w:r>
              <w:t>201</w:t>
            </w:r>
            <w:r w:rsidR="003963C6">
              <w:t>7</w:t>
            </w:r>
            <w:r>
              <w:t xml:space="preserve"> год – 5</w:t>
            </w:r>
            <w:r w:rsidR="00567553">
              <w:t>0</w:t>
            </w:r>
            <w:r>
              <w:t xml:space="preserve">0 тыс. руб.; </w:t>
            </w:r>
          </w:p>
          <w:p w:rsidR="00293B1F" w:rsidRDefault="003963C6" w:rsidP="004A4DE5">
            <w:pPr>
              <w:jc w:val="both"/>
            </w:pPr>
            <w:r>
              <w:t>2018</w:t>
            </w:r>
            <w:r w:rsidR="00293B1F">
              <w:t xml:space="preserve"> год – </w:t>
            </w:r>
            <w:r w:rsidR="00BB0A1E">
              <w:t>4</w:t>
            </w:r>
            <w:r w:rsidR="00567553">
              <w:t>5</w:t>
            </w:r>
            <w:r w:rsidR="00293B1F">
              <w:t>0 тыс.руб;</w:t>
            </w:r>
          </w:p>
          <w:p w:rsidR="00293B1F" w:rsidRDefault="003963C6" w:rsidP="004A4DE5">
            <w:pPr>
              <w:jc w:val="both"/>
            </w:pPr>
            <w:r>
              <w:t>2019</w:t>
            </w:r>
            <w:r w:rsidR="00BB0A1E">
              <w:t xml:space="preserve"> год – 4</w:t>
            </w:r>
            <w:r w:rsidR="00567553">
              <w:t>00</w:t>
            </w:r>
            <w:r w:rsidR="00C83154">
              <w:t xml:space="preserve"> тыс. руб.</w:t>
            </w:r>
          </w:p>
          <w:p w:rsidR="00293B1F" w:rsidRDefault="00293B1F" w:rsidP="004A4DE5">
            <w:pPr>
              <w:jc w:val="both"/>
            </w:pPr>
            <w:r>
              <w:t>из них :</w:t>
            </w:r>
          </w:p>
          <w:p w:rsidR="00293B1F" w:rsidRDefault="004872D7" w:rsidP="004A4DE5">
            <w:pPr>
              <w:jc w:val="both"/>
            </w:pPr>
            <w:r>
              <w:t xml:space="preserve">      </w:t>
            </w:r>
            <w:r w:rsidR="00293B1F">
              <w:t xml:space="preserve"> средства местного бюджета -  </w:t>
            </w:r>
            <w:r w:rsidR="00BB0A1E">
              <w:t>135</w:t>
            </w:r>
            <w:r w:rsidR="00567553">
              <w:t>0</w:t>
            </w:r>
            <w:r w:rsidR="00293B1F">
              <w:t xml:space="preserve"> тыс.руб., в том числе по годам:</w:t>
            </w:r>
          </w:p>
          <w:p w:rsidR="00C83154" w:rsidRDefault="00C83154" w:rsidP="004A4DE5">
            <w:pPr>
              <w:jc w:val="both"/>
            </w:pPr>
            <w:r>
              <w:t>201</w:t>
            </w:r>
            <w:r w:rsidR="003963C6">
              <w:t>7</w:t>
            </w:r>
            <w:r>
              <w:t xml:space="preserve"> год – 5</w:t>
            </w:r>
            <w:r w:rsidR="00567553">
              <w:t>0</w:t>
            </w:r>
            <w:r>
              <w:t xml:space="preserve">0 тыс. руб.; </w:t>
            </w:r>
          </w:p>
          <w:p w:rsidR="00C83154" w:rsidRDefault="003963C6" w:rsidP="004A4DE5">
            <w:pPr>
              <w:jc w:val="both"/>
            </w:pPr>
            <w:r>
              <w:t>2018</w:t>
            </w:r>
            <w:r w:rsidR="00780255">
              <w:t xml:space="preserve"> год – </w:t>
            </w:r>
            <w:r w:rsidR="00567553">
              <w:t>45</w:t>
            </w:r>
            <w:r w:rsidR="00C83154">
              <w:t>0 тыс.руб;</w:t>
            </w:r>
          </w:p>
          <w:p w:rsidR="00C83154" w:rsidRDefault="003963C6" w:rsidP="004A4DE5">
            <w:pPr>
              <w:jc w:val="both"/>
            </w:pPr>
            <w:r>
              <w:t>2019</w:t>
            </w:r>
            <w:r w:rsidR="00780255">
              <w:t xml:space="preserve"> </w:t>
            </w:r>
            <w:r w:rsidR="00567553">
              <w:t>год – 400</w:t>
            </w:r>
            <w:r w:rsidR="00C83154">
              <w:t xml:space="preserve"> тыс. руб.</w:t>
            </w:r>
          </w:p>
          <w:p w:rsidR="00293B1F" w:rsidRDefault="00293B1F" w:rsidP="004A4DE5">
            <w:pPr>
              <w:jc w:val="both"/>
            </w:pPr>
          </w:p>
        </w:tc>
      </w:tr>
      <w:tr w:rsidR="00293B1F" w:rsidTr="004A4DE5">
        <w:tc>
          <w:tcPr>
            <w:tcW w:w="3528" w:type="dxa"/>
            <w:shd w:val="clear" w:color="auto" w:fill="auto"/>
          </w:tcPr>
          <w:p w:rsidR="00293B1F" w:rsidRPr="004A4DE5" w:rsidRDefault="00293B1F" w:rsidP="008F28F0">
            <w:pPr>
              <w:rPr>
                <w:b/>
                <w:bCs/>
              </w:rPr>
            </w:pPr>
            <w:r w:rsidRPr="004A4DE5">
              <w:rPr>
                <w:b/>
                <w:bCs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8603EF" w:rsidRPr="008603EF" w:rsidRDefault="008603EF" w:rsidP="008603EF">
            <w:pPr>
              <w:jc w:val="both"/>
            </w:pPr>
            <w:r>
              <w:t xml:space="preserve">      С</w:t>
            </w:r>
            <w:r w:rsidRPr="008603EF">
              <w:t>оздание благоприятных условий для повышения предпринимательской активности населения;</w:t>
            </w:r>
          </w:p>
          <w:p w:rsidR="008603EF" w:rsidRPr="008603EF" w:rsidRDefault="008603EF" w:rsidP="008603EF">
            <w:pPr>
              <w:jc w:val="both"/>
            </w:pPr>
            <w:r>
              <w:t xml:space="preserve">      </w:t>
            </w:r>
            <w:r w:rsidRPr="008603EF">
              <w:t>улучшение инвестиционного климата;</w:t>
            </w:r>
          </w:p>
          <w:p w:rsidR="008603EF" w:rsidRPr="008603EF" w:rsidRDefault="008603EF" w:rsidP="008603EF">
            <w:pPr>
              <w:jc w:val="both"/>
            </w:pPr>
            <w:r>
              <w:t xml:space="preserve">      </w:t>
            </w:r>
            <w:r w:rsidRPr="008603EF">
              <w:t xml:space="preserve">увеличение количества субъектов малого и среднего предпринимательства, получивших финансовую поддержку; </w:t>
            </w:r>
          </w:p>
          <w:p w:rsidR="008603EF" w:rsidRPr="008603EF" w:rsidRDefault="008603EF" w:rsidP="008603EF">
            <w:pPr>
              <w:jc w:val="both"/>
            </w:pPr>
            <w:r w:rsidRPr="008603EF">
              <w:t xml:space="preserve"> </w:t>
            </w:r>
            <w:r>
              <w:t xml:space="preserve">   </w:t>
            </w:r>
            <w:r w:rsidRPr="008603EF">
              <w:t>снижение уровня безработицы и социальной напряженности;</w:t>
            </w:r>
          </w:p>
          <w:p w:rsidR="008603EF" w:rsidRPr="008603EF" w:rsidRDefault="008603EF" w:rsidP="008603EF">
            <w:pPr>
              <w:jc w:val="both"/>
            </w:pPr>
            <w:r>
              <w:t xml:space="preserve">    </w:t>
            </w:r>
            <w:r w:rsidRPr="008603EF">
              <w:t xml:space="preserve">увеличение налоговых поступлений в бюджет </w:t>
            </w:r>
            <w:r>
              <w:t>Юргинского</w:t>
            </w:r>
            <w:r w:rsidRPr="008603EF">
              <w:t xml:space="preserve"> муниципального района;</w:t>
            </w:r>
          </w:p>
          <w:p w:rsidR="00BE500F" w:rsidRDefault="008603EF" w:rsidP="008603EF">
            <w:pPr>
              <w:jc w:val="both"/>
            </w:pPr>
            <w:r>
              <w:t xml:space="preserve">    </w:t>
            </w:r>
            <w:r w:rsidRPr="008603EF">
              <w:t>сохранение созданных рабочих мест в малом и среднем предпринимательстве</w:t>
            </w:r>
            <w:r>
              <w:t>.</w:t>
            </w:r>
            <w:r w:rsidRPr="00267B27">
              <w:rPr>
                <w:sz w:val="20"/>
                <w:szCs w:val="20"/>
              </w:rPr>
              <w:t xml:space="preserve"> </w:t>
            </w:r>
            <w:r w:rsidR="004261A6">
              <w:t xml:space="preserve">        </w:t>
            </w:r>
          </w:p>
        </w:tc>
      </w:tr>
    </w:tbl>
    <w:p w:rsidR="0099236B" w:rsidRDefault="00293B1F" w:rsidP="00293B1F">
      <w:pPr>
        <w:pStyle w:val="1"/>
      </w:pPr>
      <w:r>
        <w:t xml:space="preserve">           </w:t>
      </w:r>
    </w:p>
    <w:p w:rsidR="00293B1F" w:rsidRDefault="00293B1F" w:rsidP="00293B1F">
      <w:pPr>
        <w:pStyle w:val="1"/>
      </w:pPr>
      <w:r>
        <w:t xml:space="preserve">                  </w:t>
      </w:r>
    </w:p>
    <w:p w:rsidR="00293B1F" w:rsidRPr="00B0192E" w:rsidRDefault="00293B1F" w:rsidP="00293B1F">
      <w:pPr>
        <w:ind w:left="708"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Pr="00B0192E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Характеристика  текущего с</w:t>
      </w:r>
      <w:r w:rsidRPr="00B0192E">
        <w:rPr>
          <w:b/>
          <w:bCs/>
          <w:color w:val="000000"/>
        </w:rPr>
        <w:t>остояни</w:t>
      </w:r>
      <w:r>
        <w:rPr>
          <w:b/>
          <w:bCs/>
          <w:color w:val="000000"/>
        </w:rPr>
        <w:t>я</w:t>
      </w:r>
      <w:r w:rsidRPr="00B0192E">
        <w:rPr>
          <w:b/>
          <w:bCs/>
          <w:color w:val="000000"/>
        </w:rPr>
        <w:t xml:space="preserve"> развития малого </w:t>
      </w:r>
      <w:r w:rsidR="007C7CFF">
        <w:rPr>
          <w:b/>
          <w:bCs/>
          <w:color w:val="000000"/>
        </w:rPr>
        <w:t xml:space="preserve">и среднего </w:t>
      </w:r>
      <w:r w:rsidRPr="00B0192E">
        <w:rPr>
          <w:b/>
          <w:bCs/>
          <w:color w:val="000000"/>
        </w:rPr>
        <w:t>предпринимательства</w:t>
      </w:r>
      <w:r w:rsidR="007C7CFF">
        <w:rPr>
          <w:b/>
          <w:bCs/>
          <w:color w:val="000000"/>
        </w:rPr>
        <w:t xml:space="preserve"> и </w:t>
      </w:r>
      <w:r w:rsidRPr="00B0192E">
        <w:rPr>
          <w:b/>
          <w:bCs/>
          <w:color w:val="000000"/>
        </w:rPr>
        <w:t xml:space="preserve"> основные проблемы </w:t>
      </w:r>
      <w:r w:rsidR="007C7CFF">
        <w:rPr>
          <w:b/>
          <w:bCs/>
          <w:color w:val="000000"/>
        </w:rPr>
        <w:t>его развития.</w:t>
      </w:r>
    </w:p>
    <w:p w:rsidR="00293B1F" w:rsidRPr="00B0192E" w:rsidRDefault="00293B1F" w:rsidP="00293B1F">
      <w:pPr>
        <w:rPr>
          <w:b/>
          <w:bCs/>
          <w:color w:val="FF0000"/>
        </w:rPr>
      </w:pPr>
    </w:p>
    <w:p w:rsidR="00293B1F" w:rsidRPr="00553F69" w:rsidRDefault="00293B1F" w:rsidP="00293B1F">
      <w:pPr>
        <w:jc w:val="both"/>
        <w:rPr>
          <w:bCs/>
        </w:rPr>
      </w:pPr>
      <w:r>
        <w:rPr>
          <w:b/>
          <w:bCs/>
          <w:color w:val="FF0000"/>
          <w:sz w:val="28"/>
          <w:szCs w:val="28"/>
        </w:rPr>
        <w:tab/>
      </w:r>
      <w:r w:rsidR="007C7CFF">
        <w:t xml:space="preserve">В настоящее время малое и среднее предпринимательство, являясь одной из самых эффективных форм организации производственной и непроизводственной деятельности, оказывает существенное влияние на социально-экономическое развитие района  по следующим направлениям: насыщение потребительского рынка качественными товарами </w:t>
      </w:r>
      <w:r w:rsidR="007C7CFF">
        <w:lastRenderedPageBreak/>
        <w:t>и услугами местного производства, решение проблем повышения уровня жизни и вопросов занятости населения, увеличение налоговых платежей в бюджетную систему.</w:t>
      </w:r>
      <w:r w:rsidR="007C7CFF" w:rsidRPr="00553F69">
        <w:rPr>
          <w:bCs/>
        </w:rPr>
        <w:t xml:space="preserve"> </w:t>
      </w:r>
      <w:r w:rsidRPr="00553F69">
        <w:rPr>
          <w:bCs/>
        </w:rPr>
        <w:t xml:space="preserve">Малое и среднее предпринимательство </w:t>
      </w:r>
      <w:r>
        <w:rPr>
          <w:bCs/>
        </w:rPr>
        <w:t xml:space="preserve">играет важную роль в экономике района и по праву </w:t>
      </w:r>
      <w:r w:rsidRPr="00553F69">
        <w:rPr>
          <w:bCs/>
        </w:rPr>
        <w:t>является неотъемлемой</w:t>
      </w:r>
      <w:r>
        <w:rPr>
          <w:bCs/>
        </w:rPr>
        <w:t xml:space="preserve"> ее </w:t>
      </w:r>
      <w:r w:rsidRPr="00553F69">
        <w:rPr>
          <w:bCs/>
        </w:rPr>
        <w:t xml:space="preserve"> частью</w:t>
      </w:r>
      <w:r>
        <w:rPr>
          <w:bCs/>
        </w:rPr>
        <w:t xml:space="preserve"> .</w:t>
      </w:r>
    </w:p>
    <w:p w:rsidR="00293B1F" w:rsidRDefault="00293B1F" w:rsidP="00293B1F">
      <w:pPr>
        <w:jc w:val="both"/>
        <w:rPr>
          <w:color w:val="000000"/>
        </w:rPr>
      </w:pPr>
      <w:r w:rsidRPr="00537F01">
        <w:rPr>
          <w:color w:val="FF0000"/>
        </w:rPr>
        <w:tab/>
      </w:r>
      <w:r w:rsidRPr="006F3D15">
        <w:rPr>
          <w:color w:val="000000"/>
        </w:rPr>
        <w:t>По состоянию на начало 20</w:t>
      </w:r>
      <w:r>
        <w:rPr>
          <w:color w:val="000000"/>
        </w:rPr>
        <w:t>1</w:t>
      </w:r>
      <w:r w:rsidR="00C22DE4">
        <w:rPr>
          <w:color w:val="000000"/>
        </w:rPr>
        <w:t>6</w:t>
      </w:r>
      <w:r w:rsidRPr="006F3D15">
        <w:rPr>
          <w:color w:val="000000"/>
        </w:rPr>
        <w:t xml:space="preserve"> года в районе официально зарегистрировано </w:t>
      </w:r>
      <w:r w:rsidR="005F7DDA">
        <w:rPr>
          <w:color w:val="000000"/>
        </w:rPr>
        <w:t>55</w:t>
      </w:r>
      <w:r w:rsidR="00C22DE4">
        <w:rPr>
          <w:color w:val="000000"/>
        </w:rPr>
        <w:t>2</w:t>
      </w:r>
      <w:r>
        <w:rPr>
          <w:color w:val="000000"/>
        </w:rPr>
        <w:t xml:space="preserve"> субъект</w:t>
      </w:r>
      <w:r w:rsidR="00C22DE4">
        <w:rPr>
          <w:color w:val="000000"/>
        </w:rPr>
        <w:t>а</w:t>
      </w:r>
      <w:r>
        <w:rPr>
          <w:color w:val="000000"/>
        </w:rPr>
        <w:t xml:space="preserve"> предпринимательства,  к концу года по оценке численность субъектов предпринимательства должна достигнуть </w:t>
      </w:r>
      <w:r w:rsidR="00C22DE4">
        <w:rPr>
          <w:color w:val="000000"/>
        </w:rPr>
        <w:t xml:space="preserve">не менее </w:t>
      </w:r>
      <w:r>
        <w:rPr>
          <w:color w:val="000000"/>
        </w:rPr>
        <w:t>55</w:t>
      </w:r>
      <w:r w:rsidR="00C22DE4">
        <w:rPr>
          <w:color w:val="000000"/>
        </w:rPr>
        <w:t>2</w:t>
      </w:r>
      <w:r>
        <w:rPr>
          <w:color w:val="000000"/>
        </w:rPr>
        <w:t xml:space="preserve"> чел.   Фактическое число субъектов малого и среднего бизнеса на 10 тыс. жителей  в 201</w:t>
      </w:r>
      <w:r w:rsidR="00F2372C">
        <w:rPr>
          <w:color w:val="000000"/>
        </w:rPr>
        <w:t>5</w:t>
      </w:r>
      <w:r>
        <w:rPr>
          <w:color w:val="000000"/>
        </w:rPr>
        <w:t>г.</w:t>
      </w:r>
      <w:r w:rsidR="009878CF">
        <w:rPr>
          <w:color w:val="000000"/>
        </w:rPr>
        <w:t xml:space="preserve"> составило </w:t>
      </w:r>
      <w:r>
        <w:rPr>
          <w:color w:val="000000"/>
        </w:rPr>
        <w:t xml:space="preserve">  24</w:t>
      </w:r>
      <w:r w:rsidR="00F2372C">
        <w:rPr>
          <w:color w:val="000000"/>
        </w:rPr>
        <w:t>8,1</w:t>
      </w:r>
      <w:r w:rsidR="009878CF">
        <w:rPr>
          <w:color w:val="000000"/>
        </w:rPr>
        <w:t xml:space="preserve">, за </w:t>
      </w:r>
      <w:r>
        <w:rPr>
          <w:color w:val="000000"/>
        </w:rPr>
        <w:t xml:space="preserve"> </w:t>
      </w:r>
      <w:r w:rsidR="00F2372C">
        <w:rPr>
          <w:color w:val="000000"/>
        </w:rPr>
        <w:t>6</w:t>
      </w:r>
      <w:r w:rsidR="009878CF">
        <w:rPr>
          <w:color w:val="000000"/>
        </w:rPr>
        <w:t xml:space="preserve"> мес. 201</w:t>
      </w:r>
      <w:r w:rsidR="00F2372C">
        <w:rPr>
          <w:color w:val="000000"/>
        </w:rPr>
        <w:t>6</w:t>
      </w:r>
      <w:r w:rsidR="009878CF">
        <w:rPr>
          <w:color w:val="000000"/>
        </w:rPr>
        <w:t>г. – 24</w:t>
      </w:r>
      <w:r w:rsidR="00F2372C">
        <w:rPr>
          <w:color w:val="000000"/>
        </w:rPr>
        <w:t>9</w:t>
      </w:r>
      <w:r w:rsidR="009878CF">
        <w:rPr>
          <w:color w:val="000000"/>
        </w:rPr>
        <w:t xml:space="preserve"> человек и </w:t>
      </w:r>
      <w:r>
        <w:rPr>
          <w:color w:val="000000"/>
        </w:rPr>
        <w:t>оценка 201</w:t>
      </w:r>
      <w:r w:rsidR="00F2372C">
        <w:rPr>
          <w:color w:val="000000"/>
        </w:rPr>
        <w:t>6</w:t>
      </w:r>
      <w:r>
        <w:rPr>
          <w:color w:val="000000"/>
        </w:rPr>
        <w:t xml:space="preserve"> года – 2</w:t>
      </w:r>
      <w:r w:rsidR="00F2372C">
        <w:rPr>
          <w:color w:val="000000"/>
        </w:rPr>
        <w:t>50</w:t>
      </w:r>
      <w:r>
        <w:rPr>
          <w:color w:val="000000"/>
        </w:rPr>
        <w:t xml:space="preserve"> человек. Ежегодно в качестве субъектов предпринимательства в районе регистрируется не менее 40 жителей района. Регистрация в качестве индивидуального предпринимательства составляет 90% от общего числа зарегистрированных субъектов. </w:t>
      </w:r>
    </w:p>
    <w:p w:rsidR="00293B1F" w:rsidRDefault="00293B1F" w:rsidP="00293B1F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 настоящее время численность работающих в сфере предпринимательства насчитывает 1,6 тыс.чел., что составляет  </w:t>
      </w:r>
      <w:r w:rsidR="009878CF">
        <w:rPr>
          <w:color w:val="000000"/>
        </w:rPr>
        <w:t xml:space="preserve">26 </w:t>
      </w:r>
      <w:r>
        <w:rPr>
          <w:color w:val="000000"/>
        </w:rPr>
        <w:t xml:space="preserve">%  от численности занятых в экономике района, т.е. получается, что практически каждый четвертый  работающий занят на предприятиях малого и среднего бизнеса.  . </w:t>
      </w:r>
    </w:p>
    <w:p w:rsidR="00293B1F" w:rsidRDefault="00293B1F" w:rsidP="00293B1F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Оборот от продажи товаров, работ и услуг </w:t>
      </w:r>
      <w:r w:rsidR="00972CA2">
        <w:rPr>
          <w:color w:val="000000"/>
        </w:rPr>
        <w:t xml:space="preserve">малых и средних предприятий </w:t>
      </w:r>
      <w:r>
        <w:rPr>
          <w:color w:val="000000"/>
        </w:rPr>
        <w:t xml:space="preserve"> за 201</w:t>
      </w:r>
      <w:r w:rsidR="00F2372C">
        <w:rPr>
          <w:color w:val="000000"/>
        </w:rPr>
        <w:t>5</w:t>
      </w:r>
      <w:r>
        <w:rPr>
          <w:color w:val="000000"/>
        </w:rPr>
        <w:t xml:space="preserve">г. составил  </w:t>
      </w:r>
      <w:r w:rsidR="00F2372C">
        <w:rPr>
          <w:color w:val="000000"/>
        </w:rPr>
        <w:t>710</w:t>
      </w:r>
      <w:r w:rsidR="00972CA2">
        <w:rPr>
          <w:color w:val="000000"/>
        </w:rPr>
        <w:t xml:space="preserve"> млн. руб.</w:t>
      </w:r>
      <w:r>
        <w:rPr>
          <w:color w:val="000000"/>
        </w:rPr>
        <w:t xml:space="preserve"> По оценке 201</w:t>
      </w:r>
      <w:r w:rsidR="00F2372C">
        <w:rPr>
          <w:color w:val="000000"/>
        </w:rPr>
        <w:t>6</w:t>
      </w:r>
      <w:r>
        <w:rPr>
          <w:color w:val="000000"/>
        </w:rPr>
        <w:t xml:space="preserve">г. оборот составит </w:t>
      </w:r>
      <w:r w:rsidR="00972CA2">
        <w:rPr>
          <w:color w:val="000000"/>
        </w:rPr>
        <w:t>7</w:t>
      </w:r>
      <w:r w:rsidR="00F2372C">
        <w:rPr>
          <w:color w:val="000000"/>
        </w:rPr>
        <w:t>3</w:t>
      </w:r>
      <w:r w:rsidR="00972CA2">
        <w:rPr>
          <w:color w:val="000000"/>
        </w:rPr>
        <w:t>0</w:t>
      </w:r>
      <w:r>
        <w:rPr>
          <w:color w:val="000000"/>
        </w:rPr>
        <w:t xml:space="preserve"> млн. руб.     Доля оборота малых предприятий в общем объеме оборота организаций муниципального образования за 201</w:t>
      </w:r>
      <w:r w:rsidR="00F2372C">
        <w:rPr>
          <w:color w:val="000000"/>
        </w:rPr>
        <w:t>5</w:t>
      </w:r>
      <w:r>
        <w:rPr>
          <w:color w:val="000000"/>
        </w:rPr>
        <w:t xml:space="preserve"> год составила 6</w:t>
      </w:r>
      <w:r w:rsidR="00F2372C">
        <w:rPr>
          <w:color w:val="000000"/>
        </w:rPr>
        <w:t>4</w:t>
      </w:r>
      <w:r w:rsidR="00972CA2">
        <w:rPr>
          <w:color w:val="000000"/>
        </w:rPr>
        <w:t xml:space="preserve"> </w:t>
      </w:r>
      <w:r>
        <w:rPr>
          <w:color w:val="000000"/>
        </w:rPr>
        <w:t xml:space="preserve">% , </w:t>
      </w:r>
      <w:r w:rsidR="00972CA2">
        <w:rPr>
          <w:color w:val="000000"/>
        </w:rPr>
        <w:t xml:space="preserve"> к </w:t>
      </w:r>
      <w:r>
        <w:rPr>
          <w:color w:val="000000"/>
        </w:rPr>
        <w:t>концу 201</w:t>
      </w:r>
      <w:r w:rsidR="00F2372C">
        <w:rPr>
          <w:color w:val="000000"/>
        </w:rPr>
        <w:t>6</w:t>
      </w:r>
      <w:r>
        <w:rPr>
          <w:color w:val="000000"/>
        </w:rPr>
        <w:t>г. -</w:t>
      </w:r>
      <w:r w:rsidR="00F2372C">
        <w:rPr>
          <w:color w:val="000000"/>
        </w:rPr>
        <w:t xml:space="preserve"> </w:t>
      </w:r>
      <w:r>
        <w:rPr>
          <w:color w:val="000000"/>
        </w:rPr>
        <w:t>6</w:t>
      </w:r>
      <w:r w:rsidR="00F2372C">
        <w:rPr>
          <w:color w:val="000000"/>
        </w:rPr>
        <w:t>5</w:t>
      </w:r>
      <w:r>
        <w:rPr>
          <w:color w:val="000000"/>
        </w:rPr>
        <w:t>% ( для сравнения в 2008г. -</w:t>
      </w:r>
      <w:r w:rsidR="00F2372C">
        <w:rPr>
          <w:color w:val="000000"/>
        </w:rPr>
        <w:t xml:space="preserve"> </w:t>
      </w:r>
      <w:r>
        <w:rPr>
          <w:color w:val="000000"/>
        </w:rPr>
        <w:t xml:space="preserve">46%)  . </w:t>
      </w:r>
    </w:p>
    <w:p w:rsidR="00293B1F" w:rsidRDefault="00293B1F" w:rsidP="00293B1F">
      <w:pPr>
        <w:ind w:firstLine="708"/>
        <w:jc w:val="both"/>
      </w:pPr>
      <w:r>
        <w:t>Налоговые поступления в бюджет района  от малых предприятий и предпринимателей, использующих упрощенную систему налогообложения и систему налогообложения в виде единого налога на вмененный доход для отдельных видов деятельности  за 201</w:t>
      </w:r>
      <w:r w:rsidR="00F2372C">
        <w:t>5</w:t>
      </w:r>
      <w:r>
        <w:t xml:space="preserve"> год составили более 2,5 млн.руб., где 95% составляет единый налог на вмененный доход. По сравнению с 2008г. указанные налоговые поступления увеличились в 1,9 раз. В 2008г. доля единого налога на вмененный доход составляла 68 %. </w:t>
      </w:r>
    </w:p>
    <w:p w:rsidR="00CE0AA9" w:rsidRPr="00CE0AA9" w:rsidRDefault="00CE0AA9" w:rsidP="00CE0AA9">
      <w:pPr>
        <w:ind w:firstLine="708"/>
        <w:jc w:val="both"/>
      </w:pPr>
      <w:r w:rsidRPr="00CE0AA9">
        <w:t xml:space="preserve">Приоритетными для бизнеса на территории муниципального образования остаются два таких направления, как сельскохозяйственное производство (38 % от общего числа  всех субъектов предпринимательства )  и розничная торговля ( 30% от общего числа зарегистрированных субъектов на территории района ). Развитие первого направления связано со спецификой нашего района – район является сельскохозяйственным. Развитию сельскохозяйственного бизнеса способствовало оформление селянами в собственность земельных паев , расширение домашних ферм, увеличение спроса на качественную сельскохозяйственную продукцию и прочие факторы. </w:t>
      </w:r>
      <w:r w:rsidRPr="00CE0AA9">
        <w:tab/>
        <w:t xml:space="preserve">   Развитию торгового бизнеса способствует быстрота получения прибыли при относительно низких затратах. </w:t>
      </w:r>
    </w:p>
    <w:p w:rsidR="00CE0AA9" w:rsidRPr="00CE0AA9" w:rsidRDefault="00CE0AA9" w:rsidP="00CE0AA9">
      <w:pPr>
        <w:ind w:firstLine="708"/>
        <w:jc w:val="both"/>
      </w:pPr>
      <w:r w:rsidRPr="00CE0AA9">
        <w:t xml:space="preserve">32 % субъектов предпринимательства   осуществляют свой бизнес в таких сферах </w:t>
      </w:r>
      <w:r w:rsidR="00B76650">
        <w:t>деятельности, как жилищно-коммуна</w:t>
      </w:r>
      <w:r w:rsidRPr="00CE0AA9">
        <w:t xml:space="preserve">льное хозяйство, грузоперевозки, ремонт автомобилей, бытовые услуги, производство пищевых продуктов, строительство и пр. </w:t>
      </w:r>
    </w:p>
    <w:p w:rsidR="009C6A5B" w:rsidRDefault="00293B1F" w:rsidP="009C6A5B">
      <w:pPr>
        <w:jc w:val="both"/>
      </w:pPr>
      <w:r w:rsidRPr="00F06889">
        <w:tab/>
        <w:t xml:space="preserve">Территориальная структура предпринимательства в районе характеризуется явным преобладанием его  в крупных населенных пунктах, </w:t>
      </w:r>
      <w:r>
        <w:t>административных центрах сельских поселений</w:t>
      </w:r>
      <w:r w:rsidRPr="00F06889">
        <w:t>. Отдаленные села с малой численностью населения являются не привлекательными для развития предпринимательской деятельности</w:t>
      </w:r>
      <w:r w:rsidR="00CE0AA9">
        <w:t xml:space="preserve"> в связи высокими транспортными издержками, отсутствием трудового потенциала и пр. </w:t>
      </w:r>
    </w:p>
    <w:p w:rsidR="008346A6" w:rsidRPr="008346A6" w:rsidRDefault="008346A6" w:rsidP="008346A6">
      <w:pPr>
        <w:pStyle w:val="a3"/>
        <w:ind w:left="0"/>
        <w:jc w:val="both"/>
        <w:rPr>
          <w:b w:val="0"/>
        </w:rPr>
      </w:pPr>
      <w:r w:rsidRPr="008346A6">
        <w:rPr>
          <w:b w:val="0"/>
        </w:rPr>
        <w:t>В то же время существует определенные институциональные огранич</w:t>
      </w:r>
      <w:r w:rsidRPr="008346A6">
        <w:rPr>
          <w:b w:val="0"/>
        </w:rPr>
        <w:t>е</w:t>
      </w:r>
      <w:r w:rsidRPr="008346A6">
        <w:rPr>
          <w:b w:val="0"/>
        </w:rPr>
        <w:t>ния, препятствующие успешной реализации потенциала территорий муниц</w:t>
      </w:r>
      <w:r w:rsidRPr="008346A6">
        <w:rPr>
          <w:b w:val="0"/>
        </w:rPr>
        <w:t>и</w:t>
      </w:r>
      <w:r w:rsidRPr="008346A6">
        <w:rPr>
          <w:b w:val="0"/>
        </w:rPr>
        <w:t>пального района, основными из которых являются:</w:t>
      </w:r>
    </w:p>
    <w:p w:rsidR="008346A6" w:rsidRPr="008346A6" w:rsidRDefault="008346A6" w:rsidP="008346A6">
      <w:pPr>
        <w:pStyle w:val="a3"/>
        <w:ind w:left="0"/>
        <w:jc w:val="both"/>
        <w:rPr>
          <w:b w:val="0"/>
        </w:rPr>
      </w:pPr>
      <w:r w:rsidRPr="008346A6">
        <w:rPr>
          <w:b w:val="0"/>
        </w:rPr>
        <w:t>слабая имущественная база (недостаточность основных фондов) малых предприятий и, как следствие, недостаточность собственного обеспечения исполнения обязательств по кр</w:t>
      </w:r>
      <w:r w:rsidRPr="008346A6">
        <w:rPr>
          <w:b w:val="0"/>
        </w:rPr>
        <w:t>е</w:t>
      </w:r>
      <w:r w:rsidRPr="008346A6">
        <w:rPr>
          <w:b w:val="0"/>
        </w:rPr>
        <w:t>дитному договору;</w:t>
      </w:r>
    </w:p>
    <w:p w:rsidR="008346A6" w:rsidRPr="008346A6" w:rsidRDefault="008346A6" w:rsidP="008346A6">
      <w:pPr>
        <w:pStyle w:val="a3"/>
        <w:ind w:left="0"/>
        <w:jc w:val="both"/>
        <w:rPr>
          <w:b w:val="0"/>
        </w:rPr>
      </w:pPr>
      <w:r w:rsidRPr="008346A6">
        <w:rPr>
          <w:b w:val="0"/>
        </w:rPr>
        <w:t>проблема доступности кредитов из-за достаточно высоких по сравнению с доходностью бизнеса ставок платы за кредитные ресурсы и жестких требов</w:t>
      </w:r>
      <w:r w:rsidRPr="008346A6">
        <w:rPr>
          <w:b w:val="0"/>
        </w:rPr>
        <w:t>а</w:t>
      </w:r>
      <w:r w:rsidRPr="008346A6">
        <w:rPr>
          <w:b w:val="0"/>
        </w:rPr>
        <w:t>ний банков к залоговому обеспечению;</w:t>
      </w:r>
    </w:p>
    <w:p w:rsidR="008346A6" w:rsidRPr="008346A6" w:rsidRDefault="008346A6" w:rsidP="008346A6">
      <w:pPr>
        <w:pStyle w:val="a3"/>
        <w:ind w:left="0"/>
        <w:jc w:val="both"/>
        <w:rPr>
          <w:b w:val="0"/>
        </w:rPr>
      </w:pPr>
      <w:r w:rsidRPr="008346A6">
        <w:rPr>
          <w:b w:val="0"/>
        </w:rPr>
        <w:lastRenderedPageBreak/>
        <w:t>недостаток квалифицированных кадров;</w:t>
      </w:r>
    </w:p>
    <w:p w:rsidR="008346A6" w:rsidRPr="008346A6" w:rsidRDefault="008346A6" w:rsidP="008346A6">
      <w:pPr>
        <w:autoSpaceDE w:val="0"/>
        <w:autoSpaceDN w:val="0"/>
        <w:adjustRightInd w:val="0"/>
        <w:ind w:firstLine="540"/>
        <w:jc w:val="both"/>
      </w:pPr>
      <w:r w:rsidRPr="008346A6">
        <w:t xml:space="preserve">  низкий уровень подготовки многих руководителей малого и среднего предпринимательства и индивидуальных предпринимателей в вопросах правового, финансового, налогового законодательства;</w:t>
      </w:r>
    </w:p>
    <w:p w:rsidR="008346A6" w:rsidRPr="008346A6" w:rsidRDefault="008346A6" w:rsidP="008346A6">
      <w:pPr>
        <w:autoSpaceDE w:val="0"/>
        <w:autoSpaceDN w:val="0"/>
        <w:adjustRightInd w:val="0"/>
        <w:ind w:firstLine="540"/>
        <w:jc w:val="both"/>
      </w:pPr>
      <w:r w:rsidRPr="008346A6">
        <w:t>недостаточная развитость инфраструктуры поддержки и развития малого и среднего предпринимательства;</w:t>
      </w:r>
    </w:p>
    <w:p w:rsidR="008346A6" w:rsidRPr="00267B27" w:rsidRDefault="008346A6" w:rsidP="008346A6">
      <w:pPr>
        <w:pStyle w:val="a3"/>
        <w:ind w:left="0" w:firstLine="540"/>
        <w:rPr>
          <w:sz w:val="20"/>
          <w:szCs w:val="20"/>
        </w:rPr>
      </w:pPr>
      <w:r w:rsidRPr="008346A6">
        <w:rPr>
          <w:b w:val="0"/>
        </w:rPr>
        <w:t>проблемы продвижения продукции (работ и услуг) на региональные ры</w:t>
      </w:r>
      <w:r w:rsidRPr="008346A6">
        <w:rPr>
          <w:b w:val="0"/>
        </w:rPr>
        <w:t>н</w:t>
      </w:r>
      <w:r w:rsidRPr="008346A6">
        <w:rPr>
          <w:b w:val="0"/>
        </w:rPr>
        <w:t>ки</w:t>
      </w:r>
      <w:r w:rsidRPr="00267B27">
        <w:rPr>
          <w:sz w:val="20"/>
          <w:szCs w:val="20"/>
        </w:rPr>
        <w:t>.</w:t>
      </w:r>
    </w:p>
    <w:p w:rsidR="008346A6" w:rsidRDefault="00D306DA" w:rsidP="00D306DA">
      <w:pPr>
        <w:ind w:firstLine="540"/>
        <w:jc w:val="both"/>
        <w:rPr>
          <w:rFonts w:cs="Calibri"/>
        </w:rPr>
      </w:pPr>
      <w:r w:rsidRPr="00D306DA">
        <w:rPr>
          <w:rFonts w:cs="Calibri"/>
        </w:rPr>
        <w:t>Таким образом,  необходимо создание  системы комплексной муниципальной поддержки малого и среднего предпринимательства в совокупности с системой региональной и государственной поддержки  бизнеса</w:t>
      </w:r>
      <w:r>
        <w:rPr>
          <w:rFonts w:cs="Calibri"/>
        </w:rPr>
        <w:t>.</w:t>
      </w:r>
    </w:p>
    <w:p w:rsidR="00D306DA" w:rsidRPr="00D306DA" w:rsidRDefault="00D306DA" w:rsidP="00D306DA">
      <w:pPr>
        <w:jc w:val="both"/>
      </w:pPr>
      <w:r w:rsidRPr="00D306DA">
        <w:t xml:space="preserve">            С целью формирования условий для развития малого и среднего предпринимательства в </w:t>
      </w:r>
      <w:r>
        <w:t xml:space="preserve">Юргинском муниципальном </w:t>
      </w:r>
      <w:r w:rsidRPr="00D306DA">
        <w:t xml:space="preserve"> районе, необходимо объединение усилий и согласованность действий органов государственной власти </w:t>
      </w:r>
      <w:r>
        <w:t>Кемеровской области</w:t>
      </w:r>
      <w:r w:rsidRPr="00D306DA">
        <w:t xml:space="preserve">, органов местного самоуправления </w:t>
      </w:r>
      <w:r>
        <w:t>Юргинского</w:t>
      </w:r>
      <w:r w:rsidRPr="00D306DA">
        <w:t xml:space="preserve"> муниципального района, организаций, образующих инфраструктуру поддержки малого и среднего предпринимательства, общественных объединений и некоммерческих организаций предпринимателей, субъектов малого и среднего предпринимательства </w:t>
      </w:r>
      <w:r>
        <w:t xml:space="preserve">муниципального </w:t>
      </w:r>
      <w:r w:rsidRPr="00D306DA">
        <w:t xml:space="preserve"> района. Результатом взаимодействия должно стать развитие нормативно-правовой базы, регулирующей предпринимательскую деятельность, информационной базы и финансовых механизмов поддержки малого и среднего предпринимательства.</w:t>
      </w:r>
    </w:p>
    <w:p w:rsidR="00D306DA" w:rsidRPr="00D306DA" w:rsidRDefault="00D306DA" w:rsidP="00D306DA">
      <w:pPr>
        <w:pStyle w:val="a8"/>
        <w:spacing w:before="0" w:beforeAutospacing="0" w:after="0" w:afterAutospacing="0"/>
        <w:ind w:firstLine="539"/>
        <w:jc w:val="both"/>
      </w:pPr>
      <w:r w:rsidRPr="00D306DA">
        <w:t xml:space="preserve">     Реализация мер по содействию развития малого и среднего предпринимательства  требует комплексного и последовательного подхода, который предполагает использование программно-целевых методов, обеспечивающих увязку реализации мероприятий Программы по срокам, ресурсам, исполнителям, а также организацию процесса контроля.</w:t>
      </w:r>
    </w:p>
    <w:p w:rsidR="00D306DA" w:rsidRPr="00D306DA" w:rsidRDefault="00D306DA" w:rsidP="00D306DA">
      <w:pPr>
        <w:pStyle w:val="a3"/>
        <w:ind w:left="0"/>
        <w:jc w:val="both"/>
        <w:rPr>
          <w:b w:val="0"/>
        </w:rPr>
      </w:pPr>
      <w:r w:rsidRPr="00D306DA">
        <w:rPr>
          <w:b w:val="0"/>
        </w:rPr>
        <w:t>Использование программно-целевого метода позволит:</w:t>
      </w:r>
    </w:p>
    <w:p w:rsidR="00D306DA" w:rsidRPr="00D306DA" w:rsidRDefault="00D306DA" w:rsidP="00D306DA">
      <w:pPr>
        <w:pStyle w:val="a3"/>
        <w:ind w:left="0"/>
        <w:jc w:val="both"/>
        <w:rPr>
          <w:b w:val="0"/>
        </w:rPr>
      </w:pPr>
      <w:r w:rsidRPr="00D306DA">
        <w:rPr>
          <w:b w:val="0"/>
        </w:rPr>
        <w:t>- обеспечить единый комплексный подход к решению проблем развития малого и сре</w:t>
      </w:r>
      <w:r w:rsidRPr="00D306DA">
        <w:rPr>
          <w:b w:val="0"/>
        </w:rPr>
        <w:t>д</w:t>
      </w:r>
      <w:r w:rsidRPr="00D306DA">
        <w:rPr>
          <w:b w:val="0"/>
        </w:rPr>
        <w:t>него предпринимательства в муниципальном районе;</w:t>
      </w:r>
    </w:p>
    <w:p w:rsidR="00D306DA" w:rsidRPr="00D306DA" w:rsidRDefault="00D306DA" w:rsidP="00D306DA">
      <w:pPr>
        <w:pStyle w:val="a3"/>
        <w:ind w:left="0"/>
        <w:jc w:val="both"/>
        <w:rPr>
          <w:b w:val="0"/>
        </w:rPr>
      </w:pPr>
      <w:r w:rsidRPr="00D306DA">
        <w:rPr>
          <w:b w:val="0"/>
        </w:rPr>
        <w:t>- использовать единые принципы управления на всех направлениях и этапах проект</w:t>
      </w:r>
      <w:r w:rsidRPr="00D306DA">
        <w:rPr>
          <w:b w:val="0"/>
        </w:rPr>
        <w:t>и</w:t>
      </w:r>
      <w:r w:rsidRPr="00D306DA">
        <w:rPr>
          <w:b w:val="0"/>
        </w:rPr>
        <w:t>рования и реализации Программы;</w:t>
      </w:r>
    </w:p>
    <w:p w:rsidR="00D306DA" w:rsidRPr="00D306DA" w:rsidRDefault="00D306DA" w:rsidP="00D306DA">
      <w:pPr>
        <w:pStyle w:val="a3"/>
        <w:ind w:left="0"/>
        <w:jc w:val="both"/>
        <w:rPr>
          <w:b w:val="0"/>
        </w:rPr>
      </w:pPr>
      <w:r w:rsidRPr="00D306DA">
        <w:rPr>
          <w:b w:val="0"/>
        </w:rPr>
        <w:t>- обеспечить высокую эффективность бюджетных расходов на поддержку  и  развитие малого и среднего предпринимательства в муниципальном районе;</w:t>
      </w:r>
    </w:p>
    <w:p w:rsidR="00D306DA" w:rsidRPr="00D306DA" w:rsidRDefault="00D306DA" w:rsidP="00D306DA">
      <w:pPr>
        <w:pStyle w:val="a3"/>
        <w:ind w:left="0"/>
        <w:jc w:val="both"/>
        <w:rPr>
          <w:b w:val="0"/>
        </w:rPr>
      </w:pPr>
      <w:r w:rsidRPr="00D306DA">
        <w:rPr>
          <w:b w:val="0"/>
        </w:rPr>
        <w:t>- обеспечить объективный контроль за реализацией Программы.</w:t>
      </w:r>
    </w:p>
    <w:p w:rsidR="00D306DA" w:rsidRPr="00D306DA" w:rsidRDefault="00D306DA" w:rsidP="00D306DA">
      <w:pPr>
        <w:pStyle w:val="a3"/>
        <w:ind w:left="0"/>
        <w:jc w:val="both"/>
        <w:rPr>
          <w:b w:val="0"/>
        </w:rPr>
      </w:pPr>
      <w:r w:rsidRPr="00D306DA">
        <w:rPr>
          <w:b w:val="0"/>
        </w:rPr>
        <w:t xml:space="preserve">   Программа является логическим продолжением предыдущих программ по поддер</w:t>
      </w:r>
      <w:r w:rsidRPr="00D306DA">
        <w:rPr>
          <w:b w:val="0"/>
        </w:rPr>
        <w:t>ж</w:t>
      </w:r>
      <w:r w:rsidRPr="00D306DA">
        <w:rPr>
          <w:b w:val="0"/>
        </w:rPr>
        <w:t>ке предпринимательства и  разработана с учетом: новаций в области законодательной, финансовой, информационной и иных форм поддержки малого и среднего предпринимательства в  целях выполнения Федерального закона «О развитии малого и среднего предприним</w:t>
      </w:r>
      <w:r w:rsidRPr="00D306DA">
        <w:rPr>
          <w:b w:val="0"/>
        </w:rPr>
        <w:t>а</w:t>
      </w:r>
      <w:r w:rsidRPr="00D306DA">
        <w:rPr>
          <w:b w:val="0"/>
        </w:rPr>
        <w:t xml:space="preserve">тельства в Российской Федерации» и Закона  </w:t>
      </w:r>
      <w:r w:rsidR="001716A2">
        <w:rPr>
          <w:b w:val="0"/>
        </w:rPr>
        <w:t xml:space="preserve">Кемеровской области </w:t>
      </w:r>
      <w:r w:rsidRPr="00D306DA">
        <w:rPr>
          <w:b w:val="0"/>
        </w:rPr>
        <w:t xml:space="preserve"> «О </w:t>
      </w:r>
      <w:r w:rsidR="001716A2">
        <w:rPr>
          <w:b w:val="0"/>
        </w:rPr>
        <w:t>развитии малого предпринимательства</w:t>
      </w:r>
      <w:r w:rsidRPr="00D306DA">
        <w:rPr>
          <w:b w:val="0"/>
        </w:rPr>
        <w:t>», современных реалий развития и потребностей субъектов малого и среднего предпр</w:t>
      </w:r>
      <w:r w:rsidRPr="00D306DA">
        <w:rPr>
          <w:b w:val="0"/>
        </w:rPr>
        <w:t>и</w:t>
      </w:r>
      <w:r w:rsidRPr="00D306DA">
        <w:rPr>
          <w:b w:val="0"/>
        </w:rPr>
        <w:t>нимательства в условиях модернизации экономики.</w:t>
      </w:r>
    </w:p>
    <w:p w:rsidR="00D306DA" w:rsidRPr="00D306DA" w:rsidRDefault="00D306DA" w:rsidP="00D306DA">
      <w:pPr>
        <w:ind w:firstLine="540"/>
        <w:jc w:val="both"/>
      </w:pPr>
    </w:p>
    <w:p w:rsidR="00293B1F" w:rsidRDefault="009C6A5B" w:rsidP="001716A2">
      <w:pPr>
        <w:pStyle w:val="aj"/>
        <w:jc w:val="both"/>
        <w:rPr>
          <w:b/>
          <w:bCs/>
        </w:rPr>
      </w:pPr>
      <w:r w:rsidRPr="004E5327">
        <w:rPr>
          <w:color w:val="FF0000"/>
        </w:rPr>
        <w:t>.</w:t>
      </w:r>
      <w:r w:rsidR="00293B1F" w:rsidRPr="004E5327">
        <w:rPr>
          <w:color w:val="FF0000"/>
        </w:rPr>
        <w:tab/>
      </w:r>
      <w:r w:rsidR="001716A2">
        <w:rPr>
          <w:color w:val="FF0000"/>
        </w:rPr>
        <w:tab/>
      </w:r>
      <w:r w:rsidR="001716A2">
        <w:rPr>
          <w:color w:val="FF0000"/>
        </w:rPr>
        <w:tab/>
      </w:r>
      <w:r w:rsidR="001716A2">
        <w:rPr>
          <w:color w:val="FF0000"/>
        </w:rPr>
        <w:tab/>
      </w:r>
      <w:r w:rsidR="00293B1F">
        <w:rPr>
          <w:b/>
          <w:bCs/>
        </w:rPr>
        <w:t>2. Цели и  задачи Программы</w:t>
      </w:r>
    </w:p>
    <w:p w:rsidR="00293B1F" w:rsidRDefault="00293B1F" w:rsidP="00293B1F">
      <w:pPr>
        <w:jc w:val="center"/>
      </w:pPr>
    </w:p>
    <w:p w:rsidR="00293B1F" w:rsidRDefault="00293B1F" w:rsidP="00293B1F">
      <w:pPr>
        <w:pStyle w:val="a4"/>
      </w:pPr>
      <w:r>
        <w:t xml:space="preserve"> </w:t>
      </w:r>
      <w:r>
        <w:tab/>
        <w:t xml:space="preserve">Целями настоящей  Программы являются создание  благоприятных  условий для дальнейшего   развития малого и среднего предпринимательства  и  усиление его роли в экономике  Юргинского муниципального  района.   </w:t>
      </w:r>
    </w:p>
    <w:p w:rsidR="00293B1F" w:rsidRDefault="00293B1F" w:rsidP="00293B1F">
      <w:pPr>
        <w:autoSpaceDE w:val="0"/>
        <w:autoSpaceDN w:val="0"/>
        <w:adjustRightInd w:val="0"/>
        <w:ind w:firstLine="540"/>
        <w:jc w:val="both"/>
      </w:pPr>
      <w:r>
        <w:t>Приоритетами Программы являются :</w:t>
      </w:r>
    </w:p>
    <w:p w:rsidR="00293B1F" w:rsidRDefault="00293B1F" w:rsidP="00293B1F">
      <w:pPr>
        <w:autoSpaceDE w:val="0"/>
        <w:autoSpaceDN w:val="0"/>
        <w:adjustRightInd w:val="0"/>
        <w:ind w:firstLine="540"/>
        <w:jc w:val="both"/>
      </w:pPr>
      <w:r>
        <w:t>развитие малого и среднего предпринимательства в сельскохозяйственной ,  производственной и перерабатывающей  сферах экономики и сфере услуг;</w:t>
      </w:r>
    </w:p>
    <w:p w:rsidR="00293B1F" w:rsidRDefault="00293B1F" w:rsidP="00293B1F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развитие малого и среднего предпринимательства в секторах экономики района , обладающих высоким потенциалом для предпринимательской деятельности и социальной значимостью; </w:t>
      </w:r>
    </w:p>
    <w:p w:rsidR="00293B1F" w:rsidRDefault="00C31A37" w:rsidP="00293B1F">
      <w:pPr>
        <w:autoSpaceDE w:val="0"/>
        <w:autoSpaceDN w:val="0"/>
        <w:adjustRightInd w:val="0"/>
        <w:ind w:firstLine="540"/>
        <w:jc w:val="both"/>
      </w:pPr>
      <w:r>
        <w:t>развитие предпринимательской деятельности в небольших селах, отдаленных и малочисленных населенных пунктах</w:t>
      </w:r>
      <w:r w:rsidR="00293B1F">
        <w:t>;</w:t>
      </w:r>
    </w:p>
    <w:p w:rsidR="00293B1F" w:rsidRDefault="00293B1F" w:rsidP="00293B1F">
      <w:pPr>
        <w:autoSpaceDE w:val="0"/>
        <w:autoSpaceDN w:val="0"/>
        <w:adjustRightInd w:val="0"/>
        <w:ind w:firstLine="540"/>
        <w:jc w:val="both"/>
      </w:pPr>
      <w:r>
        <w:t xml:space="preserve">рост конкурентоспособных и финансово устойчивых предприятий в сфере бизнеса; </w:t>
      </w:r>
    </w:p>
    <w:p w:rsidR="00276074" w:rsidRDefault="00293B1F" w:rsidP="00293B1F">
      <w:pPr>
        <w:autoSpaceDE w:val="0"/>
        <w:autoSpaceDN w:val="0"/>
        <w:adjustRightInd w:val="0"/>
        <w:ind w:firstLine="540"/>
        <w:jc w:val="both"/>
      </w:pPr>
      <w:r>
        <w:t xml:space="preserve">содействие субъектам предпринимательства в доступе к механизмам финансовой поддержки  а счет  бюджетов всех уровней </w:t>
      </w:r>
      <w:r w:rsidR="00276074">
        <w:t xml:space="preserve">; </w:t>
      </w:r>
    </w:p>
    <w:p w:rsidR="00293B1F" w:rsidRDefault="00276074" w:rsidP="00293B1F">
      <w:pPr>
        <w:autoSpaceDE w:val="0"/>
        <w:autoSpaceDN w:val="0"/>
        <w:adjustRightInd w:val="0"/>
        <w:ind w:firstLine="540"/>
        <w:jc w:val="both"/>
      </w:pPr>
      <w:r>
        <w:t>развитие молодежного предпринимательства</w:t>
      </w:r>
      <w:r w:rsidR="00293B1F">
        <w:t>.</w:t>
      </w:r>
    </w:p>
    <w:p w:rsidR="00293B1F" w:rsidRDefault="00293B1F" w:rsidP="00293B1F">
      <w:pPr>
        <w:autoSpaceDE w:val="0"/>
        <w:autoSpaceDN w:val="0"/>
        <w:adjustRightInd w:val="0"/>
        <w:ind w:firstLine="540"/>
        <w:jc w:val="both"/>
      </w:pPr>
      <w:r>
        <w:t xml:space="preserve">Основными задачами Программы являются : </w:t>
      </w:r>
    </w:p>
    <w:p w:rsidR="00E64536" w:rsidRPr="00E64536" w:rsidRDefault="00293B1F" w:rsidP="00E64536">
      <w:pPr>
        <w:ind w:left="-57" w:right="-57" w:firstLine="777"/>
        <w:jc w:val="both"/>
      </w:pPr>
      <w:r w:rsidRPr="00E64536">
        <w:t xml:space="preserve"> </w:t>
      </w:r>
      <w:r w:rsidR="00E64536" w:rsidRPr="00E64536">
        <w:t>а) формирование благоприятного институционального климата для развития малого и средн</w:t>
      </w:r>
      <w:r w:rsidR="00E64536" w:rsidRPr="00E64536">
        <w:t>е</w:t>
      </w:r>
      <w:r w:rsidR="00E64536" w:rsidRPr="00E64536">
        <w:t>го бизнеса в муниципальном районе:</w:t>
      </w:r>
    </w:p>
    <w:p w:rsidR="00E64536" w:rsidRPr="00E64536" w:rsidRDefault="00E64536" w:rsidP="00E64536">
      <w:pPr>
        <w:ind w:left="-57" w:right="-57" w:firstLine="777"/>
        <w:jc w:val="both"/>
      </w:pPr>
      <w:r w:rsidRPr="00E64536">
        <w:t>содействие в устранении административных барьеров, сдерж</w:t>
      </w:r>
      <w:r w:rsidRPr="00E64536">
        <w:t>и</w:t>
      </w:r>
      <w:r w:rsidRPr="00E64536">
        <w:t>вающих развитие малого и среднего предпринимательства;</w:t>
      </w:r>
    </w:p>
    <w:p w:rsidR="00E64536" w:rsidRPr="00E64536" w:rsidRDefault="00E64536" w:rsidP="00E64536">
      <w:pPr>
        <w:ind w:left="-57" w:right="-57" w:firstLine="777"/>
        <w:jc w:val="both"/>
      </w:pPr>
      <w:r w:rsidRPr="00E64536">
        <w:t>совершенствование нормативного правового регулирования в сфере развития малого и средн</w:t>
      </w:r>
      <w:r w:rsidRPr="00E64536">
        <w:t>е</w:t>
      </w:r>
      <w:r w:rsidRPr="00E64536">
        <w:t>го предпринимательства;</w:t>
      </w:r>
    </w:p>
    <w:p w:rsidR="00E64536" w:rsidRPr="00E64536" w:rsidRDefault="00E64536" w:rsidP="00E64536">
      <w:pPr>
        <w:ind w:left="-57" w:right="-57" w:firstLine="777"/>
        <w:jc w:val="both"/>
      </w:pPr>
      <w:r w:rsidRPr="00E64536">
        <w:t>б) развитие системы информационно-консультационной и образовательной поддержки суб</w:t>
      </w:r>
      <w:r w:rsidRPr="00E64536">
        <w:t>ъ</w:t>
      </w:r>
      <w:r w:rsidRPr="00E64536">
        <w:t>ектов малого и среднего предпринимательства:</w:t>
      </w:r>
    </w:p>
    <w:p w:rsidR="00E64536" w:rsidRPr="00E64536" w:rsidRDefault="00E64536" w:rsidP="00E64536">
      <w:pPr>
        <w:ind w:left="-57" w:right="-57" w:firstLine="777"/>
        <w:jc w:val="both"/>
      </w:pPr>
      <w:r w:rsidRPr="00E64536">
        <w:t>повышение доступности бизнес-образования для субъектов малого и среднего предпринимательства, развитие кадрового потенциала субъектов малого и сре</w:t>
      </w:r>
      <w:r w:rsidRPr="00E64536">
        <w:t>д</w:t>
      </w:r>
      <w:r w:rsidRPr="00E64536">
        <w:t>него предпринимательства;</w:t>
      </w:r>
    </w:p>
    <w:p w:rsidR="00E64536" w:rsidRPr="00E64536" w:rsidRDefault="00E64536" w:rsidP="00E64536">
      <w:pPr>
        <w:ind w:left="-57" w:right="-57" w:firstLine="777"/>
        <w:jc w:val="both"/>
      </w:pPr>
      <w:r w:rsidRPr="00E64536">
        <w:t>повышение механизмов поддержки субъектов малого и среднего предприним</w:t>
      </w:r>
      <w:r w:rsidRPr="00E64536">
        <w:t>а</w:t>
      </w:r>
      <w:r w:rsidRPr="00E64536">
        <w:t xml:space="preserve">тельства; </w:t>
      </w:r>
    </w:p>
    <w:p w:rsidR="00E64536" w:rsidRPr="00E64536" w:rsidRDefault="00E64536" w:rsidP="00E64536">
      <w:pPr>
        <w:pStyle w:val="a4"/>
        <w:ind w:left="-57" w:firstLine="777"/>
      </w:pPr>
      <w:r w:rsidRPr="00E64536">
        <w:t>в) содействие росту конкурентоспособности и продвижению продукции  субъектов малого и среднего  предпринимательства на товарные ры</w:t>
      </w:r>
      <w:r w:rsidRPr="00E64536">
        <w:t>н</w:t>
      </w:r>
      <w:r w:rsidRPr="00E64536">
        <w:t>ки:</w:t>
      </w:r>
    </w:p>
    <w:p w:rsidR="00E64536" w:rsidRPr="00E64536" w:rsidRDefault="00E64536" w:rsidP="00E64536">
      <w:pPr>
        <w:pStyle w:val="a4"/>
        <w:ind w:left="-57" w:firstLine="777"/>
      </w:pPr>
      <w:r w:rsidRPr="00E64536">
        <w:t>увеличение доли производимых СМП товаров (работ, услуг) в общем объеме организаций муниципального района;</w:t>
      </w:r>
    </w:p>
    <w:p w:rsidR="00E64536" w:rsidRPr="00E64536" w:rsidRDefault="00E64536" w:rsidP="00E64536">
      <w:pPr>
        <w:pStyle w:val="a4"/>
        <w:ind w:left="-57" w:firstLine="777"/>
      </w:pPr>
      <w:r w:rsidRPr="00E64536">
        <w:t>повышение качества продукции субъектов малого и среднего предпринимател</w:t>
      </w:r>
      <w:r w:rsidRPr="00E64536">
        <w:t>ь</w:t>
      </w:r>
      <w:r w:rsidRPr="00E64536">
        <w:t>ства;</w:t>
      </w:r>
    </w:p>
    <w:p w:rsidR="00E64536" w:rsidRPr="00E64536" w:rsidRDefault="00E64536" w:rsidP="00E64536">
      <w:pPr>
        <w:pStyle w:val="a4"/>
        <w:ind w:left="-57" w:firstLine="777"/>
      </w:pPr>
      <w:r w:rsidRPr="00E64536">
        <w:t>г) повышение престижа предпринимательской деятельности в муниц</w:t>
      </w:r>
      <w:r w:rsidRPr="00E64536">
        <w:t>и</w:t>
      </w:r>
      <w:r w:rsidRPr="00E64536">
        <w:t>пальном районе:</w:t>
      </w:r>
    </w:p>
    <w:p w:rsidR="00E64536" w:rsidRPr="00E64536" w:rsidRDefault="00E64536" w:rsidP="00E64536">
      <w:pPr>
        <w:pStyle w:val="a4"/>
        <w:ind w:left="-57" w:firstLine="777"/>
      </w:pPr>
      <w:r w:rsidRPr="00E64536">
        <w:t>распространение лучших практик предпринимательской деятельности;</w:t>
      </w:r>
    </w:p>
    <w:p w:rsidR="00E64536" w:rsidRPr="00E64536" w:rsidRDefault="00E64536" w:rsidP="00E64536">
      <w:pPr>
        <w:pStyle w:val="a4"/>
        <w:ind w:left="-57" w:firstLine="777"/>
      </w:pPr>
      <w:r w:rsidRPr="00E64536">
        <w:t>формирование положительного имиджа малого и среднего предпринимательс</w:t>
      </w:r>
      <w:r w:rsidRPr="00E64536">
        <w:t>т</w:t>
      </w:r>
      <w:r w:rsidRPr="00E64536">
        <w:t>ва в муниципальном районе;</w:t>
      </w:r>
    </w:p>
    <w:p w:rsidR="00E64536" w:rsidRPr="00E64536" w:rsidRDefault="00E64536" w:rsidP="00E64536">
      <w:pPr>
        <w:pStyle w:val="a4"/>
        <w:ind w:left="-57" w:firstLine="777"/>
      </w:pPr>
      <w:r w:rsidRPr="00E64536">
        <w:t>д) развитие малого и среднего предпринимательства во многих отраслях и се</w:t>
      </w:r>
      <w:r w:rsidRPr="00E64536">
        <w:t>к</w:t>
      </w:r>
      <w:r w:rsidRPr="00E64536">
        <w:t>торах экономики муниципального района:</w:t>
      </w:r>
    </w:p>
    <w:p w:rsidR="00E64536" w:rsidRPr="00E64536" w:rsidRDefault="00E64536" w:rsidP="00E64536">
      <w:pPr>
        <w:pStyle w:val="a4"/>
        <w:ind w:left="-57" w:firstLine="777"/>
      </w:pPr>
      <w:r w:rsidRPr="00E64536">
        <w:t>финансовой поддержки, в том числе путем предоставления грантов;</w:t>
      </w:r>
    </w:p>
    <w:p w:rsidR="00E64536" w:rsidRPr="00E64536" w:rsidRDefault="00E64536" w:rsidP="00E64536">
      <w:pPr>
        <w:pStyle w:val="a4"/>
        <w:ind w:left="-57" w:firstLine="777"/>
      </w:pPr>
      <w:r w:rsidRPr="00E64536">
        <w:t>содействие развитию молодежного предпринимательства;</w:t>
      </w:r>
    </w:p>
    <w:p w:rsidR="00E64536" w:rsidRPr="00E64536" w:rsidRDefault="00E64536" w:rsidP="00E64536">
      <w:pPr>
        <w:pStyle w:val="a4"/>
        <w:ind w:left="-57" w:firstLine="777"/>
      </w:pPr>
      <w:r w:rsidRPr="00E64536">
        <w:t>содействие развитию малого предпринимательства и самозанятости безрабо</w:t>
      </w:r>
      <w:r w:rsidRPr="00E64536">
        <w:t>т</w:t>
      </w:r>
      <w:r w:rsidRPr="00E64536">
        <w:t xml:space="preserve">ных граждан. </w:t>
      </w:r>
    </w:p>
    <w:p w:rsidR="00293B1F" w:rsidRDefault="00293B1F" w:rsidP="00293B1F">
      <w:pPr>
        <w:ind w:firstLine="708"/>
        <w:jc w:val="both"/>
      </w:pPr>
    </w:p>
    <w:p w:rsidR="00293B1F" w:rsidRDefault="00293B1F" w:rsidP="00293B1F">
      <w:pPr>
        <w:jc w:val="both"/>
      </w:pPr>
      <w:r>
        <w:tab/>
        <w:t xml:space="preserve">Поддержка субъектов малого и среднего предпринимательства за счет средств местного бюджета осуществляются по </w:t>
      </w:r>
      <w:r w:rsidRPr="006A1663">
        <w:t xml:space="preserve">следующим приоритетным для Юргинского </w:t>
      </w:r>
      <w:r>
        <w:t xml:space="preserve">муниципального </w:t>
      </w:r>
      <w:r w:rsidRPr="006A1663">
        <w:t xml:space="preserve">района </w:t>
      </w:r>
      <w:r>
        <w:t xml:space="preserve"> </w:t>
      </w:r>
      <w:r w:rsidRPr="006A1663">
        <w:t>видам деятельности :</w:t>
      </w:r>
    </w:p>
    <w:p w:rsidR="00293B1F" w:rsidRDefault="00293B1F" w:rsidP="00293B1F">
      <w:pPr>
        <w:jc w:val="both"/>
      </w:pPr>
      <w:r>
        <w:tab/>
        <w:t xml:space="preserve">сельскохозяйственное производство ; </w:t>
      </w:r>
    </w:p>
    <w:p w:rsidR="00293B1F" w:rsidRDefault="00293B1F" w:rsidP="00293B1F">
      <w:pPr>
        <w:jc w:val="both"/>
      </w:pPr>
      <w:r>
        <w:tab/>
        <w:t>закуп и переработка сельскохозяйственной продукции ;</w:t>
      </w:r>
    </w:p>
    <w:p w:rsidR="00293B1F" w:rsidRDefault="00293B1F" w:rsidP="00293B1F">
      <w:pPr>
        <w:jc w:val="both"/>
      </w:pPr>
      <w:r>
        <w:tab/>
        <w:t xml:space="preserve">производство пищевых продуктов; </w:t>
      </w:r>
    </w:p>
    <w:p w:rsidR="00293B1F" w:rsidRDefault="00293B1F" w:rsidP="00293B1F">
      <w:pPr>
        <w:jc w:val="both"/>
        <w:rPr>
          <w:color w:val="000000"/>
        </w:rPr>
      </w:pPr>
      <w:r>
        <w:rPr>
          <w:color w:val="000000"/>
        </w:rPr>
        <w:tab/>
        <w:t>п</w:t>
      </w:r>
      <w:r w:rsidRPr="00C42C06">
        <w:rPr>
          <w:color w:val="000000"/>
        </w:rPr>
        <w:t>роизводство товаров народного потребления;</w:t>
      </w:r>
    </w:p>
    <w:p w:rsidR="00293B1F" w:rsidRDefault="00293B1F" w:rsidP="00293B1F">
      <w:pPr>
        <w:jc w:val="both"/>
        <w:rPr>
          <w:color w:val="000000"/>
        </w:rPr>
      </w:pPr>
      <w:r>
        <w:rPr>
          <w:color w:val="000000"/>
        </w:rPr>
        <w:tab/>
        <w:t xml:space="preserve">производство строительных материалов и комплектующих  ; </w:t>
      </w:r>
    </w:p>
    <w:p w:rsidR="00293B1F" w:rsidRDefault="00293B1F" w:rsidP="00293B1F">
      <w:pPr>
        <w:jc w:val="both"/>
        <w:rPr>
          <w:color w:val="000000"/>
        </w:rPr>
      </w:pPr>
      <w:r>
        <w:rPr>
          <w:color w:val="000000"/>
        </w:rPr>
        <w:tab/>
        <w:t xml:space="preserve">образование, здравоохранение, культура и спорт; </w:t>
      </w:r>
    </w:p>
    <w:p w:rsidR="00293B1F" w:rsidRDefault="00293B1F" w:rsidP="00293B1F">
      <w:pPr>
        <w:autoSpaceDE w:val="0"/>
        <w:autoSpaceDN w:val="0"/>
        <w:adjustRightInd w:val="0"/>
        <w:jc w:val="both"/>
      </w:pPr>
      <w:r>
        <w:tab/>
        <w:t>производство, ремонт транспортных средств и оборудования;</w:t>
      </w:r>
    </w:p>
    <w:p w:rsidR="00293B1F" w:rsidRDefault="00293B1F" w:rsidP="00293B1F">
      <w:pPr>
        <w:autoSpaceDE w:val="0"/>
        <w:autoSpaceDN w:val="0"/>
        <w:adjustRightInd w:val="0"/>
        <w:jc w:val="both"/>
      </w:pPr>
      <w:r>
        <w:tab/>
        <w:t>деятельность транспорта  ( грузоперевозки, пассажироперевозки)  и связь;</w:t>
      </w:r>
    </w:p>
    <w:p w:rsidR="00293B1F" w:rsidRDefault="00293B1F" w:rsidP="00293B1F">
      <w:pPr>
        <w:jc w:val="both"/>
        <w:rPr>
          <w:color w:val="000000"/>
        </w:rPr>
      </w:pPr>
      <w:r>
        <w:rPr>
          <w:color w:val="000000"/>
        </w:rPr>
        <w:lastRenderedPageBreak/>
        <w:tab/>
        <w:t xml:space="preserve">строительство; </w:t>
      </w:r>
    </w:p>
    <w:p w:rsidR="00293B1F" w:rsidRDefault="00293B1F" w:rsidP="00293B1F">
      <w:pPr>
        <w:jc w:val="both"/>
        <w:rPr>
          <w:color w:val="000000"/>
        </w:rPr>
      </w:pPr>
      <w:r>
        <w:rPr>
          <w:color w:val="000000"/>
        </w:rPr>
        <w:tab/>
        <w:t xml:space="preserve">жилищно-коммунальное хозяйство;  </w:t>
      </w:r>
    </w:p>
    <w:p w:rsidR="00293B1F" w:rsidRDefault="00293B1F" w:rsidP="00293B1F">
      <w:pPr>
        <w:jc w:val="both"/>
        <w:rPr>
          <w:color w:val="000000"/>
        </w:rPr>
      </w:pPr>
      <w:r>
        <w:rPr>
          <w:color w:val="000000"/>
        </w:rPr>
        <w:tab/>
      </w:r>
      <w:r w:rsidRPr="00C42C06">
        <w:rPr>
          <w:color w:val="000000"/>
        </w:rPr>
        <w:t>бытовое обслуживание населения;</w:t>
      </w:r>
    </w:p>
    <w:p w:rsidR="00293B1F" w:rsidRDefault="00293B1F" w:rsidP="00293B1F">
      <w:pPr>
        <w:jc w:val="both"/>
        <w:rPr>
          <w:color w:val="000000"/>
        </w:rPr>
      </w:pPr>
      <w:r>
        <w:rPr>
          <w:color w:val="000000"/>
        </w:rPr>
        <w:tab/>
        <w:t xml:space="preserve">социальные услуги; </w:t>
      </w:r>
    </w:p>
    <w:p w:rsidR="00293B1F" w:rsidRDefault="00293B1F" w:rsidP="00293B1F">
      <w:pPr>
        <w:jc w:val="both"/>
        <w:rPr>
          <w:color w:val="000000"/>
        </w:rPr>
      </w:pPr>
      <w:r>
        <w:rPr>
          <w:color w:val="000000"/>
        </w:rPr>
        <w:tab/>
        <w:t>услуги общественного питания ;</w:t>
      </w:r>
    </w:p>
    <w:p w:rsidR="00293B1F" w:rsidRDefault="00293B1F" w:rsidP="00293B1F">
      <w:pPr>
        <w:jc w:val="both"/>
        <w:rPr>
          <w:color w:val="000000"/>
        </w:rPr>
      </w:pPr>
      <w:r>
        <w:rPr>
          <w:color w:val="000000"/>
        </w:rPr>
        <w:tab/>
        <w:t>заготовка и переработка дикорастущей  продукции;</w:t>
      </w:r>
    </w:p>
    <w:p w:rsidR="00293B1F" w:rsidRDefault="00293B1F" w:rsidP="00293B1F">
      <w:pPr>
        <w:jc w:val="both"/>
        <w:rPr>
          <w:color w:val="000000"/>
        </w:rPr>
      </w:pPr>
      <w:r>
        <w:rPr>
          <w:color w:val="000000"/>
        </w:rPr>
        <w:tab/>
        <w:t>ремесленная деятельность;</w:t>
      </w:r>
    </w:p>
    <w:p w:rsidR="00293B1F" w:rsidRDefault="00293B1F" w:rsidP="00293B1F">
      <w:pPr>
        <w:jc w:val="both"/>
      </w:pPr>
      <w:r>
        <w:tab/>
        <w:t xml:space="preserve">розничная торговля в отдаленных или малочисленных населенных пунктах , где </w:t>
      </w:r>
      <w:r>
        <w:tab/>
        <w:t xml:space="preserve">отсутствуют </w:t>
      </w:r>
      <w:r>
        <w:tab/>
        <w:t xml:space="preserve">действующие объекты розничной торговли . </w:t>
      </w:r>
    </w:p>
    <w:p w:rsidR="00293B1F" w:rsidRDefault="00293B1F" w:rsidP="00293B1F">
      <w:pPr>
        <w:jc w:val="both"/>
      </w:pPr>
    </w:p>
    <w:p w:rsidR="00961A4F" w:rsidRPr="00455648" w:rsidRDefault="00293B1F" w:rsidP="00B35C2A">
      <w:pPr>
        <w:jc w:val="both"/>
        <w:rPr>
          <w:b/>
        </w:rPr>
      </w:pPr>
      <w:r>
        <w:tab/>
      </w:r>
      <w:r>
        <w:tab/>
      </w:r>
      <w:r w:rsidR="00455648">
        <w:t xml:space="preserve">        </w:t>
      </w:r>
      <w:r w:rsidR="0092066D">
        <w:t xml:space="preserve">     </w:t>
      </w:r>
      <w:r w:rsidR="00455648">
        <w:t xml:space="preserve"> </w:t>
      </w:r>
      <w:r w:rsidR="00B35C2A" w:rsidRPr="00455648">
        <w:rPr>
          <w:b/>
        </w:rPr>
        <w:t>3</w:t>
      </w:r>
      <w:r w:rsidR="00961A4F" w:rsidRPr="00455648">
        <w:rPr>
          <w:b/>
        </w:rPr>
        <w:t>. Перечень  мероприятий</w:t>
      </w:r>
      <w:r w:rsidR="00455648" w:rsidRPr="00455648">
        <w:rPr>
          <w:b/>
        </w:rPr>
        <w:t xml:space="preserve"> программы.</w:t>
      </w:r>
    </w:p>
    <w:p w:rsidR="00B16D45" w:rsidRDefault="00B16D45" w:rsidP="00B16D4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61A4F" w:rsidRDefault="00B16D45" w:rsidP="00B16D45">
      <w:pPr>
        <w:pStyle w:val="ConsPlusNormal"/>
        <w:widowControl/>
        <w:ind w:firstLine="540"/>
        <w:jc w:val="both"/>
      </w:pPr>
      <w:r w:rsidRPr="00B16D45">
        <w:rPr>
          <w:rFonts w:ascii="Times New Roman" w:hAnsi="Times New Roman" w:cs="Times New Roman"/>
          <w:sz w:val="24"/>
          <w:szCs w:val="24"/>
        </w:rPr>
        <w:t xml:space="preserve"> Система программных мероприятий предусматривает 5 основных разделов.</w:t>
      </w:r>
    </w:p>
    <w:p w:rsidR="00455648" w:rsidRDefault="00455648" w:rsidP="0092066D">
      <w:pPr>
        <w:pStyle w:val="aj"/>
        <w:numPr>
          <w:ilvl w:val="1"/>
          <w:numId w:val="3"/>
        </w:numPr>
        <w:jc w:val="both"/>
        <w:rPr>
          <w:b/>
        </w:rPr>
      </w:pPr>
      <w:r w:rsidRPr="00556BF9">
        <w:rPr>
          <w:b/>
        </w:rPr>
        <w:t xml:space="preserve">Совершенствование правовых аспектов развития малого и среднего предпринимательства: </w:t>
      </w:r>
    </w:p>
    <w:p w:rsidR="007D25AD" w:rsidRDefault="007D25AD" w:rsidP="007D25AD">
      <w:pPr>
        <w:pStyle w:val="aj"/>
        <w:jc w:val="both"/>
      </w:pPr>
      <w:r>
        <w:rPr>
          <w:b/>
        </w:rPr>
        <w:t xml:space="preserve">- </w:t>
      </w:r>
      <w:r w:rsidRPr="007D25AD">
        <w:rPr>
          <w:b/>
        </w:rPr>
        <w:t>с</w:t>
      </w:r>
      <w:r w:rsidRPr="007D25AD">
        <w:t>овершенствование и развитие правового обеспечения малого и среднего предпринимательства, регулирующего предпринимательскую деятельность, с учетом интересов субъектов малого и среднего предпринимательства. Основу этой работы составит устранение на муниципальном уровне факторов, препятствующих развитию малого бизнеса, оказывающих негативное влияние на процесс организации, оформления и ведения предпринимательской деятельности, разработка предложений по поддержке малого и среднего предпринимательства с вынесением их на рассмотрение на федеральный и краевой уровни, повышение уровня правовой культуры предпринимателей, доведение до предпринимателей право</w:t>
      </w:r>
      <w:r>
        <w:t>вой и управленческой информации;</w:t>
      </w:r>
    </w:p>
    <w:p w:rsidR="00556BF9" w:rsidRDefault="00455648" w:rsidP="007D25AD">
      <w:pPr>
        <w:pStyle w:val="aj"/>
        <w:jc w:val="both"/>
      </w:pPr>
      <w:r>
        <w:t>- м</w:t>
      </w:r>
      <w:r w:rsidRPr="00455648">
        <w:t>ониторинг и анализ федерального законодательства, законодательства субъектов Российской  Федерации, местных нормативно-правовых актов других территорий , регулирующих осуществление предпринимательской деятельности</w:t>
      </w:r>
      <w:r>
        <w:t>;</w:t>
      </w:r>
    </w:p>
    <w:p w:rsidR="00455648" w:rsidRDefault="00455648" w:rsidP="00556BF9">
      <w:pPr>
        <w:pStyle w:val="aj"/>
        <w:spacing w:before="0" w:beforeAutospacing="0"/>
        <w:jc w:val="both"/>
      </w:pPr>
      <w:r>
        <w:t>- а</w:t>
      </w:r>
      <w:r w:rsidRPr="00455648">
        <w:t>нализ обращения субъектов предпринимательства по вопросам нарушения их прав и законных интересов , предложений по созданию более благоприятных условий деятельности</w:t>
      </w:r>
      <w:r w:rsidR="00556BF9">
        <w:t>;</w:t>
      </w:r>
    </w:p>
    <w:p w:rsidR="00556BF9" w:rsidRDefault="00556BF9" w:rsidP="00556BF9">
      <w:pPr>
        <w:pStyle w:val="aj"/>
        <w:spacing w:before="0" w:beforeAutospacing="0"/>
        <w:jc w:val="both"/>
      </w:pPr>
      <w:r>
        <w:t>- в</w:t>
      </w:r>
      <w:r w:rsidRPr="00556BF9">
        <w:t>несение предложений  в проекты  областных нормативных актов по вопросам развития  малого и среднего  предпринимательства,  лицензирования, ценообразовани</w:t>
      </w:r>
      <w:r>
        <w:t>я;</w:t>
      </w:r>
    </w:p>
    <w:p w:rsidR="00556BF9" w:rsidRPr="00455648" w:rsidRDefault="00556BF9" w:rsidP="00556BF9">
      <w:pPr>
        <w:pStyle w:val="aj"/>
        <w:spacing w:before="0" w:beforeAutospacing="0"/>
        <w:jc w:val="both"/>
      </w:pPr>
      <w:r>
        <w:t>- подготовка  предложений, направленных на совершенствование системы налогообложения субъектов малого предпринимательства.</w:t>
      </w:r>
    </w:p>
    <w:p w:rsidR="00455648" w:rsidRDefault="0092066D" w:rsidP="00556BF9">
      <w:pPr>
        <w:pStyle w:val="aj"/>
        <w:ind w:firstLine="708"/>
        <w:jc w:val="both"/>
        <w:rPr>
          <w:b/>
        </w:rPr>
      </w:pPr>
      <w:r>
        <w:rPr>
          <w:b/>
        </w:rPr>
        <w:t>3.</w:t>
      </w:r>
      <w:r w:rsidR="00556BF9" w:rsidRPr="00685011">
        <w:rPr>
          <w:b/>
        </w:rPr>
        <w:t>2.</w:t>
      </w:r>
      <w:r w:rsidR="00556BF9">
        <w:t xml:space="preserve"> </w:t>
      </w:r>
      <w:r w:rsidR="00556BF9" w:rsidRPr="004A4DE5">
        <w:rPr>
          <w:b/>
        </w:rPr>
        <w:t xml:space="preserve">Совершенствование условий развития малого и среднего </w:t>
      </w:r>
      <w:r w:rsidR="00556BF9">
        <w:rPr>
          <w:b/>
        </w:rPr>
        <w:t>п</w:t>
      </w:r>
      <w:r w:rsidR="00556BF9" w:rsidRPr="004A4DE5">
        <w:rPr>
          <w:b/>
        </w:rPr>
        <w:t>редпринимательства</w:t>
      </w:r>
      <w:r w:rsidR="00556BF9">
        <w:rPr>
          <w:b/>
        </w:rPr>
        <w:t>:</w:t>
      </w:r>
    </w:p>
    <w:p w:rsidR="00685011" w:rsidRDefault="00685011" w:rsidP="00685011">
      <w:pPr>
        <w:pStyle w:val="aj"/>
        <w:jc w:val="both"/>
      </w:pPr>
      <w:r>
        <w:rPr>
          <w:b/>
        </w:rPr>
        <w:t>- п</w:t>
      </w:r>
      <w:r>
        <w:t>роведение аналитической работы по динамике развития предпринимательской деятельности в районе;</w:t>
      </w:r>
    </w:p>
    <w:p w:rsidR="00685011" w:rsidRDefault="00685011" w:rsidP="00685011">
      <w:pPr>
        <w:pStyle w:val="aj"/>
        <w:jc w:val="both"/>
      </w:pPr>
      <w:r>
        <w:t>- прогнозирование экономического развития  малого и среднего предпринимательства, разработка предложений по его развитию;</w:t>
      </w:r>
    </w:p>
    <w:p w:rsidR="00CE14C8" w:rsidRPr="00CE14C8" w:rsidRDefault="00CE14C8" w:rsidP="00567553">
      <w:pPr>
        <w:pStyle w:val="aj"/>
        <w:jc w:val="both"/>
      </w:pPr>
      <w:r>
        <w:lastRenderedPageBreak/>
        <w:t>- с</w:t>
      </w:r>
      <w:r w:rsidRPr="00CE14C8">
        <w:t>окращение административных барьеров, сдерживающих развитие малого и среднего предпринимательства в рамках полномочий муниципалитета по минимизации административно-разрешительной и контролирующей практики, устранению бюрократических барьеров, препятствующих развитию действующих и выходу н</w:t>
      </w:r>
      <w:r w:rsidR="002E293E">
        <w:t xml:space="preserve">а рынок новых малых предприятий; </w:t>
      </w:r>
    </w:p>
    <w:p w:rsidR="00685011" w:rsidRDefault="00556BF9" w:rsidP="00685011">
      <w:pPr>
        <w:pStyle w:val="aj"/>
        <w:spacing w:after="0" w:afterAutospacing="0"/>
        <w:jc w:val="both"/>
      </w:pPr>
      <w:r w:rsidRPr="00556BF9">
        <w:t>- содействия</w:t>
      </w:r>
      <w:r>
        <w:rPr>
          <w:b/>
        </w:rPr>
        <w:t xml:space="preserve"> </w:t>
      </w:r>
      <w:r>
        <w:t xml:space="preserve"> в работе  совещательного совета по поддержке и развитию малого и среднего  предпринимательства Юргинского района;</w:t>
      </w:r>
    </w:p>
    <w:p w:rsidR="00567553" w:rsidRDefault="00556BF9" w:rsidP="00685011">
      <w:pPr>
        <w:pStyle w:val="aj"/>
        <w:spacing w:after="0" w:afterAutospacing="0"/>
        <w:jc w:val="both"/>
      </w:pPr>
      <w:r>
        <w:t xml:space="preserve">- </w:t>
      </w:r>
      <w:r w:rsidR="00D609BC">
        <w:t>о</w:t>
      </w:r>
      <w:r>
        <w:t xml:space="preserve">беспечение работы  межведомственной комиссии по поддержке малого и среднего предпринимательства в Юргинском районе </w:t>
      </w:r>
      <w:r w:rsidR="00D609BC">
        <w:t>;</w:t>
      </w:r>
    </w:p>
    <w:p w:rsidR="00D609BC" w:rsidRDefault="00D609BC" w:rsidP="00685011">
      <w:pPr>
        <w:pStyle w:val="aj"/>
        <w:spacing w:after="0" w:afterAutospacing="0"/>
        <w:jc w:val="both"/>
      </w:pPr>
      <w:r>
        <w:t>-  с</w:t>
      </w:r>
      <w:r w:rsidRPr="007E3751">
        <w:t xml:space="preserve">одействие в </w:t>
      </w:r>
      <w:r>
        <w:t>открытии собственного бизнеса безработными  гражданами , стоящими на учете в Центре занятости;</w:t>
      </w:r>
    </w:p>
    <w:p w:rsidR="00685011" w:rsidRDefault="00685011" w:rsidP="00556BF9">
      <w:pPr>
        <w:jc w:val="both"/>
      </w:pPr>
      <w:r>
        <w:t xml:space="preserve">- содействие участию субъектов предпринимательства  в межрегиональной выставке–ярмарке  «Экспо-Сибирь»; </w:t>
      </w:r>
    </w:p>
    <w:p w:rsidR="00685011" w:rsidRDefault="00685011" w:rsidP="00685011">
      <w:pPr>
        <w:jc w:val="both"/>
      </w:pPr>
      <w:r>
        <w:t>- содействие участию субъектов предпринимательства в сельскохозяйственных продовольственных ярмарках , организуемых АЮМР;</w:t>
      </w:r>
    </w:p>
    <w:p w:rsidR="00685011" w:rsidRDefault="00685011" w:rsidP="00685011">
      <w:pPr>
        <w:jc w:val="both"/>
      </w:pPr>
      <w:r>
        <w:t>-  содействие развитию молодежного предпринимательства;</w:t>
      </w:r>
    </w:p>
    <w:p w:rsidR="00685011" w:rsidRDefault="00685011" w:rsidP="00685011">
      <w:pPr>
        <w:jc w:val="both"/>
      </w:pPr>
      <w:r>
        <w:t>-  з</w:t>
      </w:r>
      <w:r w:rsidRPr="008A4A3B">
        <w:t xml:space="preserve">аключение и подписание  Соглашений   </w:t>
      </w:r>
      <w:r>
        <w:t xml:space="preserve"> о социальном и экономическом партнерстве и взаимовыгодном сотрудничестве; </w:t>
      </w:r>
    </w:p>
    <w:p w:rsidR="00685011" w:rsidRDefault="00685011" w:rsidP="00685011">
      <w:pPr>
        <w:jc w:val="both"/>
      </w:pPr>
      <w:r>
        <w:t>- содействие субъектам предпринимательства в получении кредитов в областном Фонде поддержки предпринимательства Кемеровской области , в прочих   коммерческих банках.</w:t>
      </w:r>
    </w:p>
    <w:p w:rsidR="00685011" w:rsidRDefault="00685011" w:rsidP="00685011">
      <w:pPr>
        <w:jc w:val="both"/>
      </w:pPr>
    </w:p>
    <w:p w:rsidR="00685011" w:rsidRPr="00685011" w:rsidRDefault="0092066D" w:rsidP="0092066D">
      <w:pPr>
        <w:ind w:left="1068"/>
        <w:jc w:val="both"/>
        <w:rPr>
          <w:b/>
        </w:rPr>
      </w:pPr>
      <w:r>
        <w:rPr>
          <w:b/>
        </w:rPr>
        <w:t>3.3.</w:t>
      </w:r>
      <w:r w:rsidR="00685011" w:rsidRPr="004A4DE5">
        <w:rPr>
          <w:b/>
        </w:rPr>
        <w:t xml:space="preserve">Информационная  поддержка  малого  и среднего предпринимательства и содействие формированию положительного имиджа </w:t>
      </w:r>
      <w:r w:rsidR="00685011">
        <w:rPr>
          <w:b/>
        </w:rPr>
        <w:t>предпринимательской деятельности:</w:t>
      </w:r>
    </w:p>
    <w:p w:rsidR="00685011" w:rsidRDefault="00685011" w:rsidP="00685011">
      <w:pPr>
        <w:jc w:val="both"/>
      </w:pPr>
    </w:p>
    <w:p w:rsidR="00685011" w:rsidRDefault="00685011" w:rsidP="00685011">
      <w:pPr>
        <w:jc w:val="both"/>
      </w:pPr>
      <w:r>
        <w:t>- о</w:t>
      </w:r>
      <w:r w:rsidRPr="00685011">
        <w:t>беспечение функционирования информационного портала администрации Юргинского муниципального района по вопросам развития предпринимательства в районе</w:t>
      </w:r>
      <w:r w:rsidR="00255B33">
        <w:t xml:space="preserve"> на официальном сайте администрации в сети «Интернет»</w:t>
      </w:r>
      <w:r>
        <w:t xml:space="preserve">; </w:t>
      </w:r>
    </w:p>
    <w:p w:rsidR="00255B33" w:rsidRDefault="00255B33" w:rsidP="00685011">
      <w:pPr>
        <w:jc w:val="both"/>
      </w:pPr>
      <w:r>
        <w:t>- в</w:t>
      </w:r>
      <w:r w:rsidRPr="00255B33">
        <w:t>едение реестра субъектов предпринимательства, осуществляющих деятельность на территории ЮМР</w:t>
      </w:r>
      <w:r w:rsidR="00DD3083">
        <w:t>;</w:t>
      </w:r>
    </w:p>
    <w:p w:rsidR="00DD3083" w:rsidRDefault="00DD3083" w:rsidP="00685011">
      <w:pPr>
        <w:jc w:val="both"/>
      </w:pPr>
      <w:r>
        <w:t>- в</w:t>
      </w:r>
      <w:r w:rsidRPr="00DD3083">
        <w:t>едение реестра получателей муниципальной поддержки</w:t>
      </w:r>
      <w:r>
        <w:t>;</w:t>
      </w:r>
    </w:p>
    <w:p w:rsidR="00DD3083" w:rsidRDefault="00DD3083" w:rsidP="00685011">
      <w:pPr>
        <w:jc w:val="both"/>
        <w:rPr>
          <w:b/>
        </w:rPr>
      </w:pPr>
      <w:r>
        <w:t>- п</w:t>
      </w:r>
      <w:r w:rsidRPr="00DD3083">
        <w:t>одготовка и опубликование в СМИ статей о малом и среднем предпринимательстве , организация мероприятий по пропаганде развития собственного  бизнеса</w:t>
      </w:r>
      <w:r w:rsidR="00082ADA">
        <w:rPr>
          <w:b/>
        </w:rPr>
        <w:t>;</w:t>
      </w:r>
    </w:p>
    <w:p w:rsidR="00082ADA" w:rsidRDefault="00082ADA" w:rsidP="00685011">
      <w:pPr>
        <w:jc w:val="both"/>
      </w:pPr>
      <w:r>
        <w:rPr>
          <w:b/>
        </w:rPr>
        <w:t xml:space="preserve">-  </w:t>
      </w:r>
      <w:r w:rsidRPr="00082ADA">
        <w:t>подготовка информационного материала по основным вопросам развития и поддержки предпринимательства</w:t>
      </w:r>
      <w:r>
        <w:t>;</w:t>
      </w:r>
    </w:p>
    <w:p w:rsidR="00082ADA" w:rsidRDefault="00082ADA" w:rsidP="00685011">
      <w:pPr>
        <w:jc w:val="both"/>
      </w:pPr>
      <w:r>
        <w:t xml:space="preserve">- содействие в участие субъектов предпринимательства в проводимых форумах, съездах, конференциях, организуемых, как региональной властью, так и </w:t>
      </w:r>
      <w:r w:rsidR="00CE14C8">
        <w:t xml:space="preserve">общественными </w:t>
      </w:r>
      <w:r>
        <w:t>орга</w:t>
      </w:r>
      <w:r w:rsidR="00CE14C8">
        <w:t>н</w:t>
      </w:r>
      <w:r>
        <w:t>изациями предпринимателей</w:t>
      </w:r>
      <w:r w:rsidR="00CE14C8">
        <w:t>;</w:t>
      </w:r>
    </w:p>
    <w:p w:rsidR="00CE14C8" w:rsidRDefault="00CE14C8" w:rsidP="00685011">
      <w:pPr>
        <w:jc w:val="both"/>
      </w:pPr>
      <w:r w:rsidRPr="00CE14C8">
        <w:t xml:space="preserve">- </w:t>
      </w:r>
      <w:r>
        <w:t>о</w:t>
      </w:r>
      <w:r w:rsidRPr="00CE14C8">
        <w:t>беспечение участия субъектов предпринимательства в работе круглых столов, семинаров , проводимых с помощью  системы видеоконференцсвязи</w:t>
      </w:r>
      <w:r>
        <w:t>;</w:t>
      </w:r>
    </w:p>
    <w:p w:rsidR="00CE14C8" w:rsidRDefault="00CE14C8" w:rsidP="00685011">
      <w:pPr>
        <w:jc w:val="both"/>
      </w:pPr>
      <w:r>
        <w:t>- проведение мероприятий в связи с  празднованием  Дня российского  предпринимательства.</w:t>
      </w:r>
    </w:p>
    <w:p w:rsidR="00063164" w:rsidRDefault="00063164" w:rsidP="00685011">
      <w:pPr>
        <w:jc w:val="both"/>
      </w:pPr>
    </w:p>
    <w:p w:rsidR="00063164" w:rsidRPr="00063164" w:rsidRDefault="00063164" w:rsidP="0092066D">
      <w:pPr>
        <w:numPr>
          <w:ilvl w:val="1"/>
          <w:numId w:val="4"/>
        </w:numPr>
        <w:jc w:val="both"/>
        <w:rPr>
          <w:b/>
        </w:rPr>
      </w:pPr>
      <w:r w:rsidRPr="00063164">
        <w:rPr>
          <w:b/>
        </w:rPr>
        <w:t>Имущественная поддержка субъектов малого и среднего предпринимательства:</w:t>
      </w:r>
    </w:p>
    <w:p w:rsidR="00063164" w:rsidRDefault="00063164" w:rsidP="00063164">
      <w:pPr>
        <w:ind w:left="502"/>
        <w:jc w:val="both"/>
      </w:pPr>
    </w:p>
    <w:p w:rsidR="00063164" w:rsidRDefault="00063164" w:rsidP="00063164">
      <w:pPr>
        <w:ind w:left="142"/>
        <w:jc w:val="both"/>
      </w:pPr>
      <w:r w:rsidRPr="00063164">
        <w:t>- Формирование перечня муниципального имущества, предназначенного для передачи во владение и ( или) в пользование субъектами малого и среднего предпринимательства на возмездной основе или на льготных условиях</w:t>
      </w:r>
      <w:r>
        <w:t>.</w:t>
      </w:r>
    </w:p>
    <w:p w:rsidR="00063164" w:rsidRDefault="00063164" w:rsidP="00063164">
      <w:pPr>
        <w:ind w:left="142"/>
        <w:jc w:val="both"/>
      </w:pPr>
    </w:p>
    <w:p w:rsidR="00063164" w:rsidRPr="0092066D" w:rsidRDefault="0092066D" w:rsidP="0092066D">
      <w:pPr>
        <w:numPr>
          <w:ilvl w:val="1"/>
          <w:numId w:val="4"/>
        </w:numPr>
        <w:jc w:val="both"/>
        <w:rPr>
          <w:b/>
        </w:rPr>
      </w:pPr>
      <w:r w:rsidRPr="0092066D">
        <w:rPr>
          <w:b/>
        </w:rPr>
        <w:t>Финансовая поддержка субъектов малого и среднего предпринимательства:</w:t>
      </w:r>
    </w:p>
    <w:p w:rsidR="0092066D" w:rsidRDefault="0092066D" w:rsidP="0092066D">
      <w:pPr>
        <w:ind w:left="502"/>
        <w:jc w:val="both"/>
      </w:pPr>
    </w:p>
    <w:p w:rsidR="0092066D" w:rsidRDefault="0092066D" w:rsidP="0092066D">
      <w:pPr>
        <w:pStyle w:val="a3"/>
        <w:ind w:left="0" w:firstLine="0"/>
        <w:jc w:val="both"/>
        <w:rPr>
          <w:b w:val="0"/>
        </w:rPr>
      </w:pPr>
      <w:r>
        <w:t>-  п</w:t>
      </w:r>
      <w:r w:rsidRPr="004A4DE5">
        <w:rPr>
          <w:b w:val="0"/>
        </w:rPr>
        <w:t xml:space="preserve">редоставление субсидий в виде грантовой поддержка начинающим субъектам малого и среднего  предпринимательства  </w:t>
      </w:r>
      <w:r>
        <w:rPr>
          <w:b w:val="0"/>
        </w:rPr>
        <w:t>;</w:t>
      </w:r>
    </w:p>
    <w:p w:rsidR="0092066D" w:rsidRDefault="0092066D" w:rsidP="0092066D">
      <w:pPr>
        <w:pStyle w:val="a3"/>
        <w:ind w:left="0" w:firstLine="0"/>
        <w:jc w:val="both"/>
        <w:rPr>
          <w:b w:val="0"/>
        </w:rPr>
      </w:pPr>
      <w:r>
        <w:rPr>
          <w:b w:val="0"/>
        </w:rPr>
        <w:t xml:space="preserve">- </w:t>
      </w:r>
      <w:r w:rsidRPr="004A4DE5">
        <w:rPr>
          <w:b w:val="0"/>
        </w:rPr>
        <w:t xml:space="preserve"> </w:t>
      </w:r>
      <w:r>
        <w:rPr>
          <w:b w:val="0"/>
        </w:rPr>
        <w:t>п</w:t>
      </w:r>
      <w:r w:rsidRPr="004A4DE5">
        <w:rPr>
          <w:b w:val="0"/>
        </w:rPr>
        <w:t>редоставление субсидий субъектам малого и среднего предпринимательства для возмещения части затрат, связанных с приобретением оборудования</w:t>
      </w:r>
      <w:r>
        <w:rPr>
          <w:b w:val="0"/>
        </w:rPr>
        <w:t>;</w:t>
      </w:r>
    </w:p>
    <w:p w:rsidR="0092066D" w:rsidRPr="004A4DE5" w:rsidRDefault="0092066D" w:rsidP="0092066D">
      <w:pPr>
        <w:pStyle w:val="a3"/>
        <w:ind w:left="0" w:firstLine="0"/>
        <w:jc w:val="both"/>
        <w:rPr>
          <w:b w:val="0"/>
        </w:rPr>
      </w:pPr>
      <w:r>
        <w:rPr>
          <w:b w:val="0"/>
        </w:rPr>
        <w:t>- п</w:t>
      </w:r>
      <w:r w:rsidRPr="004A4DE5">
        <w:rPr>
          <w:b w:val="0"/>
        </w:rPr>
        <w:t>редоставление субсидий на возмещения части  затрат  субъектам малого и среднего предпринимательства по доставке и реализации продуктов питания и промышленных  товаров первой необходимости путем  разъездной торговли  в населенные пункты Юргинского района , не имеющих действующих  стационарных или мелкорозничных объектов  розничной торговли</w:t>
      </w:r>
      <w:r>
        <w:rPr>
          <w:b w:val="0"/>
        </w:rPr>
        <w:t>.</w:t>
      </w:r>
    </w:p>
    <w:p w:rsidR="0092066D" w:rsidRPr="00063164" w:rsidRDefault="0092066D" w:rsidP="0092066D">
      <w:pPr>
        <w:pStyle w:val="a3"/>
        <w:ind w:left="0" w:firstLine="0"/>
        <w:jc w:val="both"/>
      </w:pPr>
    </w:p>
    <w:p w:rsidR="00685011" w:rsidRDefault="00685011" w:rsidP="00556BF9">
      <w:pPr>
        <w:jc w:val="both"/>
      </w:pPr>
    </w:p>
    <w:p w:rsidR="00B35C2A" w:rsidRDefault="00B35C2A" w:rsidP="00293B1F">
      <w:pPr>
        <w:jc w:val="both"/>
        <w:rPr>
          <w:b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937505">
        <w:rPr>
          <w:b/>
        </w:rPr>
        <w:t>4. Нормативно-правовое обеспечение программы.</w:t>
      </w:r>
    </w:p>
    <w:p w:rsidR="00937505" w:rsidRPr="00937505" w:rsidRDefault="00937505" w:rsidP="00293B1F">
      <w:pPr>
        <w:jc w:val="both"/>
        <w:rPr>
          <w:b/>
        </w:rPr>
      </w:pPr>
    </w:p>
    <w:p w:rsidR="00937505" w:rsidRDefault="00937505" w:rsidP="00937505">
      <w:pPr>
        <w:keepLines/>
        <w:autoSpaceDE w:val="0"/>
        <w:autoSpaceDN w:val="0"/>
        <w:adjustRightInd w:val="0"/>
        <w:ind w:firstLine="709"/>
        <w:jc w:val="both"/>
        <w:rPr>
          <w:snapToGrid w:val="0"/>
        </w:rPr>
      </w:pPr>
      <w:r>
        <w:t xml:space="preserve"> </w:t>
      </w:r>
      <w:r w:rsidRPr="00F6604A">
        <w:t xml:space="preserve"> </w:t>
      </w:r>
      <w:r w:rsidR="00895BD5">
        <w:rPr>
          <w:snapToGrid w:val="0"/>
        </w:rPr>
        <w:t xml:space="preserve">Правовой основой разработки программы </w:t>
      </w:r>
      <w:r w:rsidRPr="00F6604A">
        <w:rPr>
          <w:snapToGrid w:val="0"/>
        </w:rPr>
        <w:t>являются:</w:t>
      </w:r>
    </w:p>
    <w:p w:rsidR="00B527D7" w:rsidRDefault="00B527D7" w:rsidP="00937505">
      <w:pPr>
        <w:keepLines/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B527D7" w:rsidRPr="00F6604A" w:rsidRDefault="00B527D7" w:rsidP="00B527D7">
      <w:pPr>
        <w:ind w:firstLine="567"/>
        <w:jc w:val="both"/>
        <w:rPr>
          <w:snapToGrid w:val="0"/>
        </w:rPr>
      </w:pPr>
      <w:r w:rsidRPr="00B527D7">
        <w:t>Федеральны</w:t>
      </w:r>
      <w:r>
        <w:t>й</w:t>
      </w:r>
      <w:r w:rsidRPr="00B527D7">
        <w:t xml:space="preserve"> закон </w:t>
      </w:r>
      <w:r>
        <w:t xml:space="preserve">от 06.10.2003г. № 131-ФЗ </w:t>
      </w:r>
      <w:r w:rsidRPr="00B527D7">
        <w:t>"Об общих принципах организации местного самоупр</w:t>
      </w:r>
      <w:r>
        <w:t>авления в Российской Федерации" ;</w:t>
      </w:r>
    </w:p>
    <w:p w:rsidR="00937505" w:rsidRDefault="00937505" w:rsidP="00937505">
      <w:pPr>
        <w:keepLines/>
        <w:autoSpaceDE w:val="0"/>
        <w:autoSpaceDN w:val="0"/>
        <w:adjustRightInd w:val="0"/>
        <w:ind w:firstLine="567"/>
        <w:jc w:val="both"/>
      </w:pPr>
      <w:r w:rsidRPr="00F6604A">
        <w:t xml:space="preserve"> Федеральный закон от 24.07.2007 № 209-ФЗ «О развитии малого предпринимательства в Российской Федерации»;</w:t>
      </w:r>
    </w:p>
    <w:p w:rsidR="007071E9" w:rsidRDefault="007071E9" w:rsidP="00937505">
      <w:pPr>
        <w:keepLines/>
        <w:autoSpaceDE w:val="0"/>
        <w:autoSpaceDN w:val="0"/>
        <w:adjustRightInd w:val="0"/>
        <w:ind w:firstLine="567"/>
        <w:jc w:val="both"/>
      </w:pPr>
      <w:r w:rsidRPr="00F6604A">
        <w:t>Закон Кемеровской области от 27.12.2007 № 187-ОЗ «О развитии малого предпринимательства»;</w:t>
      </w:r>
    </w:p>
    <w:p w:rsidR="00596DC4" w:rsidRPr="00F6604A" w:rsidRDefault="00596DC4" w:rsidP="00937505">
      <w:pPr>
        <w:keepLines/>
        <w:autoSpaceDE w:val="0"/>
        <w:autoSpaceDN w:val="0"/>
        <w:adjustRightInd w:val="0"/>
        <w:ind w:firstLine="567"/>
        <w:jc w:val="both"/>
      </w:pPr>
      <w:r>
        <w:t xml:space="preserve">Программа социально-экономического развития Юргинского муниципального района </w:t>
      </w:r>
      <w:r w:rsidR="00FD401B">
        <w:t xml:space="preserve">до 2025 года , утвержденная решением Юргинского районного Совета народных депутатов от 25.04.2013г. № 11-НПА; </w:t>
      </w:r>
    </w:p>
    <w:p w:rsidR="00937505" w:rsidRDefault="00205E95" w:rsidP="00937505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 </w:t>
      </w:r>
      <w:r w:rsidR="00937505">
        <w:rPr>
          <w:lang w:eastAsia="ar-SA"/>
        </w:rPr>
        <w:t>Устав Юргинского муниципального района.</w:t>
      </w:r>
    </w:p>
    <w:p w:rsidR="00937505" w:rsidRDefault="00937505" w:rsidP="00937505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293B1F" w:rsidRDefault="00293B1F" w:rsidP="00293B1F">
      <w:pPr>
        <w:jc w:val="both"/>
      </w:pPr>
    </w:p>
    <w:p w:rsidR="00293B1F" w:rsidRDefault="00293B1F" w:rsidP="00293B1F">
      <w:pPr>
        <w:jc w:val="both"/>
        <w:rPr>
          <w:b/>
        </w:rPr>
      </w:pPr>
      <w:r>
        <w:tab/>
      </w:r>
      <w:r>
        <w:tab/>
        <w:t xml:space="preserve">            </w:t>
      </w:r>
      <w:r w:rsidR="00B35C2A" w:rsidRPr="00B35C2A">
        <w:rPr>
          <w:b/>
        </w:rPr>
        <w:t>5</w:t>
      </w:r>
      <w:r w:rsidRPr="002A6E71">
        <w:rPr>
          <w:b/>
        </w:rPr>
        <w:t>.</w:t>
      </w:r>
      <w:r>
        <w:t xml:space="preserve"> Р</w:t>
      </w:r>
      <w:r w:rsidRPr="00B50352">
        <w:rPr>
          <w:b/>
        </w:rPr>
        <w:t xml:space="preserve">есурсное обеспечение </w:t>
      </w:r>
      <w:r>
        <w:rPr>
          <w:b/>
        </w:rPr>
        <w:t xml:space="preserve">реализации </w:t>
      </w:r>
      <w:r w:rsidRPr="00B50352">
        <w:rPr>
          <w:b/>
        </w:rPr>
        <w:t>Программы</w:t>
      </w:r>
      <w:r>
        <w:rPr>
          <w:b/>
        </w:rPr>
        <w:t>.</w:t>
      </w:r>
    </w:p>
    <w:p w:rsidR="00293B1F" w:rsidRDefault="00293B1F" w:rsidP="00293B1F">
      <w:pPr>
        <w:jc w:val="both"/>
      </w:pPr>
    </w:p>
    <w:p w:rsidR="00293B1F" w:rsidRDefault="00293B1F" w:rsidP="00293B1F">
      <w:pPr>
        <w:jc w:val="both"/>
      </w:pPr>
      <w:r>
        <w:tab/>
        <w:t xml:space="preserve">Финансирование Программы осуществляется за счет средств районного бюджета в пределах утвержденных ассигнований, предусмотренных в бюджете на поддержку малого и среднего предпринимательства на соответствующие календарные годы.  Предполагается  привлечение средств  бюджета Кемеровской области , Федерального бюджета  на условиях софинансирования отдельных мероприятий </w:t>
      </w:r>
      <w:r w:rsidR="00F94799">
        <w:t>п</w:t>
      </w:r>
      <w:r>
        <w:t xml:space="preserve">рограммы. Кроме того, предполагается привлечение  иных,  не запрещенных законодательством источников финансирования. </w:t>
      </w:r>
    </w:p>
    <w:p w:rsidR="00780255" w:rsidRDefault="00780255" w:rsidP="00293B1F">
      <w:pPr>
        <w:jc w:val="both"/>
      </w:pPr>
      <w:r>
        <w:tab/>
        <w:t xml:space="preserve">Общая потребность в финансовых ресурсах на реализацию мероприятий программы составляет </w:t>
      </w:r>
      <w:r w:rsidR="009E5954">
        <w:t>135</w:t>
      </w:r>
      <w:r w:rsidR="00567553">
        <w:t>0</w:t>
      </w:r>
      <w:r>
        <w:t xml:space="preserve"> тыс.рублей.</w:t>
      </w:r>
    </w:p>
    <w:p w:rsidR="00293B1F" w:rsidRDefault="00455648" w:rsidP="00293B1F">
      <w:pPr>
        <w:jc w:val="both"/>
      </w:pPr>
      <w:r>
        <w:tab/>
      </w:r>
      <w:r w:rsidRPr="00455648">
        <w:t xml:space="preserve">Программа финансируется в пределах бюджетных ассигнований, предусмотренных на ее </w:t>
      </w:r>
      <w:r>
        <w:t>р</w:t>
      </w:r>
      <w:r w:rsidRPr="00455648">
        <w:t>еализацию.</w:t>
      </w:r>
      <w:r>
        <w:t xml:space="preserve"> </w:t>
      </w:r>
      <w:r w:rsidRPr="00455648">
        <w:t xml:space="preserve">Объемы финансирования </w:t>
      </w:r>
      <w:r>
        <w:t>п</w:t>
      </w:r>
      <w:r w:rsidRPr="00455648">
        <w:t xml:space="preserve">рограммы носят прогнозный характер и подлежат </w:t>
      </w:r>
      <w:r>
        <w:t xml:space="preserve">ежегодной </w:t>
      </w:r>
      <w:r w:rsidRPr="00455648">
        <w:t>корректировке с учетом бюджетных возможносте</w:t>
      </w:r>
      <w:r>
        <w:t xml:space="preserve">й </w:t>
      </w:r>
      <w:r w:rsidR="00293B1F">
        <w:t xml:space="preserve"> местного бюджета на соответствующий финансовый год и получению дополнительных субсидий  </w:t>
      </w:r>
    </w:p>
    <w:p w:rsidR="002227D6" w:rsidRDefault="002227D6" w:rsidP="00293B1F"/>
    <w:p w:rsidR="0092066D" w:rsidRDefault="00293B1F" w:rsidP="00293B1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Ресурсное обеспечение реализации </w:t>
      </w:r>
      <w:r w:rsidR="0092066D">
        <w:rPr>
          <w:b/>
        </w:rPr>
        <w:t xml:space="preserve">отдельных мероприятий </w:t>
      </w:r>
    </w:p>
    <w:p w:rsidR="00293B1F" w:rsidRDefault="00293B1F" w:rsidP="00293B1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муниципальной программы </w:t>
      </w:r>
    </w:p>
    <w:p w:rsidR="00293B1F" w:rsidRDefault="00293B1F" w:rsidP="00293B1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« Развитие субъектов малого и среднего предпринимательства в Юргинском муниципальном районе на 201</w:t>
      </w:r>
      <w:r w:rsidR="00A86556">
        <w:rPr>
          <w:b/>
        </w:rPr>
        <w:t>7</w:t>
      </w:r>
      <w:r>
        <w:rPr>
          <w:b/>
        </w:rPr>
        <w:t>-201</w:t>
      </w:r>
      <w:r w:rsidR="00A86556">
        <w:rPr>
          <w:b/>
        </w:rPr>
        <w:t>9</w:t>
      </w:r>
      <w:r>
        <w:rPr>
          <w:b/>
        </w:rPr>
        <w:t xml:space="preserve"> годы» </w:t>
      </w:r>
    </w:p>
    <w:p w:rsidR="002227D6" w:rsidRDefault="002227D6" w:rsidP="00293B1F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3136"/>
        <w:gridCol w:w="2076"/>
        <w:gridCol w:w="1590"/>
        <w:gridCol w:w="1008"/>
        <w:gridCol w:w="1008"/>
      </w:tblGrid>
      <w:tr w:rsidR="00293B1F" w:rsidRPr="004A4DE5" w:rsidTr="004A4DE5">
        <w:tc>
          <w:tcPr>
            <w:tcW w:w="752" w:type="dxa"/>
            <w:vMerge w:val="restart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lastRenderedPageBreak/>
              <w:t>№ п/п</w:t>
            </w:r>
          </w:p>
        </w:tc>
        <w:tc>
          <w:tcPr>
            <w:tcW w:w="3136" w:type="dxa"/>
            <w:vMerge w:val="restart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 xml:space="preserve">Наименование муниципальной </w:t>
            </w:r>
          </w:p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 xml:space="preserve">Программы, мероприятия 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 xml:space="preserve">Источники финансирования </w:t>
            </w:r>
          </w:p>
        </w:tc>
        <w:tc>
          <w:tcPr>
            <w:tcW w:w="3606" w:type="dxa"/>
            <w:gridSpan w:val="3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>Объем финансовых ресурсов, тыс.рублей</w:t>
            </w:r>
          </w:p>
        </w:tc>
      </w:tr>
      <w:tr w:rsidR="00293B1F" w:rsidRPr="004A4DE5" w:rsidTr="004A4DE5">
        <w:tc>
          <w:tcPr>
            <w:tcW w:w="752" w:type="dxa"/>
            <w:vMerge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3136" w:type="dxa"/>
            <w:vMerge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590" w:type="dxa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 xml:space="preserve">Очередной год </w:t>
            </w:r>
          </w:p>
        </w:tc>
        <w:tc>
          <w:tcPr>
            <w:tcW w:w="2016" w:type="dxa"/>
            <w:gridSpan w:val="2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>Плановый период</w:t>
            </w:r>
          </w:p>
        </w:tc>
      </w:tr>
      <w:tr w:rsidR="00293B1F" w:rsidRPr="004A4DE5" w:rsidTr="004A4DE5">
        <w:tc>
          <w:tcPr>
            <w:tcW w:w="752" w:type="dxa"/>
            <w:vMerge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3136" w:type="dxa"/>
            <w:vMerge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590" w:type="dxa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>201</w:t>
            </w:r>
            <w:r w:rsidR="00A86556" w:rsidRPr="004A4DE5">
              <w:rPr>
                <w:b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>201</w:t>
            </w:r>
            <w:r w:rsidR="00A86556" w:rsidRPr="004A4DE5">
              <w:rPr>
                <w:b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>201</w:t>
            </w:r>
            <w:r w:rsidR="00A86556" w:rsidRPr="004A4DE5">
              <w:rPr>
                <w:b/>
              </w:rPr>
              <w:t>9</w:t>
            </w:r>
          </w:p>
        </w:tc>
      </w:tr>
      <w:tr w:rsidR="005C1412" w:rsidRPr="004A4DE5" w:rsidTr="004A4DE5">
        <w:tc>
          <w:tcPr>
            <w:tcW w:w="752" w:type="dxa"/>
            <w:vMerge w:val="restart"/>
            <w:shd w:val="clear" w:color="auto" w:fill="auto"/>
          </w:tcPr>
          <w:p w:rsidR="005C1412" w:rsidRPr="004A4DE5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3136" w:type="dxa"/>
            <w:vMerge w:val="restart"/>
            <w:shd w:val="clear" w:color="auto" w:fill="auto"/>
          </w:tcPr>
          <w:p w:rsidR="005C1412" w:rsidRPr="004A4DE5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 xml:space="preserve">Муниципальная программа </w:t>
            </w:r>
          </w:p>
          <w:p w:rsidR="005C1412" w:rsidRPr="004A4DE5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>« Развитие субъектов малого и среднего предпринимательства в Юргинском муниципальном районе на 201</w:t>
            </w:r>
            <w:r w:rsidR="002227D6" w:rsidRPr="004A4DE5">
              <w:rPr>
                <w:b/>
              </w:rPr>
              <w:t>6</w:t>
            </w:r>
            <w:r w:rsidRPr="004A4DE5">
              <w:rPr>
                <w:b/>
              </w:rPr>
              <w:t>-201</w:t>
            </w:r>
            <w:r w:rsidR="002227D6" w:rsidRPr="004A4DE5">
              <w:rPr>
                <w:b/>
              </w:rPr>
              <w:t>8</w:t>
            </w:r>
            <w:r w:rsidRPr="004A4DE5">
              <w:rPr>
                <w:b/>
              </w:rPr>
              <w:t xml:space="preserve"> годы» </w:t>
            </w:r>
          </w:p>
        </w:tc>
        <w:tc>
          <w:tcPr>
            <w:tcW w:w="2076" w:type="dxa"/>
            <w:shd w:val="clear" w:color="auto" w:fill="auto"/>
          </w:tcPr>
          <w:p w:rsidR="005C1412" w:rsidRPr="004A4DE5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>Всего:</w:t>
            </w:r>
          </w:p>
        </w:tc>
        <w:tc>
          <w:tcPr>
            <w:tcW w:w="1590" w:type="dxa"/>
            <w:shd w:val="clear" w:color="auto" w:fill="auto"/>
          </w:tcPr>
          <w:p w:rsidR="005C1412" w:rsidRPr="004A4DE5" w:rsidRDefault="005C1412" w:rsidP="0056755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>5</w:t>
            </w:r>
            <w:r w:rsidR="00567553">
              <w:rPr>
                <w:b/>
              </w:rPr>
              <w:t>0</w:t>
            </w:r>
            <w:r w:rsidR="002227D6" w:rsidRPr="004A4DE5">
              <w:rPr>
                <w:b/>
              </w:rPr>
              <w:t>0</w:t>
            </w:r>
          </w:p>
        </w:tc>
        <w:tc>
          <w:tcPr>
            <w:tcW w:w="1008" w:type="dxa"/>
            <w:shd w:val="clear" w:color="auto" w:fill="auto"/>
          </w:tcPr>
          <w:p w:rsidR="005C1412" w:rsidRPr="004A4DE5" w:rsidRDefault="009E5954" w:rsidP="0056755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4</w:t>
            </w:r>
            <w:r w:rsidR="00567553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1008" w:type="dxa"/>
            <w:shd w:val="clear" w:color="auto" w:fill="auto"/>
          </w:tcPr>
          <w:p w:rsidR="005C1412" w:rsidRPr="004A4DE5" w:rsidRDefault="00567553" w:rsidP="0056755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400</w:t>
            </w:r>
          </w:p>
        </w:tc>
      </w:tr>
      <w:tr w:rsidR="005C1412" w:rsidRPr="004A4DE5" w:rsidTr="004A4DE5">
        <w:trPr>
          <w:trHeight w:val="1645"/>
        </w:trPr>
        <w:tc>
          <w:tcPr>
            <w:tcW w:w="752" w:type="dxa"/>
            <w:vMerge/>
            <w:shd w:val="clear" w:color="auto" w:fill="auto"/>
          </w:tcPr>
          <w:p w:rsidR="005C1412" w:rsidRPr="004A4DE5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3136" w:type="dxa"/>
            <w:vMerge/>
            <w:shd w:val="clear" w:color="auto" w:fill="auto"/>
          </w:tcPr>
          <w:p w:rsidR="005C1412" w:rsidRPr="004A4DE5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2076" w:type="dxa"/>
            <w:shd w:val="clear" w:color="auto" w:fill="auto"/>
          </w:tcPr>
          <w:p w:rsidR="005C1412" w:rsidRPr="004A4DE5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>- местный бюджет</w:t>
            </w:r>
          </w:p>
        </w:tc>
        <w:tc>
          <w:tcPr>
            <w:tcW w:w="1590" w:type="dxa"/>
            <w:shd w:val="clear" w:color="auto" w:fill="auto"/>
          </w:tcPr>
          <w:p w:rsidR="005C1412" w:rsidRPr="004A4DE5" w:rsidRDefault="002227D6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>5</w:t>
            </w:r>
            <w:r w:rsidR="00567553">
              <w:rPr>
                <w:b/>
              </w:rPr>
              <w:t>0</w:t>
            </w:r>
            <w:r w:rsidRPr="004A4DE5">
              <w:rPr>
                <w:b/>
              </w:rPr>
              <w:t>0</w:t>
            </w:r>
          </w:p>
        </w:tc>
        <w:tc>
          <w:tcPr>
            <w:tcW w:w="1008" w:type="dxa"/>
            <w:shd w:val="clear" w:color="auto" w:fill="auto"/>
          </w:tcPr>
          <w:p w:rsidR="005C1412" w:rsidRPr="004A4DE5" w:rsidRDefault="009E5954" w:rsidP="0056755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4</w:t>
            </w:r>
            <w:r w:rsidR="00567553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1008" w:type="dxa"/>
            <w:shd w:val="clear" w:color="auto" w:fill="auto"/>
          </w:tcPr>
          <w:p w:rsidR="005C1412" w:rsidRPr="004A4DE5" w:rsidRDefault="009E5954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4</w:t>
            </w:r>
            <w:r w:rsidR="00567553">
              <w:rPr>
                <w:b/>
              </w:rPr>
              <w:t>00</w:t>
            </w:r>
          </w:p>
        </w:tc>
      </w:tr>
      <w:tr w:rsidR="005C1412" w:rsidRPr="004A4DE5" w:rsidTr="004A4DE5">
        <w:tc>
          <w:tcPr>
            <w:tcW w:w="752" w:type="dxa"/>
            <w:shd w:val="clear" w:color="auto" w:fill="auto"/>
          </w:tcPr>
          <w:p w:rsidR="005C1412" w:rsidRPr="004A4DE5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8818" w:type="dxa"/>
            <w:gridSpan w:val="5"/>
            <w:shd w:val="clear" w:color="auto" w:fill="auto"/>
          </w:tcPr>
          <w:p w:rsidR="005C1412" w:rsidRPr="004A4DE5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 xml:space="preserve">Мероприятия : </w:t>
            </w:r>
          </w:p>
        </w:tc>
      </w:tr>
      <w:tr w:rsidR="005C1412" w:rsidRPr="004A4DE5" w:rsidTr="009E5954">
        <w:trPr>
          <w:trHeight w:val="697"/>
        </w:trPr>
        <w:tc>
          <w:tcPr>
            <w:tcW w:w="752" w:type="dxa"/>
            <w:shd w:val="clear" w:color="auto" w:fill="auto"/>
          </w:tcPr>
          <w:p w:rsidR="005C1412" w:rsidRPr="004A4DE5" w:rsidRDefault="0092066D" w:rsidP="004A4DE5">
            <w:pPr>
              <w:pStyle w:val="a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18" w:type="dxa"/>
            <w:gridSpan w:val="5"/>
            <w:shd w:val="clear" w:color="auto" w:fill="auto"/>
          </w:tcPr>
          <w:p w:rsidR="005C1412" w:rsidRPr="004A4DE5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>Совершенствование условий развития малого и среднего предпринимательства</w:t>
            </w:r>
          </w:p>
        </w:tc>
      </w:tr>
      <w:tr w:rsidR="005C1412" w:rsidRPr="004A4DE5" w:rsidTr="004A4DE5">
        <w:tc>
          <w:tcPr>
            <w:tcW w:w="752" w:type="dxa"/>
            <w:shd w:val="clear" w:color="auto" w:fill="auto"/>
          </w:tcPr>
          <w:p w:rsidR="005C1412" w:rsidRPr="004A4DE5" w:rsidRDefault="004C02AE" w:rsidP="004A4DE5">
            <w:pPr>
              <w:pStyle w:val="a3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1.1.</w:t>
            </w:r>
          </w:p>
        </w:tc>
        <w:tc>
          <w:tcPr>
            <w:tcW w:w="3136" w:type="dxa"/>
            <w:shd w:val="clear" w:color="auto" w:fill="auto"/>
          </w:tcPr>
          <w:p w:rsidR="005C1412" w:rsidRDefault="005C1412" w:rsidP="004A4DE5">
            <w:pPr>
              <w:jc w:val="both"/>
            </w:pPr>
            <w:r>
              <w:t>Содействие участию субъектов предпринимательства в сельскохозяйственных продовольственных ярмарках , организуемых АЮМР</w:t>
            </w:r>
          </w:p>
        </w:tc>
        <w:tc>
          <w:tcPr>
            <w:tcW w:w="2076" w:type="dxa"/>
            <w:shd w:val="clear" w:color="auto" w:fill="auto"/>
          </w:tcPr>
          <w:p w:rsidR="005C1412" w:rsidRPr="00AE7AC2" w:rsidRDefault="005C1412" w:rsidP="004A4DE5">
            <w:pPr>
              <w:pStyle w:val="a3"/>
              <w:ind w:left="0" w:firstLine="0"/>
              <w:jc w:val="center"/>
            </w:pPr>
            <w:r w:rsidRPr="00AE7AC2">
              <w:t>- местный бюджет</w:t>
            </w:r>
          </w:p>
        </w:tc>
        <w:tc>
          <w:tcPr>
            <w:tcW w:w="1590" w:type="dxa"/>
            <w:shd w:val="clear" w:color="auto" w:fill="auto"/>
          </w:tcPr>
          <w:p w:rsidR="005C1412" w:rsidRPr="009E5954" w:rsidRDefault="00567553" w:rsidP="004A4DE5">
            <w:pPr>
              <w:pStyle w:val="a3"/>
              <w:ind w:left="0" w:firstLine="0"/>
              <w:jc w:val="center"/>
            </w:pPr>
            <w:r>
              <w:t>6</w:t>
            </w:r>
            <w:r w:rsidR="005C1412" w:rsidRPr="009E5954">
              <w:t>0</w:t>
            </w:r>
          </w:p>
        </w:tc>
        <w:tc>
          <w:tcPr>
            <w:tcW w:w="1008" w:type="dxa"/>
            <w:shd w:val="clear" w:color="auto" w:fill="auto"/>
          </w:tcPr>
          <w:p w:rsidR="005C1412" w:rsidRPr="009E5954" w:rsidRDefault="00567553" w:rsidP="004A4DE5">
            <w:pPr>
              <w:pStyle w:val="a3"/>
              <w:ind w:left="279" w:hanging="491"/>
              <w:jc w:val="center"/>
            </w:pPr>
            <w:r>
              <w:t>5</w:t>
            </w:r>
            <w:r w:rsidR="005C1412" w:rsidRPr="009E5954">
              <w:t>0</w:t>
            </w:r>
          </w:p>
        </w:tc>
        <w:tc>
          <w:tcPr>
            <w:tcW w:w="1008" w:type="dxa"/>
            <w:shd w:val="clear" w:color="auto" w:fill="auto"/>
          </w:tcPr>
          <w:p w:rsidR="005C1412" w:rsidRPr="009E5954" w:rsidRDefault="00567553" w:rsidP="004A4DE5">
            <w:pPr>
              <w:pStyle w:val="a3"/>
              <w:ind w:left="-300" w:firstLine="300"/>
              <w:jc w:val="center"/>
            </w:pPr>
            <w:r>
              <w:t>4</w:t>
            </w:r>
            <w:r w:rsidR="00C83154" w:rsidRPr="009E5954">
              <w:t>0</w:t>
            </w:r>
          </w:p>
        </w:tc>
      </w:tr>
      <w:tr w:rsidR="005C1412" w:rsidRPr="004A4DE5" w:rsidTr="004A4DE5">
        <w:tc>
          <w:tcPr>
            <w:tcW w:w="752" w:type="dxa"/>
            <w:shd w:val="clear" w:color="auto" w:fill="auto"/>
          </w:tcPr>
          <w:p w:rsidR="005C1412" w:rsidRPr="00E27FE5" w:rsidRDefault="004C02AE" w:rsidP="004A4DE5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8818" w:type="dxa"/>
            <w:gridSpan w:val="5"/>
            <w:shd w:val="clear" w:color="auto" w:fill="auto"/>
          </w:tcPr>
          <w:p w:rsidR="005C1412" w:rsidRPr="004A4DE5" w:rsidRDefault="005C1412" w:rsidP="004A4DE5">
            <w:pPr>
              <w:pStyle w:val="a3"/>
              <w:ind w:left="-300" w:firstLine="300"/>
              <w:jc w:val="center"/>
              <w:rPr>
                <w:sz w:val="28"/>
                <w:szCs w:val="28"/>
              </w:rPr>
            </w:pPr>
            <w:r w:rsidRPr="005C41DD">
              <w:t>Финансовая поддержка субъектов малого и среднего предпринимательства</w:t>
            </w:r>
          </w:p>
        </w:tc>
      </w:tr>
      <w:tr w:rsidR="005C1412" w:rsidRPr="004A4DE5" w:rsidTr="004A4DE5">
        <w:tc>
          <w:tcPr>
            <w:tcW w:w="752" w:type="dxa"/>
            <w:shd w:val="clear" w:color="auto" w:fill="auto"/>
          </w:tcPr>
          <w:p w:rsidR="005C1412" w:rsidRPr="004A4DE5" w:rsidRDefault="004C02AE" w:rsidP="004A4DE5">
            <w:pPr>
              <w:pStyle w:val="a3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5C1412" w:rsidRPr="004A4DE5">
              <w:rPr>
                <w:b w:val="0"/>
              </w:rPr>
              <w:t>.1.</w:t>
            </w:r>
          </w:p>
        </w:tc>
        <w:tc>
          <w:tcPr>
            <w:tcW w:w="3136" w:type="dxa"/>
            <w:shd w:val="clear" w:color="auto" w:fill="auto"/>
          </w:tcPr>
          <w:p w:rsidR="005C1412" w:rsidRPr="004A4DE5" w:rsidRDefault="005C1412" w:rsidP="004A4DE5">
            <w:pPr>
              <w:pStyle w:val="a3"/>
              <w:ind w:left="0" w:firstLine="0"/>
              <w:jc w:val="both"/>
              <w:rPr>
                <w:b w:val="0"/>
              </w:rPr>
            </w:pPr>
            <w:r w:rsidRPr="004A4DE5">
              <w:rPr>
                <w:b w:val="0"/>
              </w:rPr>
              <w:t xml:space="preserve">Предоставление субсидий в виде грантовой поддержка начинающим субъектам малого и среднего  предпринимательства   </w:t>
            </w:r>
          </w:p>
        </w:tc>
        <w:tc>
          <w:tcPr>
            <w:tcW w:w="2076" w:type="dxa"/>
            <w:shd w:val="clear" w:color="auto" w:fill="auto"/>
          </w:tcPr>
          <w:p w:rsidR="005C1412" w:rsidRDefault="005C1412" w:rsidP="004A4DE5">
            <w:pPr>
              <w:pStyle w:val="a3"/>
              <w:ind w:left="0" w:firstLine="0"/>
              <w:jc w:val="center"/>
            </w:pPr>
            <w:r>
              <w:t xml:space="preserve">- </w:t>
            </w:r>
            <w:r w:rsidRPr="004777CF">
              <w:t>местный бюджет</w:t>
            </w:r>
          </w:p>
          <w:p w:rsidR="005C1412" w:rsidRPr="004777CF" w:rsidRDefault="005C1412" w:rsidP="004A4DE5">
            <w:pPr>
              <w:pStyle w:val="a3"/>
              <w:ind w:left="0" w:firstLine="0"/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5C1412" w:rsidRDefault="004C02AE" w:rsidP="004A4DE5">
            <w:pPr>
              <w:pStyle w:val="a3"/>
              <w:ind w:left="0" w:firstLine="0"/>
              <w:jc w:val="center"/>
            </w:pPr>
            <w:r>
              <w:t>2</w:t>
            </w:r>
            <w:r w:rsidR="002227D6">
              <w:t>0</w:t>
            </w:r>
            <w:r w:rsidR="005C1412">
              <w:t>0</w:t>
            </w:r>
          </w:p>
          <w:p w:rsidR="005C1412" w:rsidRPr="005F1CFD" w:rsidRDefault="005C1412" w:rsidP="004A4DE5">
            <w:pPr>
              <w:pStyle w:val="a3"/>
              <w:ind w:left="0" w:firstLine="0"/>
              <w:jc w:val="center"/>
            </w:pPr>
          </w:p>
        </w:tc>
        <w:tc>
          <w:tcPr>
            <w:tcW w:w="1008" w:type="dxa"/>
            <w:shd w:val="clear" w:color="auto" w:fill="auto"/>
          </w:tcPr>
          <w:p w:rsidR="005C1412" w:rsidRDefault="004C02AE" w:rsidP="004A4DE5">
            <w:pPr>
              <w:pStyle w:val="a3"/>
              <w:ind w:left="0" w:firstLine="0"/>
              <w:jc w:val="center"/>
            </w:pPr>
            <w:r>
              <w:t>2</w:t>
            </w:r>
            <w:r w:rsidR="002227D6">
              <w:t>0</w:t>
            </w:r>
            <w:r w:rsidR="005C1412">
              <w:t>0</w:t>
            </w:r>
          </w:p>
          <w:p w:rsidR="005C1412" w:rsidRPr="005F1CFD" w:rsidRDefault="005C1412" w:rsidP="004A4DE5">
            <w:pPr>
              <w:pStyle w:val="a3"/>
              <w:ind w:left="0" w:firstLine="0"/>
              <w:jc w:val="center"/>
            </w:pPr>
          </w:p>
        </w:tc>
        <w:tc>
          <w:tcPr>
            <w:tcW w:w="1008" w:type="dxa"/>
            <w:shd w:val="clear" w:color="auto" w:fill="auto"/>
          </w:tcPr>
          <w:p w:rsidR="005C1412" w:rsidRDefault="009E5954" w:rsidP="004A4DE5">
            <w:pPr>
              <w:pStyle w:val="a3"/>
              <w:ind w:left="0" w:firstLine="0"/>
              <w:jc w:val="center"/>
            </w:pPr>
            <w:r>
              <w:t>1</w:t>
            </w:r>
            <w:r w:rsidR="00567553">
              <w:t>70</w:t>
            </w:r>
          </w:p>
          <w:p w:rsidR="005C1412" w:rsidRPr="005F1CFD" w:rsidRDefault="005C1412" w:rsidP="004A4DE5">
            <w:pPr>
              <w:pStyle w:val="a3"/>
              <w:ind w:left="0" w:firstLine="0"/>
              <w:jc w:val="center"/>
            </w:pPr>
          </w:p>
        </w:tc>
      </w:tr>
      <w:tr w:rsidR="00FE04AC" w:rsidRPr="004A4DE5" w:rsidTr="004A4DE5">
        <w:tc>
          <w:tcPr>
            <w:tcW w:w="752" w:type="dxa"/>
            <w:shd w:val="clear" w:color="auto" w:fill="auto"/>
          </w:tcPr>
          <w:p w:rsidR="00FE04AC" w:rsidRPr="004A4DE5" w:rsidRDefault="004C02AE" w:rsidP="004A4DE5">
            <w:pPr>
              <w:pStyle w:val="a3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FE04AC" w:rsidRPr="004A4DE5">
              <w:rPr>
                <w:b w:val="0"/>
              </w:rPr>
              <w:t>.2.</w:t>
            </w:r>
          </w:p>
        </w:tc>
        <w:tc>
          <w:tcPr>
            <w:tcW w:w="3136" w:type="dxa"/>
            <w:shd w:val="clear" w:color="auto" w:fill="auto"/>
          </w:tcPr>
          <w:p w:rsidR="00FE04AC" w:rsidRPr="004A4DE5" w:rsidRDefault="00FE04AC" w:rsidP="004A4DE5">
            <w:pPr>
              <w:pStyle w:val="a3"/>
              <w:ind w:left="0" w:firstLine="0"/>
              <w:jc w:val="both"/>
              <w:rPr>
                <w:b w:val="0"/>
              </w:rPr>
            </w:pPr>
            <w:r w:rsidRPr="004A4DE5">
              <w:rPr>
                <w:b w:val="0"/>
              </w:rPr>
              <w:t>Предоставление субсидий субъектам малого и среднего предпринимательства для возмещения части затрат, связанных с приобретением оборудования</w:t>
            </w:r>
          </w:p>
        </w:tc>
        <w:tc>
          <w:tcPr>
            <w:tcW w:w="2076" w:type="dxa"/>
            <w:shd w:val="clear" w:color="auto" w:fill="auto"/>
          </w:tcPr>
          <w:p w:rsidR="00FE04AC" w:rsidRDefault="00FE04AC" w:rsidP="004A4DE5">
            <w:pPr>
              <w:pStyle w:val="a3"/>
              <w:ind w:left="0" w:firstLine="0"/>
              <w:jc w:val="center"/>
            </w:pPr>
            <w:r>
              <w:t xml:space="preserve">- местный бюджет </w:t>
            </w:r>
          </w:p>
        </w:tc>
        <w:tc>
          <w:tcPr>
            <w:tcW w:w="1590" w:type="dxa"/>
            <w:shd w:val="clear" w:color="auto" w:fill="auto"/>
          </w:tcPr>
          <w:p w:rsidR="00FE04AC" w:rsidRDefault="00FE04AC" w:rsidP="009E5954">
            <w:pPr>
              <w:pStyle w:val="a3"/>
              <w:ind w:left="0" w:firstLine="0"/>
              <w:jc w:val="center"/>
            </w:pPr>
            <w:r>
              <w:t>1</w:t>
            </w:r>
            <w:r w:rsidR="009E5954">
              <w:t>7</w:t>
            </w:r>
            <w:r>
              <w:t>0</w:t>
            </w:r>
          </w:p>
        </w:tc>
        <w:tc>
          <w:tcPr>
            <w:tcW w:w="1008" w:type="dxa"/>
            <w:shd w:val="clear" w:color="auto" w:fill="auto"/>
          </w:tcPr>
          <w:p w:rsidR="00FE04AC" w:rsidRDefault="00FE04AC" w:rsidP="009E5954">
            <w:pPr>
              <w:pStyle w:val="a3"/>
              <w:ind w:left="0" w:firstLine="0"/>
              <w:jc w:val="center"/>
            </w:pPr>
            <w:r>
              <w:t>1</w:t>
            </w:r>
            <w:r w:rsidR="009E5954">
              <w:t>4</w:t>
            </w:r>
            <w:r>
              <w:t>0</w:t>
            </w:r>
          </w:p>
        </w:tc>
        <w:tc>
          <w:tcPr>
            <w:tcW w:w="1008" w:type="dxa"/>
            <w:shd w:val="clear" w:color="auto" w:fill="auto"/>
          </w:tcPr>
          <w:p w:rsidR="00FE04AC" w:rsidRDefault="00FE04AC" w:rsidP="00567553">
            <w:pPr>
              <w:pStyle w:val="a3"/>
              <w:ind w:left="0" w:firstLine="0"/>
              <w:jc w:val="center"/>
            </w:pPr>
            <w:r>
              <w:t>1</w:t>
            </w:r>
            <w:r w:rsidR="00567553">
              <w:t>4</w:t>
            </w:r>
            <w:r>
              <w:t>0</w:t>
            </w:r>
          </w:p>
        </w:tc>
      </w:tr>
      <w:tr w:rsidR="00FE04AC" w:rsidRPr="004A4DE5" w:rsidTr="004A4DE5">
        <w:tc>
          <w:tcPr>
            <w:tcW w:w="752" w:type="dxa"/>
            <w:shd w:val="clear" w:color="auto" w:fill="auto"/>
          </w:tcPr>
          <w:p w:rsidR="00FE04AC" w:rsidRPr="004A4DE5" w:rsidRDefault="004C02AE" w:rsidP="004A4DE5">
            <w:pPr>
              <w:pStyle w:val="a3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FE04AC" w:rsidRPr="004A4DE5">
              <w:rPr>
                <w:b w:val="0"/>
              </w:rPr>
              <w:t>.3.</w:t>
            </w:r>
          </w:p>
        </w:tc>
        <w:tc>
          <w:tcPr>
            <w:tcW w:w="3136" w:type="dxa"/>
            <w:shd w:val="clear" w:color="auto" w:fill="auto"/>
          </w:tcPr>
          <w:p w:rsidR="00FE04AC" w:rsidRPr="004A4DE5" w:rsidRDefault="00FE04AC" w:rsidP="004A4DE5">
            <w:pPr>
              <w:pStyle w:val="a3"/>
              <w:ind w:left="0" w:firstLine="0"/>
              <w:jc w:val="both"/>
              <w:rPr>
                <w:b w:val="0"/>
              </w:rPr>
            </w:pPr>
            <w:r w:rsidRPr="004A4DE5">
              <w:rPr>
                <w:b w:val="0"/>
              </w:rPr>
              <w:t xml:space="preserve">Предоставление субсидий на возмещения части  затрат  субъектам малого и среднего предпринимательства по доставке и реализации продуктов питания и промышленных  товаров первой необходимости путем  разъездной торговли  в населенные пункты Юргинского района , не имеющих действующих  стационарных или мелкорозничных объектов  </w:t>
            </w:r>
            <w:r w:rsidRPr="004A4DE5">
              <w:rPr>
                <w:b w:val="0"/>
              </w:rPr>
              <w:lastRenderedPageBreak/>
              <w:t>розничной торговли</w:t>
            </w:r>
          </w:p>
        </w:tc>
        <w:tc>
          <w:tcPr>
            <w:tcW w:w="2076" w:type="dxa"/>
            <w:shd w:val="clear" w:color="auto" w:fill="auto"/>
          </w:tcPr>
          <w:p w:rsidR="00FE04AC" w:rsidRPr="004777CF" w:rsidRDefault="00FE04AC" w:rsidP="004A4DE5">
            <w:pPr>
              <w:pStyle w:val="a3"/>
              <w:ind w:left="0" w:firstLine="0"/>
              <w:jc w:val="center"/>
            </w:pPr>
            <w:r>
              <w:lastRenderedPageBreak/>
              <w:t xml:space="preserve">- </w:t>
            </w:r>
            <w:r w:rsidRPr="004777CF">
              <w:t xml:space="preserve">местный бюджет </w:t>
            </w:r>
          </w:p>
        </w:tc>
        <w:tc>
          <w:tcPr>
            <w:tcW w:w="1590" w:type="dxa"/>
            <w:shd w:val="clear" w:color="auto" w:fill="auto"/>
          </w:tcPr>
          <w:p w:rsidR="00FE04AC" w:rsidRPr="00733BC1" w:rsidRDefault="00567553" w:rsidP="004A4DE5">
            <w:pPr>
              <w:pStyle w:val="a3"/>
              <w:ind w:left="0" w:firstLine="0"/>
              <w:jc w:val="center"/>
            </w:pPr>
            <w:r>
              <w:t>7</w:t>
            </w:r>
            <w:r w:rsidR="009E5954">
              <w:t>0</w:t>
            </w:r>
          </w:p>
        </w:tc>
        <w:tc>
          <w:tcPr>
            <w:tcW w:w="1008" w:type="dxa"/>
            <w:shd w:val="clear" w:color="auto" w:fill="auto"/>
          </w:tcPr>
          <w:p w:rsidR="00FE04AC" w:rsidRPr="00733BC1" w:rsidRDefault="00567553" w:rsidP="004A4DE5">
            <w:pPr>
              <w:pStyle w:val="a3"/>
              <w:ind w:left="0" w:firstLine="0"/>
              <w:jc w:val="center"/>
            </w:pPr>
            <w:r>
              <w:t>6</w:t>
            </w:r>
            <w:r w:rsidR="009E5954">
              <w:t>0</w:t>
            </w:r>
          </w:p>
        </w:tc>
        <w:tc>
          <w:tcPr>
            <w:tcW w:w="1008" w:type="dxa"/>
            <w:shd w:val="clear" w:color="auto" w:fill="auto"/>
          </w:tcPr>
          <w:p w:rsidR="00FE04AC" w:rsidRPr="00733BC1" w:rsidRDefault="00567553" w:rsidP="004A4DE5">
            <w:pPr>
              <w:pStyle w:val="a3"/>
              <w:ind w:left="0" w:firstLine="0"/>
              <w:jc w:val="center"/>
            </w:pPr>
            <w:r>
              <w:t>5</w:t>
            </w:r>
            <w:r w:rsidR="00FE04AC">
              <w:t>0</w:t>
            </w:r>
          </w:p>
        </w:tc>
      </w:tr>
    </w:tbl>
    <w:p w:rsidR="009B1D9B" w:rsidRDefault="009B1D9B" w:rsidP="00293B1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93B1F" w:rsidRDefault="00293B1F" w:rsidP="00293B1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 </w:t>
      </w:r>
    </w:p>
    <w:p w:rsidR="008957F7" w:rsidRDefault="00293B1F" w:rsidP="008957F7">
      <w:pPr>
        <w:jc w:val="both"/>
        <w:rPr>
          <w:b/>
        </w:rPr>
      </w:pPr>
      <w:r w:rsidRPr="008957F7">
        <w:rPr>
          <w:b/>
        </w:rPr>
        <w:t xml:space="preserve">    </w:t>
      </w:r>
      <w:r w:rsidR="008957F7" w:rsidRPr="008957F7">
        <w:rPr>
          <w:b/>
        </w:rPr>
        <w:t xml:space="preserve">  </w:t>
      </w:r>
      <w:r w:rsidR="008957F7" w:rsidRPr="008957F7">
        <w:rPr>
          <w:b/>
          <w:color w:val="000000"/>
        </w:rPr>
        <w:t xml:space="preserve">            </w:t>
      </w:r>
      <w:r w:rsidR="008957F7">
        <w:rPr>
          <w:b/>
          <w:color w:val="000000"/>
        </w:rPr>
        <w:t xml:space="preserve">                    </w:t>
      </w:r>
      <w:r w:rsidR="008957F7" w:rsidRPr="008957F7">
        <w:rPr>
          <w:b/>
          <w:color w:val="000000"/>
        </w:rPr>
        <w:t>6</w:t>
      </w:r>
      <w:r w:rsidR="008957F7" w:rsidRPr="008957F7">
        <w:rPr>
          <w:b/>
        </w:rPr>
        <w:t>.</w:t>
      </w:r>
      <w:r w:rsidR="008957F7" w:rsidRPr="00C31A37">
        <w:t xml:space="preserve"> </w:t>
      </w:r>
      <w:r w:rsidR="008957F7" w:rsidRPr="00FF1154">
        <w:rPr>
          <w:b/>
        </w:rPr>
        <w:t>Механизм реализации программы</w:t>
      </w:r>
    </w:p>
    <w:p w:rsidR="00B527D7" w:rsidRDefault="00B527D7" w:rsidP="008957F7">
      <w:pPr>
        <w:jc w:val="both"/>
        <w:rPr>
          <w:b/>
        </w:rPr>
      </w:pPr>
    </w:p>
    <w:p w:rsidR="00B527D7" w:rsidRDefault="00B527D7" w:rsidP="00B527D7">
      <w:pPr>
        <w:jc w:val="both"/>
      </w:pPr>
      <w:r>
        <w:rPr>
          <w:b/>
        </w:rPr>
        <w:tab/>
      </w:r>
      <w:r w:rsidRPr="00B527D7">
        <w:t xml:space="preserve">Механизм реализации Программы -это система скоординированных по срокам и объему финансирования и ответственным исполнителям программных мероприятий, обеспечивающих достижение намеченных результатов. </w:t>
      </w:r>
    </w:p>
    <w:p w:rsidR="00B527D7" w:rsidRDefault="008957F7" w:rsidP="00B527D7">
      <w:pPr>
        <w:ind w:firstLine="708"/>
        <w:jc w:val="both"/>
      </w:pPr>
      <w:r>
        <w:t xml:space="preserve">Директором муниципальной программы является заместитель главы по экономическим вопросам, транспорту и связи. Он координирует действия  исполнителей программы, принимает решение о корректировке программы. </w:t>
      </w:r>
    </w:p>
    <w:p w:rsidR="008957F7" w:rsidRDefault="008957F7" w:rsidP="00B527D7">
      <w:pPr>
        <w:ind w:firstLine="708"/>
        <w:jc w:val="both"/>
      </w:pPr>
      <w:r w:rsidRPr="00C31A37">
        <w:t>Ответственным исполнителем</w:t>
      </w:r>
      <w:r>
        <w:rPr>
          <w:color w:val="FF0000"/>
        </w:rPr>
        <w:t xml:space="preserve"> </w:t>
      </w:r>
      <w:r w:rsidRPr="00C31A37">
        <w:t>( координатором) муниципальной программы является отдел экономики, планирования и торговли администрации Юргинского муниципального района.</w:t>
      </w:r>
      <w:r w:rsidRPr="00961A4F">
        <w:rPr>
          <w:color w:val="FF0000"/>
        </w:rPr>
        <w:t xml:space="preserve"> </w:t>
      </w:r>
      <w:r w:rsidRPr="00C31A37">
        <w:t>Управление программой предусматривает совокупность скоординированных действий, призванных обеспечить реализацию программы, контроль и анализ ее выполнения, корректировку  в случае необходимости, анализ и оценку конечных результатов реализации программы.</w:t>
      </w:r>
      <w:r w:rsidR="00B527D7">
        <w:t xml:space="preserve">  </w:t>
      </w:r>
      <w:r>
        <w:t>Ответственный исполнитель :</w:t>
      </w:r>
    </w:p>
    <w:p w:rsidR="008957F7" w:rsidRDefault="008957F7" w:rsidP="008957F7">
      <w:pPr>
        <w:jc w:val="both"/>
      </w:pPr>
      <w:r>
        <w:t xml:space="preserve">-  </w:t>
      </w:r>
      <w:r w:rsidRPr="004174E1">
        <w:t xml:space="preserve">разрабатывает в пределах своих полномочий проекты муниципальных правовых актов, необходимых для выполнения </w:t>
      </w:r>
      <w:r>
        <w:t>п</w:t>
      </w:r>
      <w:r w:rsidRPr="004174E1">
        <w:t>рограммы;</w:t>
      </w:r>
    </w:p>
    <w:p w:rsidR="008957F7" w:rsidRPr="004174E1" w:rsidRDefault="008957F7" w:rsidP="008957F7">
      <w:pPr>
        <w:jc w:val="both"/>
      </w:pPr>
      <w:r w:rsidRPr="004174E1">
        <w:t>-</w:t>
      </w:r>
      <w:r>
        <w:t xml:space="preserve">  </w:t>
      </w:r>
      <w:r w:rsidRPr="004174E1">
        <w:t>предоставляет в финансовые органы данные об объемах финансового обеспечения программных мероприятий;</w:t>
      </w:r>
    </w:p>
    <w:p w:rsidR="008957F7" w:rsidRPr="004174E1" w:rsidRDefault="008957F7" w:rsidP="008957F7">
      <w:pPr>
        <w:jc w:val="both"/>
      </w:pPr>
      <w:r w:rsidRPr="004174E1">
        <w:t>-</w:t>
      </w:r>
      <w:r>
        <w:t xml:space="preserve"> </w:t>
      </w:r>
      <w:r w:rsidRPr="004174E1">
        <w:t xml:space="preserve">готовит отчеты о ходе реализации </w:t>
      </w:r>
      <w:r>
        <w:t>п</w:t>
      </w:r>
      <w:r w:rsidRPr="004174E1">
        <w:t xml:space="preserve">рограммы в соответствии с </w:t>
      </w:r>
      <w:r>
        <w:t xml:space="preserve">графиком предоставления </w:t>
      </w:r>
      <w:r w:rsidRPr="004174E1">
        <w:t>информаци</w:t>
      </w:r>
      <w:r>
        <w:t>и;</w:t>
      </w:r>
    </w:p>
    <w:p w:rsidR="008957F7" w:rsidRDefault="008957F7" w:rsidP="008957F7">
      <w:pPr>
        <w:jc w:val="both"/>
      </w:pPr>
      <w:r w:rsidRPr="004174E1">
        <w:t>-</w:t>
      </w:r>
      <w:r>
        <w:t xml:space="preserve"> </w:t>
      </w:r>
      <w:r w:rsidRPr="004174E1">
        <w:t xml:space="preserve">обеспечивает размещение информации об утверждении, ходе и результатах реализации </w:t>
      </w:r>
      <w:r>
        <w:t>п</w:t>
      </w:r>
      <w:r w:rsidRPr="004174E1">
        <w:t xml:space="preserve">рограммы на официальном сайте администрации </w:t>
      </w:r>
      <w:r>
        <w:t>администрации Юргинского муниципального района</w:t>
      </w:r>
      <w:r w:rsidRPr="004174E1">
        <w:t>.</w:t>
      </w:r>
    </w:p>
    <w:p w:rsidR="008957F7" w:rsidRDefault="008957F7" w:rsidP="008957F7">
      <w:pPr>
        <w:jc w:val="both"/>
      </w:pPr>
      <w:r>
        <w:tab/>
        <w:t>По мере необходимости производится корректировка программы, в том числе включение в нее новых мероприятий,  дополнительных источников финансирования.</w:t>
      </w:r>
    </w:p>
    <w:p w:rsidR="008957F7" w:rsidRPr="00D15F25" w:rsidRDefault="008957F7" w:rsidP="008957F7">
      <w:pPr>
        <w:ind w:firstLine="708"/>
        <w:jc w:val="both"/>
      </w:pPr>
      <w:r w:rsidRPr="00D15F25">
        <w:t xml:space="preserve">В целях мониторинга хода реализации </w:t>
      </w:r>
      <w:r>
        <w:t>п</w:t>
      </w:r>
      <w:r w:rsidRPr="00D15F25">
        <w:t xml:space="preserve">рограммы </w:t>
      </w:r>
      <w:r>
        <w:t>ответственный  исполнитель</w:t>
      </w:r>
      <w:r w:rsidRPr="00D15F25">
        <w:t xml:space="preserve"> </w:t>
      </w:r>
      <w:r>
        <w:t>п</w:t>
      </w:r>
      <w:r w:rsidRPr="00D15F25">
        <w:t>редоставл</w:t>
      </w:r>
      <w:r>
        <w:t>яет</w:t>
      </w:r>
      <w:r w:rsidRPr="00D15F25">
        <w:t xml:space="preserve"> справочную, аналитическую и другую необходимую информацию о реализации программных мероприятий.</w:t>
      </w:r>
    </w:p>
    <w:p w:rsidR="00293B1F" w:rsidRDefault="008957F7" w:rsidP="00D408B2">
      <w:pPr>
        <w:ind w:firstLine="708"/>
        <w:jc w:val="both"/>
        <w:rPr>
          <w:b/>
        </w:rPr>
      </w:pPr>
      <w:r w:rsidRPr="00D15F25">
        <w:t xml:space="preserve">Контроль за эффективным и целевым расходованием средств на реализацию </w:t>
      </w:r>
      <w:r>
        <w:t>программы возлагается на директора муниципальной программы</w:t>
      </w:r>
    </w:p>
    <w:p w:rsidR="00D408B2" w:rsidRDefault="00D408B2" w:rsidP="00293B1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B1D9B" w:rsidRDefault="009B1D9B" w:rsidP="00293B1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93B1F" w:rsidRDefault="008957F7" w:rsidP="00293B1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7</w:t>
      </w:r>
      <w:r w:rsidR="00293B1F">
        <w:rPr>
          <w:b/>
        </w:rPr>
        <w:t xml:space="preserve">. </w:t>
      </w:r>
      <w:r>
        <w:rPr>
          <w:b/>
        </w:rPr>
        <w:t>Ожидаемые результаты и оценка эффективности реализации программы.</w:t>
      </w:r>
      <w:r w:rsidR="00293B1F" w:rsidRPr="00DC5B01">
        <w:rPr>
          <w:b/>
        </w:rPr>
        <w:t xml:space="preserve"> </w:t>
      </w:r>
    </w:p>
    <w:p w:rsidR="00293B1F" w:rsidRDefault="00293B1F" w:rsidP="00293B1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B1D9B" w:rsidRDefault="009B1D9B" w:rsidP="00293B1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93B1F" w:rsidRPr="00DC5B01" w:rsidRDefault="00293B1F" w:rsidP="00293B1F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ab/>
      </w:r>
      <w:r w:rsidR="008957F7">
        <w:rPr>
          <w:b/>
        </w:rPr>
        <w:t>Ожидаемые (ц</w:t>
      </w:r>
      <w:r>
        <w:rPr>
          <w:b/>
        </w:rPr>
        <w:t>елевые</w:t>
      </w:r>
      <w:r w:rsidR="008957F7">
        <w:rPr>
          <w:b/>
        </w:rPr>
        <w:t>)</w:t>
      </w:r>
      <w:r>
        <w:rPr>
          <w:b/>
        </w:rPr>
        <w:t xml:space="preserve"> показатели </w:t>
      </w:r>
      <w:r w:rsidR="008957F7">
        <w:rPr>
          <w:b/>
        </w:rPr>
        <w:t>п</w:t>
      </w:r>
      <w:r>
        <w:rPr>
          <w:b/>
        </w:rPr>
        <w:t>рограммы отражают степень достижения целей и решения задач Программы.</w:t>
      </w:r>
    </w:p>
    <w:p w:rsidR="00293B1F" w:rsidRDefault="00293B1F" w:rsidP="00293B1F">
      <w:pPr>
        <w:jc w:val="both"/>
      </w:pPr>
      <w:r w:rsidRPr="00DC5B01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077"/>
        <w:gridCol w:w="1734"/>
        <w:gridCol w:w="1363"/>
        <w:gridCol w:w="1363"/>
        <w:gridCol w:w="1363"/>
      </w:tblGrid>
      <w:tr w:rsidR="00293B1F" w:rsidTr="004A4DE5">
        <w:tc>
          <w:tcPr>
            <w:tcW w:w="828" w:type="dxa"/>
            <w:vMerge w:val="restart"/>
            <w:shd w:val="clear" w:color="auto" w:fill="auto"/>
          </w:tcPr>
          <w:p w:rsidR="00293B1F" w:rsidRDefault="00293B1F" w:rsidP="008F28F0">
            <w:r>
              <w:t>№ п/п</w:t>
            </w:r>
          </w:p>
        </w:tc>
        <w:tc>
          <w:tcPr>
            <w:tcW w:w="4100" w:type="dxa"/>
            <w:vMerge w:val="restart"/>
            <w:shd w:val="clear" w:color="auto" w:fill="auto"/>
          </w:tcPr>
          <w:p w:rsidR="00293B1F" w:rsidRDefault="00293B1F" w:rsidP="008F28F0">
            <w:r>
              <w:t xml:space="preserve">Наименование целевого показателя </w:t>
            </w:r>
          </w:p>
        </w:tc>
        <w:tc>
          <w:tcPr>
            <w:tcW w:w="2464" w:type="dxa"/>
            <w:vMerge w:val="restart"/>
            <w:shd w:val="clear" w:color="auto" w:fill="auto"/>
          </w:tcPr>
          <w:p w:rsidR="00293B1F" w:rsidRDefault="00293B1F" w:rsidP="008F28F0">
            <w:r>
              <w:t xml:space="preserve">Единица измерения </w:t>
            </w:r>
          </w:p>
        </w:tc>
        <w:tc>
          <w:tcPr>
            <w:tcW w:w="7394" w:type="dxa"/>
            <w:gridSpan w:val="3"/>
            <w:shd w:val="clear" w:color="auto" w:fill="auto"/>
          </w:tcPr>
          <w:p w:rsidR="00293B1F" w:rsidRDefault="00293B1F" w:rsidP="004A4DE5">
            <w:pPr>
              <w:jc w:val="center"/>
            </w:pPr>
            <w:r>
              <w:t>Плановое значение целевого показателя</w:t>
            </w:r>
          </w:p>
        </w:tc>
      </w:tr>
      <w:tr w:rsidR="00293B1F" w:rsidTr="004A4DE5">
        <w:tc>
          <w:tcPr>
            <w:tcW w:w="828" w:type="dxa"/>
            <w:vMerge/>
            <w:shd w:val="clear" w:color="auto" w:fill="auto"/>
          </w:tcPr>
          <w:p w:rsidR="00293B1F" w:rsidRDefault="00293B1F" w:rsidP="008F28F0"/>
        </w:tc>
        <w:tc>
          <w:tcPr>
            <w:tcW w:w="4100" w:type="dxa"/>
            <w:vMerge/>
            <w:shd w:val="clear" w:color="auto" w:fill="auto"/>
          </w:tcPr>
          <w:p w:rsidR="00293B1F" w:rsidRDefault="00293B1F" w:rsidP="008F28F0"/>
        </w:tc>
        <w:tc>
          <w:tcPr>
            <w:tcW w:w="2464" w:type="dxa"/>
            <w:vMerge/>
            <w:shd w:val="clear" w:color="auto" w:fill="auto"/>
          </w:tcPr>
          <w:p w:rsidR="00293B1F" w:rsidRDefault="00293B1F" w:rsidP="008F28F0"/>
        </w:tc>
        <w:tc>
          <w:tcPr>
            <w:tcW w:w="2464" w:type="dxa"/>
            <w:shd w:val="clear" w:color="auto" w:fill="auto"/>
          </w:tcPr>
          <w:p w:rsidR="00293B1F" w:rsidRPr="004A4DE5" w:rsidRDefault="00293B1F" w:rsidP="004227D0">
            <w:pPr>
              <w:jc w:val="center"/>
              <w:rPr>
                <w:b/>
              </w:rPr>
            </w:pPr>
            <w:r w:rsidRPr="004A4DE5">
              <w:rPr>
                <w:b/>
              </w:rPr>
              <w:t>201</w:t>
            </w:r>
            <w:r w:rsidR="004227D0">
              <w:rPr>
                <w:b/>
              </w:rPr>
              <w:t>7</w:t>
            </w:r>
            <w:r w:rsidRPr="004A4DE5">
              <w:rPr>
                <w:b/>
              </w:rPr>
              <w:t xml:space="preserve"> год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227D0">
            <w:pPr>
              <w:jc w:val="center"/>
              <w:rPr>
                <w:b/>
              </w:rPr>
            </w:pPr>
            <w:r w:rsidRPr="004A4DE5">
              <w:rPr>
                <w:b/>
              </w:rPr>
              <w:t>201</w:t>
            </w:r>
            <w:r w:rsidR="004227D0">
              <w:rPr>
                <w:b/>
              </w:rPr>
              <w:t>8</w:t>
            </w:r>
            <w:r w:rsidRPr="004A4DE5">
              <w:rPr>
                <w:b/>
              </w:rPr>
              <w:t xml:space="preserve"> год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227D0">
            <w:pPr>
              <w:jc w:val="center"/>
              <w:rPr>
                <w:b/>
              </w:rPr>
            </w:pPr>
            <w:r w:rsidRPr="004A4DE5">
              <w:rPr>
                <w:b/>
              </w:rPr>
              <w:t>201</w:t>
            </w:r>
            <w:r w:rsidR="004227D0">
              <w:rPr>
                <w:b/>
              </w:rPr>
              <w:t>9</w:t>
            </w:r>
            <w:r w:rsidRPr="004A4DE5">
              <w:rPr>
                <w:b/>
              </w:rPr>
              <w:t xml:space="preserve"> год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1.</w:t>
            </w:r>
          </w:p>
        </w:tc>
        <w:tc>
          <w:tcPr>
            <w:tcW w:w="13958" w:type="dxa"/>
            <w:gridSpan w:val="5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  <w:r w:rsidRPr="004A4DE5">
              <w:rPr>
                <w:b/>
              </w:rPr>
              <w:t xml:space="preserve">Количество субъектов малого и среднего предпринимательства 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1.1.</w:t>
            </w:r>
          </w:p>
        </w:tc>
        <w:tc>
          <w:tcPr>
            <w:tcW w:w="4100" w:type="dxa"/>
            <w:shd w:val="clear" w:color="auto" w:fill="auto"/>
          </w:tcPr>
          <w:p w:rsidR="00293B1F" w:rsidRDefault="00293B1F" w:rsidP="004A4DE5">
            <w:pPr>
              <w:jc w:val="center"/>
            </w:pPr>
            <w:r>
              <w:t xml:space="preserve">Открытие новых субъектов предпринимательства </w:t>
            </w:r>
          </w:p>
        </w:tc>
        <w:tc>
          <w:tcPr>
            <w:tcW w:w="2464" w:type="dxa"/>
            <w:shd w:val="clear" w:color="auto" w:fill="auto"/>
          </w:tcPr>
          <w:p w:rsidR="00293B1F" w:rsidRDefault="00293B1F" w:rsidP="004A4DE5">
            <w:pPr>
              <w:jc w:val="center"/>
            </w:pPr>
            <w:r>
              <w:t>единиц</w:t>
            </w:r>
          </w:p>
        </w:tc>
        <w:tc>
          <w:tcPr>
            <w:tcW w:w="2464" w:type="dxa"/>
            <w:shd w:val="clear" w:color="auto" w:fill="auto"/>
          </w:tcPr>
          <w:p w:rsidR="00293B1F" w:rsidRPr="004A4DE5" w:rsidRDefault="00293B1F" w:rsidP="004227D0">
            <w:pPr>
              <w:jc w:val="center"/>
              <w:rPr>
                <w:b/>
              </w:rPr>
            </w:pPr>
            <w:r w:rsidRPr="004A4DE5">
              <w:rPr>
                <w:b/>
              </w:rPr>
              <w:t>4</w:t>
            </w:r>
            <w:r w:rsidR="004227D0">
              <w:rPr>
                <w:b/>
              </w:rPr>
              <w:t>0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227D0">
            <w:pPr>
              <w:jc w:val="center"/>
              <w:rPr>
                <w:b/>
              </w:rPr>
            </w:pPr>
            <w:r w:rsidRPr="004A4DE5">
              <w:rPr>
                <w:b/>
              </w:rPr>
              <w:t>4</w:t>
            </w:r>
            <w:r w:rsidR="004227D0">
              <w:rPr>
                <w:b/>
              </w:rPr>
              <w:t>0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227D0">
            <w:pPr>
              <w:jc w:val="center"/>
              <w:rPr>
                <w:b/>
              </w:rPr>
            </w:pPr>
            <w:r w:rsidRPr="004A4DE5">
              <w:rPr>
                <w:b/>
              </w:rPr>
              <w:t>4</w:t>
            </w:r>
            <w:r w:rsidR="004227D0">
              <w:rPr>
                <w:b/>
              </w:rPr>
              <w:t>0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1.2.</w:t>
            </w:r>
          </w:p>
        </w:tc>
        <w:tc>
          <w:tcPr>
            <w:tcW w:w="4100" w:type="dxa"/>
            <w:shd w:val="clear" w:color="auto" w:fill="auto"/>
          </w:tcPr>
          <w:p w:rsidR="00293B1F" w:rsidRDefault="00293B1F" w:rsidP="004A4DE5">
            <w:pPr>
              <w:jc w:val="center"/>
            </w:pPr>
            <w:r>
              <w:t xml:space="preserve">Количество субъектов предпринимательства к концу года </w:t>
            </w:r>
          </w:p>
        </w:tc>
        <w:tc>
          <w:tcPr>
            <w:tcW w:w="2464" w:type="dxa"/>
            <w:shd w:val="clear" w:color="auto" w:fill="auto"/>
          </w:tcPr>
          <w:p w:rsidR="00293B1F" w:rsidRDefault="00293B1F" w:rsidP="004A4DE5">
            <w:pPr>
              <w:jc w:val="center"/>
            </w:pPr>
          </w:p>
          <w:p w:rsidR="00293B1F" w:rsidRDefault="00293B1F" w:rsidP="004A4DE5">
            <w:pPr>
              <w:jc w:val="center"/>
            </w:pPr>
            <w:r>
              <w:t>единиц</w:t>
            </w:r>
          </w:p>
        </w:tc>
        <w:tc>
          <w:tcPr>
            <w:tcW w:w="2464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4B72FD" w:rsidP="004227D0">
            <w:pPr>
              <w:jc w:val="center"/>
              <w:rPr>
                <w:b/>
              </w:rPr>
            </w:pPr>
            <w:r w:rsidRPr="004A4DE5">
              <w:rPr>
                <w:b/>
              </w:rPr>
              <w:t>55</w:t>
            </w:r>
            <w:r w:rsidR="004227D0">
              <w:rPr>
                <w:b/>
              </w:rPr>
              <w:t>8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4227D0">
            <w:pPr>
              <w:jc w:val="center"/>
              <w:rPr>
                <w:b/>
              </w:rPr>
            </w:pPr>
            <w:r w:rsidRPr="004A4DE5">
              <w:rPr>
                <w:b/>
              </w:rPr>
              <w:t>5</w:t>
            </w:r>
            <w:r w:rsidR="004227D0">
              <w:rPr>
                <w:b/>
              </w:rPr>
              <w:t>60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4B72FD" w:rsidP="004227D0">
            <w:pPr>
              <w:jc w:val="center"/>
              <w:rPr>
                <w:b/>
              </w:rPr>
            </w:pPr>
            <w:r w:rsidRPr="004A4DE5">
              <w:rPr>
                <w:b/>
              </w:rPr>
              <w:t>56</w:t>
            </w:r>
            <w:r w:rsidR="004227D0">
              <w:rPr>
                <w:b/>
              </w:rPr>
              <w:t>5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 xml:space="preserve">1.3. </w:t>
            </w:r>
          </w:p>
        </w:tc>
        <w:tc>
          <w:tcPr>
            <w:tcW w:w="4100" w:type="dxa"/>
            <w:shd w:val="clear" w:color="auto" w:fill="auto"/>
          </w:tcPr>
          <w:p w:rsidR="00293B1F" w:rsidRDefault="00293B1F" w:rsidP="004A4DE5">
            <w:pPr>
              <w:jc w:val="center"/>
            </w:pPr>
            <w:r>
              <w:t xml:space="preserve">Число субъектов малого и среднего </w:t>
            </w:r>
            <w:r>
              <w:lastRenderedPageBreak/>
              <w:t xml:space="preserve">предпринимательства на 10 тысяч человек населения </w:t>
            </w:r>
          </w:p>
        </w:tc>
        <w:tc>
          <w:tcPr>
            <w:tcW w:w="2464" w:type="dxa"/>
            <w:shd w:val="clear" w:color="auto" w:fill="auto"/>
          </w:tcPr>
          <w:p w:rsidR="00293B1F" w:rsidRDefault="00293B1F" w:rsidP="004A4DE5">
            <w:pPr>
              <w:jc w:val="center"/>
            </w:pPr>
          </w:p>
          <w:p w:rsidR="00293B1F" w:rsidRDefault="00293B1F" w:rsidP="004A4DE5">
            <w:pPr>
              <w:jc w:val="center"/>
            </w:pPr>
            <w:r>
              <w:t>единиц</w:t>
            </w:r>
          </w:p>
        </w:tc>
        <w:tc>
          <w:tcPr>
            <w:tcW w:w="2464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4A4DE5">
            <w:pPr>
              <w:jc w:val="center"/>
              <w:rPr>
                <w:b/>
              </w:rPr>
            </w:pPr>
            <w:r w:rsidRPr="004A4DE5">
              <w:rPr>
                <w:b/>
              </w:rPr>
              <w:t>250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4A4DE5">
            <w:pPr>
              <w:jc w:val="center"/>
              <w:rPr>
                <w:b/>
              </w:rPr>
            </w:pPr>
            <w:r w:rsidRPr="004A4DE5">
              <w:rPr>
                <w:b/>
              </w:rPr>
              <w:t>25</w:t>
            </w:r>
            <w:r w:rsidR="002007C8" w:rsidRPr="004A4DE5">
              <w:rPr>
                <w:b/>
              </w:rPr>
              <w:t>2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4A4DE5">
            <w:pPr>
              <w:jc w:val="center"/>
              <w:rPr>
                <w:b/>
              </w:rPr>
            </w:pPr>
            <w:r w:rsidRPr="004A4DE5">
              <w:rPr>
                <w:b/>
              </w:rPr>
              <w:t>25</w:t>
            </w:r>
            <w:r w:rsidR="002007C8" w:rsidRPr="004A4DE5">
              <w:rPr>
                <w:b/>
              </w:rPr>
              <w:t>4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lastRenderedPageBreak/>
              <w:t>2.</w:t>
            </w:r>
          </w:p>
        </w:tc>
        <w:tc>
          <w:tcPr>
            <w:tcW w:w="13958" w:type="dxa"/>
            <w:gridSpan w:val="5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  <w:r w:rsidRPr="004A4DE5">
              <w:rPr>
                <w:b/>
              </w:rPr>
              <w:t>Среднесписочная численность работников предприятий субъектов малого и среднего предпринимательства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2.1.</w:t>
            </w:r>
          </w:p>
        </w:tc>
        <w:tc>
          <w:tcPr>
            <w:tcW w:w="4100" w:type="dxa"/>
            <w:shd w:val="clear" w:color="auto" w:fill="auto"/>
          </w:tcPr>
          <w:p w:rsidR="00293B1F" w:rsidRDefault="00293B1F" w:rsidP="004A4DE5">
            <w:pPr>
              <w:jc w:val="center"/>
            </w:pPr>
            <w:r>
              <w:t xml:space="preserve">Создание субъектами предпринимательства новых рабочих мест  </w:t>
            </w:r>
          </w:p>
        </w:tc>
        <w:tc>
          <w:tcPr>
            <w:tcW w:w="2464" w:type="dxa"/>
            <w:shd w:val="clear" w:color="auto" w:fill="auto"/>
          </w:tcPr>
          <w:p w:rsidR="00293B1F" w:rsidRDefault="00293B1F" w:rsidP="004A4DE5">
            <w:pPr>
              <w:jc w:val="center"/>
            </w:pPr>
          </w:p>
          <w:p w:rsidR="00293B1F" w:rsidRDefault="00293B1F" w:rsidP="004A4DE5">
            <w:pPr>
              <w:jc w:val="center"/>
            </w:pPr>
            <w:r>
              <w:t>единиц</w:t>
            </w:r>
          </w:p>
        </w:tc>
        <w:tc>
          <w:tcPr>
            <w:tcW w:w="2464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4A4DE5">
            <w:pPr>
              <w:jc w:val="center"/>
              <w:rPr>
                <w:b/>
              </w:rPr>
            </w:pPr>
            <w:r w:rsidRPr="004A4DE5">
              <w:rPr>
                <w:b/>
              </w:rPr>
              <w:t>100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4A4DE5">
            <w:pPr>
              <w:jc w:val="center"/>
              <w:rPr>
                <w:b/>
              </w:rPr>
            </w:pPr>
            <w:r w:rsidRPr="004A4DE5">
              <w:rPr>
                <w:b/>
              </w:rPr>
              <w:t>100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4A4DE5">
            <w:pPr>
              <w:jc w:val="center"/>
              <w:rPr>
                <w:b/>
              </w:rPr>
            </w:pPr>
            <w:r w:rsidRPr="004A4DE5">
              <w:rPr>
                <w:b/>
              </w:rPr>
              <w:t>100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2.2.</w:t>
            </w:r>
          </w:p>
        </w:tc>
        <w:tc>
          <w:tcPr>
            <w:tcW w:w="4100" w:type="dxa"/>
            <w:shd w:val="clear" w:color="auto" w:fill="auto"/>
          </w:tcPr>
          <w:p w:rsidR="00293B1F" w:rsidRDefault="00293B1F" w:rsidP="004A4DE5">
            <w:pPr>
              <w:jc w:val="center"/>
            </w:pPr>
            <w:r>
              <w:t>Доведение численности работников предприятий субъектов предпринимательства к концу года до..</w:t>
            </w:r>
          </w:p>
        </w:tc>
        <w:tc>
          <w:tcPr>
            <w:tcW w:w="2464" w:type="dxa"/>
            <w:shd w:val="clear" w:color="auto" w:fill="auto"/>
          </w:tcPr>
          <w:p w:rsidR="00293B1F" w:rsidRDefault="00293B1F" w:rsidP="004A4DE5">
            <w:pPr>
              <w:jc w:val="center"/>
            </w:pPr>
          </w:p>
          <w:p w:rsidR="00293B1F" w:rsidRDefault="00293B1F" w:rsidP="004A4DE5">
            <w:pPr>
              <w:jc w:val="center"/>
            </w:pPr>
            <w:r>
              <w:t xml:space="preserve">человек </w:t>
            </w:r>
          </w:p>
        </w:tc>
        <w:tc>
          <w:tcPr>
            <w:tcW w:w="2464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4B72FD" w:rsidP="004227D0">
            <w:pPr>
              <w:jc w:val="center"/>
              <w:rPr>
                <w:b/>
              </w:rPr>
            </w:pPr>
            <w:r w:rsidRPr="004A4DE5">
              <w:rPr>
                <w:b/>
              </w:rPr>
              <w:t>16</w:t>
            </w:r>
            <w:r w:rsidR="004227D0">
              <w:rPr>
                <w:b/>
              </w:rPr>
              <w:t>50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4227D0">
            <w:pPr>
              <w:jc w:val="center"/>
              <w:rPr>
                <w:b/>
              </w:rPr>
            </w:pPr>
            <w:r w:rsidRPr="004A4DE5">
              <w:rPr>
                <w:b/>
              </w:rPr>
              <w:t>16</w:t>
            </w:r>
            <w:r w:rsidR="004227D0">
              <w:rPr>
                <w:b/>
              </w:rPr>
              <w:t>6</w:t>
            </w:r>
            <w:r w:rsidRPr="004A4DE5">
              <w:rPr>
                <w:b/>
              </w:rPr>
              <w:t>0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4227D0">
            <w:pPr>
              <w:jc w:val="center"/>
              <w:rPr>
                <w:b/>
              </w:rPr>
            </w:pPr>
            <w:r w:rsidRPr="004A4DE5">
              <w:rPr>
                <w:b/>
              </w:rPr>
              <w:t>16</w:t>
            </w:r>
            <w:r w:rsidR="004227D0">
              <w:rPr>
                <w:b/>
              </w:rPr>
              <w:t>7</w:t>
            </w:r>
            <w:r w:rsidRPr="004A4DE5">
              <w:rPr>
                <w:b/>
              </w:rPr>
              <w:t>0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2.3.</w:t>
            </w:r>
          </w:p>
        </w:tc>
        <w:tc>
          <w:tcPr>
            <w:tcW w:w="4100" w:type="dxa"/>
            <w:shd w:val="clear" w:color="auto" w:fill="auto"/>
          </w:tcPr>
          <w:p w:rsidR="00293B1F" w:rsidRDefault="00293B1F" w:rsidP="004A4DE5">
            <w:pPr>
              <w:jc w:val="center"/>
            </w:pPr>
            <w:r>
              <w:t xml:space="preserve">Доля среднесписочной численности работников малых и средних предприятий ( без внешних совместителей ) в среднесписочной численности работников предприятий и организаций ( без внешних совместителей) </w:t>
            </w:r>
          </w:p>
        </w:tc>
        <w:tc>
          <w:tcPr>
            <w:tcW w:w="2464" w:type="dxa"/>
            <w:shd w:val="clear" w:color="auto" w:fill="auto"/>
          </w:tcPr>
          <w:p w:rsidR="00293B1F" w:rsidRDefault="00293B1F" w:rsidP="004A4DE5">
            <w:pPr>
              <w:jc w:val="center"/>
            </w:pPr>
          </w:p>
          <w:p w:rsidR="00293B1F" w:rsidRDefault="00293B1F" w:rsidP="004A4DE5">
            <w:pPr>
              <w:jc w:val="center"/>
            </w:pPr>
          </w:p>
          <w:p w:rsidR="00293B1F" w:rsidRDefault="00293B1F" w:rsidP="004A4DE5">
            <w:pPr>
              <w:jc w:val="center"/>
            </w:pPr>
            <w:r>
              <w:t>%</w:t>
            </w:r>
          </w:p>
        </w:tc>
        <w:tc>
          <w:tcPr>
            <w:tcW w:w="2464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FB0361">
            <w:pPr>
              <w:jc w:val="center"/>
              <w:rPr>
                <w:b/>
              </w:rPr>
            </w:pPr>
            <w:r w:rsidRPr="004A4DE5">
              <w:rPr>
                <w:b/>
              </w:rPr>
              <w:t>2</w:t>
            </w:r>
            <w:r w:rsidR="00FB0361">
              <w:rPr>
                <w:b/>
              </w:rPr>
              <w:t>7,5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FB0361">
            <w:pPr>
              <w:jc w:val="center"/>
              <w:rPr>
                <w:b/>
              </w:rPr>
            </w:pPr>
            <w:r w:rsidRPr="004A4DE5">
              <w:rPr>
                <w:b/>
              </w:rPr>
              <w:t>2</w:t>
            </w:r>
            <w:r w:rsidR="00FB0361">
              <w:rPr>
                <w:b/>
              </w:rPr>
              <w:t>8</w:t>
            </w:r>
            <w:r w:rsidR="004B72FD" w:rsidRPr="004A4DE5">
              <w:rPr>
                <w:b/>
              </w:rPr>
              <w:t>,0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FB0361">
            <w:pPr>
              <w:jc w:val="center"/>
              <w:rPr>
                <w:b/>
              </w:rPr>
            </w:pPr>
            <w:r w:rsidRPr="004A4DE5">
              <w:rPr>
                <w:b/>
              </w:rPr>
              <w:t>2</w:t>
            </w:r>
            <w:r w:rsidR="004B72FD" w:rsidRPr="004A4DE5">
              <w:rPr>
                <w:b/>
              </w:rPr>
              <w:t>8</w:t>
            </w:r>
            <w:r w:rsidRPr="004A4DE5">
              <w:rPr>
                <w:b/>
              </w:rPr>
              <w:t>,</w:t>
            </w:r>
            <w:r w:rsidR="00FB0361">
              <w:rPr>
                <w:b/>
              </w:rPr>
              <w:t>5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3.</w:t>
            </w:r>
          </w:p>
        </w:tc>
        <w:tc>
          <w:tcPr>
            <w:tcW w:w="13958" w:type="dxa"/>
            <w:gridSpan w:val="5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  <w:r w:rsidRPr="004A4DE5">
              <w:rPr>
                <w:b/>
              </w:rPr>
              <w:t>Объем производства товаров, работ и услуг  предприятий субъектов малого и среднего предпринимательства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3.1.</w:t>
            </w:r>
          </w:p>
        </w:tc>
        <w:tc>
          <w:tcPr>
            <w:tcW w:w="4100" w:type="dxa"/>
            <w:shd w:val="clear" w:color="auto" w:fill="auto"/>
          </w:tcPr>
          <w:p w:rsidR="00293B1F" w:rsidRDefault="00293B1F" w:rsidP="004A4DE5">
            <w:pPr>
              <w:jc w:val="center"/>
            </w:pPr>
            <w:r>
              <w:t xml:space="preserve">Рост объемов производства товаров , работ и услуг в действующих ценах </w:t>
            </w:r>
          </w:p>
        </w:tc>
        <w:tc>
          <w:tcPr>
            <w:tcW w:w="2464" w:type="dxa"/>
            <w:shd w:val="clear" w:color="auto" w:fill="auto"/>
          </w:tcPr>
          <w:p w:rsidR="00293B1F" w:rsidRDefault="00293B1F" w:rsidP="004A4DE5">
            <w:pPr>
              <w:jc w:val="center"/>
            </w:pPr>
          </w:p>
          <w:p w:rsidR="00293B1F" w:rsidRDefault="00293B1F" w:rsidP="004A4DE5">
            <w:pPr>
              <w:jc w:val="center"/>
            </w:pPr>
            <w:r>
              <w:t>%</w:t>
            </w:r>
          </w:p>
        </w:tc>
        <w:tc>
          <w:tcPr>
            <w:tcW w:w="2464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1376DF" w:rsidP="004A4DE5">
            <w:pPr>
              <w:jc w:val="center"/>
              <w:rPr>
                <w:b/>
              </w:rPr>
            </w:pPr>
            <w:r w:rsidRPr="004A4DE5">
              <w:rPr>
                <w:b/>
              </w:rPr>
              <w:t>6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1376DF" w:rsidP="004A4DE5">
            <w:pPr>
              <w:jc w:val="center"/>
              <w:rPr>
                <w:b/>
              </w:rPr>
            </w:pPr>
            <w:r w:rsidRPr="004A4DE5">
              <w:rPr>
                <w:b/>
              </w:rPr>
              <w:t>6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1376DF" w:rsidP="004A4DE5">
            <w:pPr>
              <w:jc w:val="center"/>
              <w:rPr>
                <w:b/>
              </w:rPr>
            </w:pPr>
            <w:r w:rsidRPr="004A4DE5">
              <w:rPr>
                <w:b/>
              </w:rPr>
              <w:t>6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3.2.</w:t>
            </w:r>
          </w:p>
        </w:tc>
        <w:tc>
          <w:tcPr>
            <w:tcW w:w="4100" w:type="dxa"/>
            <w:shd w:val="clear" w:color="auto" w:fill="auto"/>
          </w:tcPr>
          <w:p w:rsidR="00293B1F" w:rsidRDefault="00293B1F" w:rsidP="004A4DE5">
            <w:pPr>
              <w:jc w:val="center"/>
            </w:pPr>
            <w:r>
              <w:t xml:space="preserve">Объем производства товаров, работ и услуг предприятий субъектов малого и среднего предпринимательства </w:t>
            </w:r>
          </w:p>
        </w:tc>
        <w:tc>
          <w:tcPr>
            <w:tcW w:w="2464" w:type="dxa"/>
            <w:shd w:val="clear" w:color="auto" w:fill="auto"/>
          </w:tcPr>
          <w:p w:rsidR="00293B1F" w:rsidRDefault="00293B1F" w:rsidP="004A4DE5">
            <w:pPr>
              <w:jc w:val="center"/>
            </w:pPr>
          </w:p>
          <w:p w:rsidR="00293B1F" w:rsidRDefault="00293B1F" w:rsidP="004A4DE5">
            <w:pPr>
              <w:jc w:val="center"/>
            </w:pPr>
            <w:r>
              <w:t>млн.руб.</w:t>
            </w:r>
          </w:p>
        </w:tc>
        <w:tc>
          <w:tcPr>
            <w:tcW w:w="2464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A428C5" w:rsidP="004A4DE5">
            <w:pPr>
              <w:jc w:val="center"/>
              <w:rPr>
                <w:b/>
              </w:rPr>
            </w:pPr>
            <w:r>
              <w:rPr>
                <w:b/>
              </w:rPr>
              <w:t>1405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A428C5" w:rsidP="004A4DE5">
            <w:pPr>
              <w:jc w:val="center"/>
              <w:rPr>
                <w:b/>
              </w:rPr>
            </w:pPr>
            <w:r>
              <w:rPr>
                <w:b/>
              </w:rPr>
              <w:t>1490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A428C5" w:rsidP="004A4DE5">
            <w:pPr>
              <w:jc w:val="center"/>
              <w:rPr>
                <w:b/>
              </w:rPr>
            </w:pPr>
            <w:r>
              <w:rPr>
                <w:b/>
              </w:rPr>
              <w:t>1550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3.3.</w:t>
            </w:r>
          </w:p>
        </w:tc>
        <w:tc>
          <w:tcPr>
            <w:tcW w:w="4100" w:type="dxa"/>
            <w:shd w:val="clear" w:color="auto" w:fill="auto"/>
          </w:tcPr>
          <w:p w:rsidR="00293B1F" w:rsidRDefault="00293B1F" w:rsidP="004A4DE5">
            <w:pPr>
              <w:jc w:val="center"/>
            </w:pPr>
            <w:r>
              <w:t xml:space="preserve">Доля </w:t>
            </w:r>
            <w:r w:rsidRPr="004A4DE5">
              <w:rPr>
                <w:sz w:val="22"/>
                <w:szCs w:val="22"/>
              </w:rPr>
              <w:t>оборота малых и средних  предприятий в общем объеме оборота организаций муниципального образования</w:t>
            </w:r>
          </w:p>
        </w:tc>
        <w:tc>
          <w:tcPr>
            <w:tcW w:w="2464" w:type="dxa"/>
            <w:shd w:val="clear" w:color="auto" w:fill="auto"/>
          </w:tcPr>
          <w:p w:rsidR="00293B1F" w:rsidRDefault="00293B1F" w:rsidP="004A4DE5">
            <w:pPr>
              <w:jc w:val="center"/>
            </w:pPr>
          </w:p>
          <w:p w:rsidR="00293B1F" w:rsidRDefault="00293B1F" w:rsidP="004A4DE5">
            <w:pPr>
              <w:jc w:val="center"/>
            </w:pPr>
            <w:r>
              <w:t>%</w:t>
            </w:r>
          </w:p>
        </w:tc>
        <w:tc>
          <w:tcPr>
            <w:tcW w:w="2464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4A4DE5">
            <w:pPr>
              <w:jc w:val="center"/>
              <w:rPr>
                <w:b/>
              </w:rPr>
            </w:pPr>
            <w:r w:rsidRPr="004A4DE5">
              <w:rPr>
                <w:b/>
              </w:rPr>
              <w:t>65</w:t>
            </w:r>
            <w:r w:rsidR="00A428C5">
              <w:rPr>
                <w:b/>
              </w:rPr>
              <w:t>,2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A428C5">
            <w:pPr>
              <w:jc w:val="center"/>
              <w:rPr>
                <w:b/>
              </w:rPr>
            </w:pPr>
            <w:r w:rsidRPr="004A4DE5">
              <w:rPr>
                <w:b/>
              </w:rPr>
              <w:t>65</w:t>
            </w:r>
            <w:r w:rsidR="00BB7EF7" w:rsidRPr="004A4DE5">
              <w:rPr>
                <w:b/>
              </w:rPr>
              <w:t>,</w:t>
            </w:r>
            <w:r w:rsidR="00A428C5">
              <w:rPr>
                <w:b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A428C5">
            <w:pPr>
              <w:jc w:val="center"/>
              <w:rPr>
                <w:b/>
              </w:rPr>
            </w:pPr>
            <w:r w:rsidRPr="004A4DE5">
              <w:rPr>
                <w:b/>
              </w:rPr>
              <w:t>6</w:t>
            </w:r>
            <w:r w:rsidR="00BB7EF7" w:rsidRPr="004A4DE5">
              <w:rPr>
                <w:b/>
              </w:rPr>
              <w:t>5,</w:t>
            </w:r>
            <w:r w:rsidR="00A428C5">
              <w:rPr>
                <w:b/>
              </w:rPr>
              <w:t>8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4.</w:t>
            </w:r>
          </w:p>
        </w:tc>
        <w:tc>
          <w:tcPr>
            <w:tcW w:w="13958" w:type="dxa"/>
            <w:gridSpan w:val="5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  <w:r w:rsidRPr="004A4DE5">
              <w:rPr>
                <w:b/>
              </w:rPr>
              <w:t>Инвестиции собственных и привлеченных средств субъектов малого и среднего предпринимательства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4.1.</w:t>
            </w:r>
          </w:p>
        </w:tc>
        <w:tc>
          <w:tcPr>
            <w:tcW w:w="4100" w:type="dxa"/>
            <w:shd w:val="clear" w:color="auto" w:fill="auto"/>
          </w:tcPr>
          <w:p w:rsidR="00293B1F" w:rsidRDefault="00293B1F" w:rsidP="004A4DE5">
            <w:pPr>
              <w:jc w:val="center"/>
            </w:pPr>
            <w:r>
              <w:t>Привлечение инвестиций в основной капитал субъектами малого и среднего предпринимательства</w:t>
            </w:r>
          </w:p>
        </w:tc>
        <w:tc>
          <w:tcPr>
            <w:tcW w:w="2464" w:type="dxa"/>
            <w:shd w:val="clear" w:color="auto" w:fill="auto"/>
          </w:tcPr>
          <w:p w:rsidR="00293B1F" w:rsidRDefault="00293B1F" w:rsidP="004A4DE5">
            <w:pPr>
              <w:jc w:val="center"/>
            </w:pPr>
          </w:p>
          <w:p w:rsidR="00293B1F" w:rsidRDefault="00293B1F" w:rsidP="004A4DE5">
            <w:pPr>
              <w:jc w:val="center"/>
            </w:pPr>
            <w:r>
              <w:t xml:space="preserve">млн. руб. </w:t>
            </w:r>
          </w:p>
        </w:tc>
        <w:tc>
          <w:tcPr>
            <w:tcW w:w="2464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A428C5" w:rsidP="004A4DE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1376DF" w:rsidP="00A428C5">
            <w:pPr>
              <w:jc w:val="center"/>
              <w:rPr>
                <w:b/>
              </w:rPr>
            </w:pPr>
            <w:r w:rsidRPr="004A4DE5">
              <w:rPr>
                <w:b/>
              </w:rPr>
              <w:t>3</w:t>
            </w:r>
            <w:r w:rsidR="00A428C5">
              <w:rPr>
                <w:b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A428C5" w:rsidP="004A4DE5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293B1F" w:rsidRDefault="00293B1F" w:rsidP="00293B1F"/>
    <w:p w:rsidR="00293B1F" w:rsidRDefault="00293B1F" w:rsidP="00293B1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b/>
          <w:i/>
          <w:sz w:val="24"/>
          <w:szCs w:val="24"/>
        </w:rPr>
        <w:t>Эффективность реализации муниципальной программы</w:t>
      </w:r>
      <w:r w:rsidRPr="004A4DE5">
        <w:rPr>
          <w:rFonts w:ascii="Times New Roman" w:hAnsi="Times New Roman" w:cs="Times New Roman"/>
          <w:sz w:val="24"/>
          <w:szCs w:val="24"/>
        </w:rPr>
        <w:t>, состоящей из мероприятий (подпрограмм), определяется как оценка эффективности реализации каждого мероприятия (подпрограммы), входящего в ее состав.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lastRenderedPageBreak/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b/>
          <w:i/>
          <w:sz w:val="24"/>
          <w:szCs w:val="24"/>
        </w:rPr>
        <w:t>Результативность</w:t>
      </w:r>
      <w:r w:rsidRPr="004A4DE5">
        <w:rPr>
          <w:rFonts w:ascii="Times New Roman" w:hAnsi="Times New Roman" w:cs="Times New Roman"/>
          <w:sz w:val="24"/>
          <w:szCs w:val="24"/>
        </w:rPr>
        <w:t xml:space="preserve">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Индекс результативности мероприятий (подпрограмм) определяется по формулам:</w:t>
      </w:r>
    </w:p>
    <w:p w:rsidR="004A4DE5" w:rsidRPr="004A4DE5" w:rsidRDefault="00F01316" w:rsidP="004A4DE5">
      <w:pPr>
        <w:pStyle w:val="ConsPlusNormal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8585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где:</w:t>
      </w:r>
    </w:p>
    <w:p w:rsidR="004A4DE5" w:rsidRPr="004A4DE5" w:rsidRDefault="00F01316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7145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индекс результативности мероприятий (подпрограмм);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4A4DE5" w:rsidRPr="004A4DE5" w:rsidRDefault="00F01316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70485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в случае использования показателей, направленных на увеличение целевых значений;</w:t>
      </w:r>
    </w:p>
    <w:p w:rsidR="004A4DE5" w:rsidRPr="004A4DE5" w:rsidRDefault="00F01316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70485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в случае использования показателей, направленных на снижение целевых значений;</w:t>
      </w:r>
    </w:p>
    <w:p w:rsidR="004A4DE5" w:rsidRPr="004A4DE5" w:rsidRDefault="00F01316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0955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достигнутый результат целевого значения показателя;</w:t>
      </w:r>
    </w:p>
    <w:p w:rsidR="004A4DE5" w:rsidRPr="004A4DE5" w:rsidRDefault="00F01316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плановый результат целевого значения показателя;</w:t>
      </w:r>
    </w:p>
    <w:p w:rsidR="004A4DE5" w:rsidRPr="004A4DE5" w:rsidRDefault="00F01316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7175" cy="238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весовое значение показателя (вес показателя), характеризующего мероприятие (подпрограмму). </w:t>
      </w:r>
    </w:p>
    <w:p w:rsidR="004A4DE5" w:rsidRPr="004A4DE5" w:rsidRDefault="004A4DE5" w:rsidP="004A4DE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Вес показателя рассчитывается по формуле:</w:t>
      </w:r>
    </w:p>
    <w:p w:rsidR="004A4DE5" w:rsidRPr="004A4DE5" w:rsidRDefault="004A4DE5" w:rsidP="004A4D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4DE5" w:rsidRPr="004A4DE5" w:rsidRDefault="00F01316" w:rsidP="004A4D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95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где: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N - общее число показателей, характеризующих выполнение мероприятий (подпрограммы).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 затратам мероприятий (подпрограмм).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Эффективность подпрограмм определяется по индексу эффективности.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Индекс эффективности мероприятий (подпрограмм) определяется по формуле:</w:t>
      </w:r>
    </w:p>
    <w:p w:rsidR="004A4DE5" w:rsidRPr="004A4DE5" w:rsidRDefault="00F01316" w:rsidP="004A4D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23950" cy="247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где:</w:t>
      </w:r>
    </w:p>
    <w:p w:rsidR="004A4DE5" w:rsidRPr="004A4DE5" w:rsidRDefault="00F01316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524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индекс эффективности мероприятий (подпрограмм);</w:t>
      </w:r>
    </w:p>
    <w:p w:rsidR="004A4DE5" w:rsidRPr="004A4DE5" w:rsidRDefault="00F01316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71450" cy="247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объем фактического совокупного финансирования мероприятий (подпрограмм);</w:t>
      </w:r>
    </w:p>
    <w:p w:rsidR="004A4DE5" w:rsidRPr="004A4DE5" w:rsidRDefault="00F01316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71450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индекс результативности мероприятий (подпрограмм);</w:t>
      </w:r>
    </w:p>
    <w:p w:rsidR="004A4DE5" w:rsidRPr="004A4DE5" w:rsidRDefault="00F01316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71450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объем запланированного совокупного финансирования мероприятий (подпрограмм).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По итогам проведения анализа индекса эффективности дается качественная оценка эффективности реализации мероприятий (подпрограмм):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 xml:space="preserve">наименование индикатора - индекс эффективности мероприятий (подпрограмм) </w:t>
      </w:r>
      <w:r w:rsidR="00F0131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DE5">
        <w:rPr>
          <w:rFonts w:ascii="Times New Roman" w:hAnsi="Times New Roman" w:cs="Times New Roman"/>
          <w:sz w:val="24"/>
          <w:szCs w:val="24"/>
        </w:rPr>
        <w:t>;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диапазоны значений, характеризующие эффективность мероприятий (подпрограмм), перечислены ниже.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Значение показателя:</w:t>
      </w:r>
    </w:p>
    <w:p w:rsidR="004A4DE5" w:rsidRPr="004A4DE5" w:rsidRDefault="00F01316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3820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Качественная оценка мероприятий (подпрограмм): высокий уровень эффективности.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Значение показателя:</w:t>
      </w:r>
    </w:p>
    <w:p w:rsidR="004A4DE5" w:rsidRPr="004A4DE5" w:rsidRDefault="00F01316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0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Качественная оценка мероприятий (подпрограмм): запланированный уровень эффективности.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Значение показателя:</w:t>
      </w:r>
    </w:p>
    <w:p w:rsidR="004A4DE5" w:rsidRPr="004A4DE5" w:rsidRDefault="004A4DE5" w:rsidP="004A4DE5">
      <w:r w:rsidRPr="004A4DE5">
        <w:t xml:space="preserve">              </w:t>
      </w:r>
      <w:r w:rsidR="00F01316">
        <w:rPr>
          <w:noProof/>
        </w:rPr>
        <w:drawing>
          <wp:inline distT="0" distB="0" distL="0" distR="0">
            <wp:extent cx="476250" cy="228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Качественная оценка мероприятий (подпрограмм): низкий уровень эффективности.</w:t>
      </w:r>
    </w:p>
    <w:p w:rsidR="004A4DE5" w:rsidRPr="004A4DE5" w:rsidRDefault="004A4DE5" w:rsidP="004A4DE5">
      <w:pPr>
        <w:pStyle w:val="ConsPlusNormal"/>
        <w:ind w:firstLine="540"/>
        <w:jc w:val="both"/>
        <w:rPr>
          <w:sz w:val="24"/>
          <w:szCs w:val="24"/>
        </w:rPr>
      </w:pPr>
    </w:p>
    <w:p w:rsidR="004A4DE5" w:rsidRPr="004A4DE5" w:rsidRDefault="004A4DE5" w:rsidP="004A4DE5">
      <w:pPr>
        <w:jc w:val="both"/>
      </w:pPr>
      <w:r w:rsidRPr="004A4DE5">
        <w:t>Оценка эффективности реализации Программы осуществляется по итогам года.</w:t>
      </w:r>
    </w:p>
    <w:p w:rsidR="004A4DE5" w:rsidRPr="004A4DE5" w:rsidRDefault="004A4DE5" w:rsidP="00293B1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A4DE5" w:rsidRPr="004A4DE5" w:rsidRDefault="004A4DE5" w:rsidP="00293B1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A4DE5" w:rsidRPr="004A4DE5" w:rsidRDefault="004A4DE5" w:rsidP="00293B1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93B1F" w:rsidRPr="004A4DE5" w:rsidRDefault="00293B1F" w:rsidP="00293B1F"/>
    <w:p w:rsidR="00293B1F" w:rsidRPr="004A4DE5" w:rsidRDefault="00293B1F" w:rsidP="00293B1F"/>
    <w:p w:rsidR="00293B1F" w:rsidRPr="004A4DE5" w:rsidRDefault="00293B1F" w:rsidP="00293B1F"/>
    <w:p w:rsidR="00293B1F" w:rsidRPr="004A4DE5" w:rsidRDefault="00293B1F" w:rsidP="00293B1F"/>
    <w:p w:rsidR="00293B1F" w:rsidRPr="004A4DE5" w:rsidRDefault="00293B1F" w:rsidP="00293B1F"/>
    <w:p w:rsidR="00293B1F" w:rsidRPr="004A4DE5" w:rsidRDefault="00293B1F" w:rsidP="00293B1F"/>
    <w:p w:rsidR="00293B1F" w:rsidRPr="004A4DE5" w:rsidRDefault="00293B1F" w:rsidP="00293B1F"/>
    <w:p w:rsidR="00293B1F" w:rsidRPr="004A4DE5" w:rsidRDefault="00293B1F" w:rsidP="00293B1F"/>
    <w:p w:rsidR="00293B1F" w:rsidRDefault="00293B1F" w:rsidP="00293B1F"/>
    <w:p w:rsidR="00293B1F" w:rsidRDefault="00293B1F" w:rsidP="00293B1F"/>
    <w:p w:rsidR="00293B1F" w:rsidRDefault="00293B1F" w:rsidP="00293B1F"/>
    <w:p w:rsidR="00293B1F" w:rsidRDefault="00293B1F"/>
    <w:sectPr w:rsidR="0029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225F4"/>
    <w:multiLevelType w:val="multilevel"/>
    <w:tmpl w:val="6C9C3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61C46C51"/>
    <w:multiLevelType w:val="multilevel"/>
    <w:tmpl w:val="6BB0C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6B126D3A"/>
    <w:multiLevelType w:val="hybridMultilevel"/>
    <w:tmpl w:val="C41605A6"/>
    <w:lvl w:ilvl="0" w:tplc="A8BE0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385423"/>
    <w:multiLevelType w:val="hybridMultilevel"/>
    <w:tmpl w:val="7DB042C4"/>
    <w:lvl w:ilvl="0" w:tplc="9A202EC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A3"/>
    <w:rsid w:val="00007959"/>
    <w:rsid w:val="000337FA"/>
    <w:rsid w:val="000356F8"/>
    <w:rsid w:val="000539C0"/>
    <w:rsid w:val="00055F6D"/>
    <w:rsid w:val="00063164"/>
    <w:rsid w:val="00082ADA"/>
    <w:rsid w:val="000A00E5"/>
    <w:rsid w:val="000C2F5D"/>
    <w:rsid w:val="000C56DE"/>
    <w:rsid w:val="001208F2"/>
    <w:rsid w:val="0013245F"/>
    <w:rsid w:val="001376DF"/>
    <w:rsid w:val="00151FAE"/>
    <w:rsid w:val="00152025"/>
    <w:rsid w:val="0015205D"/>
    <w:rsid w:val="001716A2"/>
    <w:rsid w:val="001805FE"/>
    <w:rsid w:val="001848A3"/>
    <w:rsid w:val="00185C8E"/>
    <w:rsid w:val="001A0B2E"/>
    <w:rsid w:val="001A1800"/>
    <w:rsid w:val="001C5567"/>
    <w:rsid w:val="001C6CB1"/>
    <w:rsid w:val="001E1A06"/>
    <w:rsid w:val="001F61F2"/>
    <w:rsid w:val="002007C8"/>
    <w:rsid w:val="002012D2"/>
    <w:rsid w:val="00205E95"/>
    <w:rsid w:val="002227D6"/>
    <w:rsid w:val="00231EE5"/>
    <w:rsid w:val="0023677A"/>
    <w:rsid w:val="00251054"/>
    <w:rsid w:val="00255B33"/>
    <w:rsid w:val="00265289"/>
    <w:rsid w:val="00276074"/>
    <w:rsid w:val="002925FA"/>
    <w:rsid w:val="00293B1F"/>
    <w:rsid w:val="00295F06"/>
    <w:rsid w:val="002C26E2"/>
    <w:rsid w:val="002D6DAE"/>
    <w:rsid w:val="002E293E"/>
    <w:rsid w:val="002F33AA"/>
    <w:rsid w:val="002F39CF"/>
    <w:rsid w:val="003117AD"/>
    <w:rsid w:val="00317287"/>
    <w:rsid w:val="00326E1B"/>
    <w:rsid w:val="00340587"/>
    <w:rsid w:val="00344609"/>
    <w:rsid w:val="0035702A"/>
    <w:rsid w:val="00366A2B"/>
    <w:rsid w:val="0036729F"/>
    <w:rsid w:val="00373B46"/>
    <w:rsid w:val="003875AE"/>
    <w:rsid w:val="003961B9"/>
    <w:rsid w:val="003963C6"/>
    <w:rsid w:val="003A7F5C"/>
    <w:rsid w:val="003B58B1"/>
    <w:rsid w:val="003E4398"/>
    <w:rsid w:val="003F01F7"/>
    <w:rsid w:val="00412D30"/>
    <w:rsid w:val="00416EF8"/>
    <w:rsid w:val="004174E1"/>
    <w:rsid w:val="004227D0"/>
    <w:rsid w:val="004261A6"/>
    <w:rsid w:val="0043300C"/>
    <w:rsid w:val="00443740"/>
    <w:rsid w:val="00455170"/>
    <w:rsid w:val="00455648"/>
    <w:rsid w:val="00464BA6"/>
    <w:rsid w:val="004872D7"/>
    <w:rsid w:val="004A4DE5"/>
    <w:rsid w:val="004B72FD"/>
    <w:rsid w:val="004C02AE"/>
    <w:rsid w:val="004C1CE4"/>
    <w:rsid w:val="004E5327"/>
    <w:rsid w:val="004F24EB"/>
    <w:rsid w:val="005205C1"/>
    <w:rsid w:val="005332A0"/>
    <w:rsid w:val="00544AED"/>
    <w:rsid w:val="00556BF9"/>
    <w:rsid w:val="00567553"/>
    <w:rsid w:val="00574782"/>
    <w:rsid w:val="0057532D"/>
    <w:rsid w:val="00577DB8"/>
    <w:rsid w:val="00585062"/>
    <w:rsid w:val="00596DC4"/>
    <w:rsid w:val="005B302B"/>
    <w:rsid w:val="005C1412"/>
    <w:rsid w:val="005C70C9"/>
    <w:rsid w:val="005D2E18"/>
    <w:rsid w:val="005E66EB"/>
    <w:rsid w:val="005F7DDA"/>
    <w:rsid w:val="00643D2B"/>
    <w:rsid w:val="006449EA"/>
    <w:rsid w:val="006517A9"/>
    <w:rsid w:val="00674344"/>
    <w:rsid w:val="006778F0"/>
    <w:rsid w:val="0068351D"/>
    <w:rsid w:val="00684AB3"/>
    <w:rsid w:val="00685011"/>
    <w:rsid w:val="00686471"/>
    <w:rsid w:val="006A3907"/>
    <w:rsid w:val="006A6DCC"/>
    <w:rsid w:val="006B1AED"/>
    <w:rsid w:val="006D112E"/>
    <w:rsid w:val="006D3C64"/>
    <w:rsid w:val="006D6E0D"/>
    <w:rsid w:val="006E3933"/>
    <w:rsid w:val="007071E9"/>
    <w:rsid w:val="0071341E"/>
    <w:rsid w:val="007271F9"/>
    <w:rsid w:val="00743E28"/>
    <w:rsid w:val="00763746"/>
    <w:rsid w:val="007761E2"/>
    <w:rsid w:val="00780255"/>
    <w:rsid w:val="007A75CF"/>
    <w:rsid w:val="007C7CFF"/>
    <w:rsid w:val="007D25AD"/>
    <w:rsid w:val="007E20CA"/>
    <w:rsid w:val="007E67F9"/>
    <w:rsid w:val="007F4764"/>
    <w:rsid w:val="00827FA0"/>
    <w:rsid w:val="008346A6"/>
    <w:rsid w:val="0085182C"/>
    <w:rsid w:val="008550D4"/>
    <w:rsid w:val="008603EF"/>
    <w:rsid w:val="00864559"/>
    <w:rsid w:val="00872BAC"/>
    <w:rsid w:val="00875FFA"/>
    <w:rsid w:val="008957F7"/>
    <w:rsid w:val="00895BD5"/>
    <w:rsid w:val="008A6A60"/>
    <w:rsid w:val="008C140E"/>
    <w:rsid w:val="008F28F0"/>
    <w:rsid w:val="008F327A"/>
    <w:rsid w:val="008F4E24"/>
    <w:rsid w:val="008F7840"/>
    <w:rsid w:val="00905910"/>
    <w:rsid w:val="0092066D"/>
    <w:rsid w:val="00937505"/>
    <w:rsid w:val="00956ECE"/>
    <w:rsid w:val="00961A4F"/>
    <w:rsid w:val="009728E8"/>
    <w:rsid w:val="00972CA2"/>
    <w:rsid w:val="00980050"/>
    <w:rsid w:val="009808D6"/>
    <w:rsid w:val="00981E3B"/>
    <w:rsid w:val="009878CF"/>
    <w:rsid w:val="0099236B"/>
    <w:rsid w:val="009A1604"/>
    <w:rsid w:val="009A39A3"/>
    <w:rsid w:val="009A6F60"/>
    <w:rsid w:val="009A71E7"/>
    <w:rsid w:val="009B175E"/>
    <w:rsid w:val="009B1D9B"/>
    <w:rsid w:val="009B40B3"/>
    <w:rsid w:val="009C6A5B"/>
    <w:rsid w:val="009D1F5F"/>
    <w:rsid w:val="009D37B6"/>
    <w:rsid w:val="009D6F41"/>
    <w:rsid w:val="009E5954"/>
    <w:rsid w:val="009F62FF"/>
    <w:rsid w:val="00A2756B"/>
    <w:rsid w:val="00A31E56"/>
    <w:rsid w:val="00A428C5"/>
    <w:rsid w:val="00A4708C"/>
    <w:rsid w:val="00A47E21"/>
    <w:rsid w:val="00A57D94"/>
    <w:rsid w:val="00A86556"/>
    <w:rsid w:val="00A95983"/>
    <w:rsid w:val="00A974D6"/>
    <w:rsid w:val="00AD6236"/>
    <w:rsid w:val="00B013C7"/>
    <w:rsid w:val="00B10F74"/>
    <w:rsid w:val="00B1221A"/>
    <w:rsid w:val="00B12635"/>
    <w:rsid w:val="00B16D45"/>
    <w:rsid w:val="00B21D7F"/>
    <w:rsid w:val="00B35C2A"/>
    <w:rsid w:val="00B527D7"/>
    <w:rsid w:val="00B64009"/>
    <w:rsid w:val="00B71A91"/>
    <w:rsid w:val="00B76650"/>
    <w:rsid w:val="00B825F4"/>
    <w:rsid w:val="00B86B7B"/>
    <w:rsid w:val="00B9149A"/>
    <w:rsid w:val="00B916AC"/>
    <w:rsid w:val="00BB0A1E"/>
    <w:rsid w:val="00BB7E1C"/>
    <w:rsid w:val="00BB7EF7"/>
    <w:rsid w:val="00BD7577"/>
    <w:rsid w:val="00BE500F"/>
    <w:rsid w:val="00C227D8"/>
    <w:rsid w:val="00C22DE4"/>
    <w:rsid w:val="00C303D8"/>
    <w:rsid w:val="00C31A37"/>
    <w:rsid w:val="00C32A34"/>
    <w:rsid w:val="00C450D7"/>
    <w:rsid w:val="00C71252"/>
    <w:rsid w:val="00C83154"/>
    <w:rsid w:val="00C86568"/>
    <w:rsid w:val="00C87611"/>
    <w:rsid w:val="00C87685"/>
    <w:rsid w:val="00CD38E7"/>
    <w:rsid w:val="00CD6E6C"/>
    <w:rsid w:val="00CE0AA9"/>
    <w:rsid w:val="00CE14C8"/>
    <w:rsid w:val="00CE209C"/>
    <w:rsid w:val="00CE72ED"/>
    <w:rsid w:val="00CF239B"/>
    <w:rsid w:val="00CF4BCC"/>
    <w:rsid w:val="00D03EDC"/>
    <w:rsid w:val="00D15F25"/>
    <w:rsid w:val="00D1654E"/>
    <w:rsid w:val="00D21521"/>
    <w:rsid w:val="00D272EB"/>
    <w:rsid w:val="00D276EE"/>
    <w:rsid w:val="00D306DA"/>
    <w:rsid w:val="00D408B2"/>
    <w:rsid w:val="00D4295E"/>
    <w:rsid w:val="00D56F7B"/>
    <w:rsid w:val="00D609BC"/>
    <w:rsid w:val="00D724B9"/>
    <w:rsid w:val="00D83C2A"/>
    <w:rsid w:val="00D85EA8"/>
    <w:rsid w:val="00DA39D1"/>
    <w:rsid w:val="00DA5B92"/>
    <w:rsid w:val="00DD1C59"/>
    <w:rsid w:val="00DD3083"/>
    <w:rsid w:val="00DD5D82"/>
    <w:rsid w:val="00DE0074"/>
    <w:rsid w:val="00E00809"/>
    <w:rsid w:val="00E0120E"/>
    <w:rsid w:val="00E10A09"/>
    <w:rsid w:val="00E15DA7"/>
    <w:rsid w:val="00E15E84"/>
    <w:rsid w:val="00E64536"/>
    <w:rsid w:val="00E743AE"/>
    <w:rsid w:val="00E74B08"/>
    <w:rsid w:val="00E9443A"/>
    <w:rsid w:val="00EA6540"/>
    <w:rsid w:val="00ED0DBB"/>
    <w:rsid w:val="00EE7E0F"/>
    <w:rsid w:val="00F01316"/>
    <w:rsid w:val="00F13F05"/>
    <w:rsid w:val="00F14C5A"/>
    <w:rsid w:val="00F2372C"/>
    <w:rsid w:val="00F40C93"/>
    <w:rsid w:val="00F41B2A"/>
    <w:rsid w:val="00F6304A"/>
    <w:rsid w:val="00F6494C"/>
    <w:rsid w:val="00F65BC9"/>
    <w:rsid w:val="00F669D0"/>
    <w:rsid w:val="00F84EFD"/>
    <w:rsid w:val="00F94799"/>
    <w:rsid w:val="00FA7B5B"/>
    <w:rsid w:val="00FB0361"/>
    <w:rsid w:val="00FD401B"/>
    <w:rsid w:val="00FE04AC"/>
    <w:rsid w:val="00FF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A3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93B1F"/>
    <w:pPr>
      <w:ind w:left="708" w:firstLine="708"/>
    </w:pPr>
    <w:rPr>
      <w:b/>
      <w:bCs/>
    </w:rPr>
  </w:style>
  <w:style w:type="paragraph" w:styleId="a4">
    <w:name w:val="Body Text"/>
    <w:basedOn w:val="a"/>
    <w:rsid w:val="00293B1F"/>
    <w:pPr>
      <w:jc w:val="both"/>
    </w:pPr>
  </w:style>
  <w:style w:type="table" w:styleId="a5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6">
    <w:name w:val="Balloon Text"/>
    <w:basedOn w:val="a"/>
    <w:link w:val="a7"/>
    <w:rsid w:val="00BE50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link w:val="a0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rsid w:val="00D306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A3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93B1F"/>
    <w:pPr>
      <w:ind w:left="708" w:firstLine="708"/>
    </w:pPr>
    <w:rPr>
      <w:b/>
      <w:bCs/>
    </w:rPr>
  </w:style>
  <w:style w:type="paragraph" w:styleId="a4">
    <w:name w:val="Body Text"/>
    <w:basedOn w:val="a"/>
    <w:rsid w:val="00293B1F"/>
    <w:pPr>
      <w:jc w:val="both"/>
    </w:pPr>
  </w:style>
  <w:style w:type="table" w:styleId="a5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6">
    <w:name w:val="Balloon Text"/>
    <w:basedOn w:val="a"/>
    <w:link w:val="a7"/>
    <w:rsid w:val="00BE50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link w:val="a0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rsid w:val="00D306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9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2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9BE8-ABD8-45DB-914D-24F6CD89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4942</Words>
  <Characters>28174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2016-09-20T09:32:00Z</cp:lastPrinted>
  <dcterms:created xsi:type="dcterms:W3CDTF">2018-11-27T08:38:00Z</dcterms:created>
  <dcterms:modified xsi:type="dcterms:W3CDTF">2018-11-27T08:38:00Z</dcterms:modified>
</cp:coreProperties>
</file>