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РОССИЙСКАЯ ФЕДЕРАЦИЯ</w:t>
      </w: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Кемеровская область</w:t>
      </w: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F2947" w:rsidRPr="00FF2947" w:rsidRDefault="00FF2947" w:rsidP="00FF294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F2947" w:rsidRPr="00FF2947" w:rsidRDefault="00FF2947" w:rsidP="00FF294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FF2947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FF2947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2947" w:rsidRPr="00FF2947" w:rsidRDefault="00FF2947" w:rsidP="00FF2947">
      <w:pPr>
        <w:jc w:val="center"/>
        <w:rPr>
          <w:rFonts w:ascii="Arial" w:hAnsi="Arial" w:cs="Arial"/>
          <w:sz w:val="26"/>
        </w:rPr>
      </w:pP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bCs/>
          <w:sz w:val="28"/>
          <w:szCs w:val="28"/>
        </w:rPr>
        <w:t>администрации</w:t>
      </w:r>
      <w:r w:rsidRPr="00FF294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F2947" w:rsidRPr="00FF2947" w:rsidRDefault="00FF2947" w:rsidP="00FF294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2947" w:rsidRPr="00FF2947" w:rsidTr="00C15268">
        <w:trPr>
          <w:trHeight w:val="328"/>
          <w:jc w:val="center"/>
        </w:trPr>
        <w:tc>
          <w:tcPr>
            <w:tcW w:w="666" w:type="dxa"/>
            <w:hideMark/>
          </w:tcPr>
          <w:p w:rsidR="00FF2947" w:rsidRPr="00FF2947" w:rsidRDefault="00FF2947" w:rsidP="00FF2947">
            <w:pPr>
              <w:ind w:right="-288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FF2947" w:rsidRPr="00FF2947" w:rsidRDefault="00FF2947" w:rsidP="00FF2947">
            <w:pPr>
              <w:jc w:val="both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FF2947" w:rsidRPr="00FF2947" w:rsidRDefault="00FF2947" w:rsidP="00FF2947">
            <w:pPr>
              <w:ind w:right="-76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FF2947" w:rsidRPr="00FF2947" w:rsidRDefault="00FF2947" w:rsidP="00FF2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F2947" w:rsidRPr="00FF2947" w:rsidRDefault="00FF2947" w:rsidP="00FF2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2947" w:rsidRPr="00FF2947" w:rsidRDefault="00FF2947" w:rsidP="00FF2947">
            <w:pPr>
              <w:jc w:val="right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61-МНА</w:t>
            </w:r>
          </w:p>
        </w:tc>
      </w:tr>
    </w:tbl>
    <w:p w:rsidR="0025398A" w:rsidRDefault="0025398A" w:rsidP="00FF2947">
      <w:pPr>
        <w:jc w:val="center"/>
        <w:rPr>
          <w:sz w:val="25"/>
          <w:szCs w:val="25"/>
        </w:rPr>
      </w:pP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О внесении изменений в постановление</w:t>
      </w:r>
    </w:p>
    <w:p w:rsidR="00573C34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администрации Юргинского муниципального района</w:t>
      </w:r>
    </w:p>
    <w:p w:rsidR="004363F4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 xml:space="preserve">от </w:t>
      </w:r>
      <w:r w:rsidR="00974E58" w:rsidRPr="00FF2947">
        <w:rPr>
          <w:b/>
          <w:bCs/>
          <w:sz w:val="25"/>
          <w:szCs w:val="25"/>
          <w:lang w:eastAsia="en-US"/>
        </w:rPr>
        <w:t>25.10.2016</w:t>
      </w:r>
      <w:r w:rsidRPr="00FF2947">
        <w:rPr>
          <w:b/>
          <w:bCs/>
          <w:sz w:val="25"/>
          <w:szCs w:val="25"/>
          <w:lang w:eastAsia="en-US"/>
        </w:rPr>
        <w:t xml:space="preserve"> № </w:t>
      </w:r>
      <w:r w:rsidR="00974E58" w:rsidRPr="00FF2947">
        <w:rPr>
          <w:b/>
          <w:bCs/>
          <w:sz w:val="25"/>
          <w:szCs w:val="25"/>
          <w:lang w:eastAsia="en-US"/>
        </w:rPr>
        <w:t>65</w:t>
      </w:r>
      <w:r w:rsidRPr="00FF2947">
        <w:rPr>
          <w:b/>
          <w:bCs/>
          <w:sz w:val="25"/>
          <w:szCs w:val="25"/>
          <w:lang w:eastAsia="en-US"/>
        </w:rPr>
        <w:t>-МНА</w:t>
      </w:r>
      <w:r w:rsidR="00573C34" w:rsidRPr="00FF2947">
        <w:rPr>
          <w:b/>
          <w:bCs/>
          <w:sz w:val="25"/>
          <w:szCs w:val="25"/>
          <w:lang w:eastAsia="en-US"/>
        </w:rPr>
        <w:t xml:space="preserve"> </w:t>
      </w:r>
      <w:r w:rsidR="009F360C" w:rsidRPr="00FF2947">
        <w:rPr>
          <w:b/>
          <w:bCs/>
          <w:sz w:val="25"/>
          <w:szCs w:val="25"/>
          <w:lang w:eastAsia="en-US"/>
        </w:rPr>
        <w:t>«</w:t>
      </w:r>
      <w:r w:rsidRPr="00FF2947">
        <w:rPr>
          <w:b/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в</w:t>
      </w:r>
      <w:r w:rsidR="00573C34" w:rsidRPr="00FF2947">
        <w:rPr>
          <w:b/>
          <w:bCs/>
          <w:sz w:val="25"/>
          <w:szCs w:val="25"/>
          <w:lang w:eastAsia="en-US"/>
        </w:rPr>
        <w:t xml:space="preserve"> Юргинском муниципальном районе</w:t>
      </w:r>
      <w:r w:rsidR="00974E58" w:rsidRPr="00FF2947">
        <w:rPr>
          <w:b/>
          <w:bCs/>
          <w:sz w:val="25"/>
          <w:szCs w:val="25"/>
          <w:lang w:eastAsia="en-US"/>
        </w:rPr>
        <w:t xml:space="preserve"> на 2017-2019</w:t>
      </w:r>
      <w:r w:rsidRPr="00FF2947">
        <w:rPr>
          <w:b/>
          <w:bCs/>
          <w:sz w:val="25"/>
          <w:szCs w:val="25"/>
          <w:lang w:eastAsia="en-US"/>
        </w:rPr>
        <w:t xml:space="preserve"> годы</w:t>
      </w:r>
      <w:r w:rsidR="00F220D8" w:rsidRPr="00FF2947">
        <w:rPr>
          <w:b/>
          <w:bCs/>
          <w:sz w:val="25"/>
          <w:szCs w:val="25"/>
          <w:lang w:eastAsia="en-US"/>
        </w:rPr>
        <w:t>»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  <w:lang w:eastAsia="en-US"/>
        </w:rPr>
      </w:pPr>
    </w:p>
    <w:p w:rsidR="00A4432C" w:rsidRDefault="00C16A15" w:rsidP="00FF294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2947">
        <w:rPr>
          <w:sz w:val="25"/>
          <w:szCs w:val="25"/>
        </w:rPr>
        <w:t>Руководствуясь ст. 179 Б</w:t>
      </w:r>
      <w:r w:rsidR="00A4432C" w:rsidRPr="00FF2947">
        <w:rPr>
          <w:sz w:val="25"/>
          <w:szCs w:val="25"/>
        </w:rPr>
        <w:t>юджетного кодекса Р</w:t>
      </w:r>
      <w:r w:rsidR="00FF2947">
        <w:rPr>
          <w:sz w:val="25"/>
          <w:szCs w:val="25"/>
        </w:rPr>
        <w:t xml:space="preserve">оссийской </w:t>
      </w:r>
      <w:r w:rsidR="00A4432C" w:rsidRPr="00FF2947">
        <w:rPr>
          <w:sz w:val="25"/>
          <w:szCs w:val="25"/>
        </w:rPr>
        <w:t>Ф</w:t>
      </w:r>
      <w:r w:rsidR="00FF2947">
        <w:rPr>
          <w:sz w:val="25"/>
          <w:szCs w:val="25"/>
        </w:rPr>
        <w:t>едерации</w:t>
      </w:r>
      <w:r w:rsidR="00A4432C" w:rsidRPr="00FF2947">
        <w:rPr>
          <w:sz w:val="25"/>
          <w:szCs w:val="25"/>
        </w:rPr>
        <w:t xml:space="preserve"> и постановлением Юргинского муниципального района от </w:t>
      </w:r>
      <w:r w:rsidR="00850767" w:rsidRPr="00FF2947">
        <w:rPr>
          <w:sz w:val="25"/>
          <w:szCs w:val="25"/>
        </w:rPr>
        <w:t>24</w:t>
      </w:r>
      <w:r w:rsidR="00A4432C" w:rsidRPr="00FF2947">
        <w:rPr>
          <w:sz w:val="25"/>
          <w:szCs w:val="25"/>
        </w:rPr>
        <w:t>.</w:t>
      </w:r>
      <w:r w:rsidR="00850767" w:rsidRPr="00FF2947">
        <w:rPr>
          <w:sz w:val="25"/>
          <w:szCs w:val="25"/>
        </w:rPr>
        <w:t>06.2016</w:t>
      </w:r>
      <w:r w:rsidR="00A4432C" w:rsidRPr="00FF2947">
        <w:rPr>
          <w:sz w:val="25"/>
          <w:szCs w:val="25"/>
        </w:rPr>
        <w:t xml:space="preserve"> № </w:t>
      </w:r>
      <w:r w:rsidR="00850767" w:rsidRPr="00FF2947">
        <w:rPr>
          <w:sz w:val="25"/>
          <w:szCs w:val="25"/>
        </w:rPr>
        <w:t>33</w:t>
      </w:r>
      <w:r w:rsidR="00A4432C" w:rsidRPr="00FF2947">
        <w:rPr>
          <w:sz w:val="25"/>
          <w:szCs w:val="25"/>
        </w:rPr>
        <w:t>-МНА</w:t>
      </w:r>
      <w:r w:rsidR="00FF2947">
        <w:rPr>
          <w:sz w:val="25"/>
          <w:szCs w:val="25"/>
        </w:rPr>
        <w:br/>
      </w:r>
      <w:r w:rsidR="00A4432C" w:rsidRPr="00FF2947">
        <w:rPr>
          <w:sz w:val="25"/>
          <w:szCs w:val="25"/>
        </w:rPr>
        <w:t xml:space="preserve">«Об утверждении Положения о </w:t>
      </w:r>
      <w:r w:rsidR="008E4093" w:rsidRPr="00FF2947">
        <w:rPr>
          <w:sz w:val="25"/>
          <w:szCs w:val="25"/>
        </w:rPr>
        <w:t xml:space="preserve">составлении и содержании </w:t>
      </w:r>
      <w:r w:rsidR="00A4432C" w:rsidRPr="00FF2947">
        <w:rPr>
          <w:sz w:val="25"/>
          <w:szCs w:val="25"/>
        </w:rPr>
        <w:t>муниципальных программ Юргинского муниципального района»:</w:t>
      </w:r>
    </w:p>
    <w:p w:rsidR="00FF2947" w:rsidRPr="00FF2947" w:rsidRDefault="00FF2947" w:rsidP="00FF2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A4432C" w:rsidRDefault="00A4432C" w:rsidP="00FF294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  <w:lang w:eastAsia="en-US"/>
        </w:rPr>
      </w:pPr>
      <w:r w:rsidRPr="00FF2947">
        <w:rPr>
          <w:sz w:val="25"/>
          <w:szCs w:val="25"/>
        </w:rPr>
        <w:t xml:space="preserve">Внести изменения в </w:t>
      </w:r>
      <w:r w:rsidRPr="00FF2947">
        <w:rPr>
          <w:bCs/>
          <w:sz w:val="25"/>
          <w:szCs w:val="25"/>
          <w:lang w:eastAsia="en-US"/>
        </w:rPr>
        <w:t xml:space="preserve">постановление администрации Юргинского муниципального района от </w:t>
      </w:r>
      <w:r w:rsidR="00573C34" w:rsidRPr="00FF2947">
        <w:rPr>
          <w:bCs/>
          <w:sz w:val="25"/>
          <w:szCs w:val="25"/>
          <w:lang w:eastAsia="en-US"/>
        </w:rPr>
        <w:t>25.10.2016</w:t>
      </w:r>
      <w:r w:rsidRPr="00FF2947">
        <w:rPr>
          <w:bCs/>
          <w:sz w:val="25"/>
          <w:szCs w:val="25"/>
          <w:lang w:eastAsia="en-US"/>
        </w:rPr>
        <w:t xml:space="preserve"> № </w:t>
      </w:r>
      <w:r w:rsidR="00573C34" w:rsidRPr="00FF2947">
        <w:rPr>
          <w:bCs/>
          <w:sz w:val="25"/>
          <w:szCs w:val="25"/>
          <w:lang w:eastAsia="en-US"/>
        </w:rPr>
        <w:t>65</w:t>
      </w:r>
      <w:r w:rsidRPr="00FF2947">
        <w:rPr>
          <w:bCs/>
          <w:sz w:val="25"/>
          <w:szCs w:val="25"/>
          <w:lang w:eastAsia="en-US"/>
        </w:rPr>
        <w:t xml:space="preserve">-МНА </w:t>
      </w:r>
      <w:r w:rsidR="00C22289" w:rsidRPr="00FF2947">
        <w:rPr>
          <w:bCs/>
          <w:sz w:val="25"/>
          <w:szCs w:val="25"/>
          <w:lang w:eastAsia="en-US"/>
        </w:rPr>
        <w:t>«</w:t>
      </w:r>
      <w:r w:rsidRPr="00FF2947">
        <w:rPr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 в Юргинск</w:t>
      </w:r>
      <w:r w:rsidR="00573C34" w:rsidRPr="00FF2947">
        <w:rPr>
          <w:bCs/>
          <w:sz w:val="25"/>
          <w:szCs w:val="25"/>
          <w:lang w:eastAsia="en-US"/>
        </w:rPr>
        <w:t>ом муниципальном районе на 2017-2019</w:t>
      </w:r>
      <w:r w:rsidRPr="00FF2947">
        <w:rPr>
          <w:bCs/>
          <w:sz w:val="25"/>
          <w:szCs w:val="25"/>
          <w:lang w:eastAsia="en-US"/>
        </w:rPr>
        <w:t xml:space="preserve"> годы</w:t>
      </w:r>
      <w:r w:rsidR="00573C34" w:rsidRPr="00FF2947">
        <w:rPr>
          <w:bCs/>
          <w:sz w:val="25"/>
          <w:szCs w:val="25"/>
          <w:lang w:eastAsia="en-US"/>
        </w:rPr>
        <w:t>»</w:t>
      </w:r>
      <w:r w:rsidRPr="00FF2947">
        <w:rPr>
          <w:bCs/>
          <w:sz w:val="25"/>
          <w:szCs w:val="25"/>
          <w:lang w:eastAsia="en-US"/>
        </w:rPr>
        <w:t>, согласно Приложени</w:t>
      </w:r>
      <w:r w:rsidR="00FF2947">
        <w:rPr>
          <w:bCs/>
          <w:sz w:val="25"/>
          <w:szCs w:val="25"/>
          <w:lang w:eastAsia="en-US"/>
        </w:rPr>
        <w:t>ю</w:t>
      </w:r>
      <w:r w:rsidRPr="00FF2947">
        <w:rPr>
          <w:bCs/>
          <w:sz w:val="25"/>
          <w:szCs w:val="25"/>
          <w:lang w:eastAsia="en-US"/>
        </w:rPr>
        <w:t>.</w:t>
      </w:r>
    </w:p>
    <w:p w:rsidR="00FF2947" w:rsidRP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A91970" w:rsidRDefault="00A91970" w:rsidP="00FF294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  <w:lang w:eastAsia="en-US"/>
        </w:rPr>
      </w:pPr>
      <w:r w:rsidRPr="00FF2947">
        <w:rPr>
          <w:bCs/>
          <w:sz w:val="25"/>
          <w:szCs w:val="25"/>
          <w:lang w:eastAsia="en-US"/>
        </w:rPr>
        <w:t>Постановление администрации Юргинского муниципаль</w:t>
      </w:r>
      <w:r w:rsidR="00894E58" w:rsidRPr="00FF2947">
        <w:rPr>
          <w:bCs/>
          <w:sz w:val="25"/>
          <w:szCs w:val="25"/>
          <w:lang w:eastAsia="en-US"/>
        </w:rPr>
        <w:t>ного района от 26.07.2017 № 36</w:t>
      </w:r>
      <w:r w:rsidRPr="00FF2947">
        <w:rPr>
          <w:bCs/>
          <w:sz w:val="25"/>
          <w:szCs w:val="25"/>
          <w:lang w:eastAsia="en-US"/>
        </w:rPr>
        <w:t xml:space="preserve">-МНА «О внесении изменений в постановление администрации Юргинского муниципального района от 25.10.2016 № 65-МНА </w:t>
      </w:r>
      <w:r w:rsidR="00FF2947">
        <w:rPr>
          <w:bCs/>
          <w:sz w:val="25"/>
          <w:szCs w:val="25"/>
          <w:lang w:eastAsia="en-US"/>
        </w:rPr>
        <w:t>«</w:t>
      </w:r>
      <w:r w:rsidRPr="00FF2947">
        <w:rPr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 на 2017-2019 годы» считать утратившим силу.</w:t>
      </w:r>
    </w:p>
    <w:p w:rsid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FF2947" w:rsidRPr="00FF2947" w:rsidRDefault="00FF2947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r w:rsidRPr="00FF2947">
        <w:rPr>
          <w:sz w:val="25"/>
          <w:szCs w:val="25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01.01.17.</w:t>
      </w:r>
    </w:p>
    <w:p w:rsidR="00FF2947" w:rsidRP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573C34" w:rsidRDefault="00FF2947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proofErr w:type="gramStart"/>
      <w:r w:rsidRPr="00FF2947">
        <w:rPr>
          <w:sz w:val="25"/>
          <w:szCs w:val="25"/>
          <w:lang w:eastAsia="en-US"/>
        </w:rPr>
        <w:t>Разместить</w:t>
      </w:r>
      <w:proofErr w:type="gramEnd"/>
      <w:r w:rsidRPr="00FF2947">
        <w:rPr>
          <w:sz w:val="25"/>
          <w:szCs w:val="25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FF2947" w:rsidRPr="00FF2947" w:rsidRDefault="00FF2947" w:rsidP="00FF2947">
      <w:pPr>
        <w:tabs>
          <w:tab w:val="left" w:pos="993"/>
        </w:tabs>
        <w:ind w:firstLine="709"/>
        <w:jc w:val="both"/>
        <w:rPr>
          <w:sz w:val="25"/>
          <w:szCs w:val="25"/>
          <w:lang w:eastAsia="en-US"/>
        </w:rPr>
      </w:pPr>
    </w:p>
    <w:p w:rsidR="00573C34" w:rsidRPr="00FF2947" w:rsidRDefault="00573C34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r w:rsidRPr="00FF2947">
        <w:rPr>
          <w:sz w:val="25"/>
          <w:szCs w:val="25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044A1B" w:rsidRPr="00FF2947">
        <w:rPr>
          <w:sz w:val="25"/>
          <w:szCs w:val="25"/>
          <w:lang w:eastAsia="en-US"/>
        </w:rPr>
        <w:t>У</w:t>
      </w:r>
      <w:r w:rsidRPr="00FF2947">
        <w:rPr>
          <w:sz w:val="25"/>
          <w:szCs w:val="25"/>
          <w:lang w:eastAsia="en-US"/>
        </w:rPr>
        <w:t xml:space="preserve">правления сельского хозяйства </w:t>
      </w:r>
      <w:r w:rsidR="00FF2947">
        <w:rPr>
          <w:sz w:val="25"/>
          <w:szCs w:val="25"/>
          <w:lang w:eastAsia="en-US"/>
        </w:rPr>
        <w:t xml:space="preserve">администрации </w:t>
      </w:r>
      <w:r w:rsidR="00044A1B" w:rsidRPr="00FF2947">
        <w:rPr>
          <w:sz w:val="25"/>
          <w:szCs w:val="25"/>
          <w:lang w:eastAsia="en-US"/>
        </w:rPr>
        <w:t xml:space="preserve">Юргинского муниципального района </w:t>
      </w:r>
      <w:r w:rsidRPr="00FF2947">
        <w:rPr>
          <w:sz w:val="25"/>
          <w:szCs w:val="25"/>
          <w:lang w:eastAsia="en-US"/>
        </w:rPr>
        <w:t>Б.Н.</w:t>
      </w:r>
      <w:r w:rsidR="00FF2947">
        <w:rPr>
          <w:sz w:val="25"/>
          <w:szCs w:val="25"/>
          <w:lang w:eastAsia="en-US"/>
        </w:rPr>
        <w:t xml:space="preserve"> </w:t>
      </w:r>
      <w:proofErr w:type="spellStart"/>
      <w:r w:rsidRPr="00FF2947">
        <w:rPr>
          <w:sz w:val="25"/>
          <w:szCs w:val="25"/>
          <w:lang w:eastAsia="en-US"/>
        </w:rPr>
        <w:t>Старинчикова</w:t>
      </w:r>
      <w:proofErr w:type="spellEnd"/>
      <w:r w:rsidRPr="00FF2947">
        <w:rPr>
          <w:sz w:val="25"/>
          <w:szCs w:val="25"/>
          <w:lang w:eastAsia="en-US"/>
        </w:rPr>
        <w:t>.</w:t>
      </w:r>
    </w:p>
    <w:p w:rsidR="00A4432C" w:rsidRDefault="00A4432C" w:rsidP="00FF2947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6C3BC4" w:rsidRDefault="006C3BC4" w:rsidP="00FF2947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6C3BC4" w:rsidRPr="00FF2947" w:rsidRDefault="006C3BC4" w:rsidP="00FF2947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F2947" w:rsidRPr="00FF2947" w:rsidTr="00C15268">
        <w:tc>
          <w:tcPr>
            <w:tcW w:w="6062" w:type="dxa"/>
            <w:shd w:val="clear" w:color="auto" w:fill="auto"/>
          </w:tcPr>
          <w:p w:rsidR="00FF2947" w:rsidRPr="00FF2947" w:rsidRDefault="00FF2947" w:rsidP="00FF29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F2947">
              <w:rPr>
                <w:sz w:val="26"/>
                <w:szCs w:val="26"/>
              </w:rPr>
              <w:t>глава Юргинского</w:t>
            </w:r>
          </w:p>
          <w:p w:rsidR="00FF2947" w:rsidRPr="00FF2947" w:rsidRDefault="00FF2947" w:rsidP="00FF29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F294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F2947" w:rsidRPr="00FF2947" w:rsidRDefault="00FF2947" w:rsidP="00FF29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F2947" w:rsidRPr="00FF2947" w:rsidRDefault="00FF2947" w:rsidP="00FF2947">
            <w:pPr>
              <w:ind w:firstLine="709"/>
              <w:jc w:val="both"/>
              <w:rPr>
                <w:sz w:val="26"/>
                <w:szCs w:val="26"/>
              </w:rPr>
            </w:pPr>
            <w:r w:rsidRPr="00FF2947">
              <w:rPr>
                <w:sz w:val="26"/>
                <w:szCs w:val="26"/>
              </w:rPr>
              <w:t>А. В. Гордейчик</w:t>
            </w:r>
          </w:p>
        </w:tc>
      </w:tr>
    </w:tbl>
    <w:p w:rsidR="004363F4" w:rsidRDefault="004363F4">
      <w:r>
        <w:br w:type="page"/>
      </w:r>
    </w:p>
    <w:p w:rsidR="00FF2947" w:rsidRPr="00FF2947" w:rsidRDefault="00FF2947" w:rsidP="00FF2947">
      <w:pPr>
        <w:ind w:left="5103"/>
      </w:pPr>
      <w:bookmarkStart w:id="0" w:name="Par41"/>
      <w:bookmarkEnd w:id="0"/>
      <w:r w:rsidRPr="00FF2947">
        <w:lastRenderedPageBreak/>
        <w:t>Приложение</w:t>
      </w:r>
    </w:p>
    <w:p w:rsidR="00FF2947" w:rsidRPr="00FF2947" w:rsidRDefault="00FF2947" w:rsidP="00FF2947">
      <w:pPr>
        <w:ind w:left="5103"/>
      </w:pPr>
      <w:r w:rsidRPr="00FF2947">
        <w:t>к постановлению администрации</w:t>
      </w:r>
    </w:p>
    <w:p w:rsidR="00FF2947" w:rsidRPr="00FF2947" w:rsidRDefault="00FF2947" w:rsidP="00FF2947">
      <w:pPr>
        <w:ind w:left="5103"/>
      </w:pPr>
      <w:r w:rsidRPr="00FF2947">
        <w:t>Юргинского муниципального района</w:t>
      </w:r>
    </w:p>
    <w:p w:rsidR="00FF2947" w:rsidRPr="00FF2947" w:rsidRDefault="006C3BC4" w:rsidP="00FF2947">
      <w:pPr>
        <w:ind w:left="5103"/>
      </w:pPr>
      <w:r w:rsidRPr="00057368">
        <w:t>от 25.12.2017 № 61-МНА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Изменения в постановление</w:t>
      </w:r>
    </w:p>
    <w:p w:rsidR="008E4093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администрации Юргинс</w:t>
      </w:r>
      <w:r w:rsidR="00573C34" w:rsidRPr="00FF2947">
        <w:rPr>
          <w:b/>
          <w:bCs/>
          <w:lang w:eastAsia="en-US"/>
        </w:rPr>
        <w:t>кого муниципального района</w:t>
      </w:r>
    </w:p>
    <w:p w:rsidR="008E4093" w:rsidRPr="00FF2947" w:rsidRDefault="00573C34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от 25.10.2016</w:t>
      </w:r>
      <w:r w:rsidR="00A4432C" w:rsidRPr="00FF2947">
        <w:rPr>
          <w:b/>
          <w:bCs/>
          <w:lang w:eastAsia="en-US"/>
        </w:rPr>
        <w:t xml:space="preserve"> № </w:t>
      </w:r>
      <w:r w:rsidRPr="00FF2947">
        <w:rPr>
          <w:b/>
          <w:bCs/>
          <w:lang w:eastAsia="en-US"/>
        </w:rPr>
        <w:t>65</w:t>
      </w:r>
      <w:r w:rsidR="00A4432C" w:rsidRPr="00FF2947">
        <w:rPr>
          <w:b/>
          <w:bCs/>
          <w:lang w:eastAsia="en-US"/>
        </w:rPr>
        <w:t>-МНА</w:t>
      </w:r>
      <w:r w:rsidR="008E4093" w:rsidRPr="00FF2947">
        <w:rPr>
          <w:b/>
          <w:bCs/>
          <w:lang w:eastAsia="en-US"/>
        </w:rPr>
        <w:t xml:space="preserve"> </w:t>
      </w:r>
      <w:r w:rsidR="00FF2947">
        <w:rPr>
          <w:b/>
          <w:bCs/>
          <w:lang w:eastAsia="en-US"/>
        </w:rPr>
        <w:t>«</w:t>
      </w:r>
      <w:r w:rsidR="00A4432C" w:rsidRPr="00FF2947">
        <w:rPr>
          <w:b/>
          <w:bCs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в Юргинском муниципальном районе</w:t>
      </w:r>
      <w:r w:rsidR="008E4093" w:rsidRPr="00FF2947">
        <w:rPr>
          <w:b/>
          <w:bCs/>
          <w:lang w:eastAsia="en-US"/>
        </w:rPr>
        <w:t xml:space="preserve"> </w:t>
      </w:r>
      <w:r w:rsidR="00573C34" w:rsidRPr="00FF2947">
        <w:rPr>
          <w:b/>
          <w:bCs/>
          <w:lang w:eastAsia="en-US"/>
        </w:rPr>
        <w:t>на 2017-2019</w:t>
      </w:r>
      <w:r w:rsidRPr="00FF2947">
        <w:rPr>
          <w:b/>
          <w:bCs/>
          <w:lang w:eastAsia="en-US"/>
        </w:rPr>
        <w:t xml:space="preserve"> годы</w:t>
      </w:r>
      <w:r w:rsidR="00FF2947" w:rsidRPr="00FF2947">
        <w:rPr>
          <w:b/>
          <w:bCs/>
          <w:lang w:eastAsia="en-US"/>
        </w:rPr>
        <w:t>»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4432C" w:rsidRPr="00FF2947" w:rsidRDefault="00A4432C" w:rsidP="00FF294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F2947">
        <w:t>Паспорт муниципальной программы «Муниципальная поддержка агропромышленного к</w:t>
      </w:r>
      <w:bookmarkStart w:id="1" w:name="_GoBack"/>
      <w:bookmarkEnd w:id="1"/>
      <w:r w:rsidRPr="00FF2947">
        <w:t>омплекса в Юргинск</w:t>
      </w:r>
      <w:r w:rsidR="00573C34" w:rsidRPr="00FF2947">
        <w:t>ом муниципальном районе на 2017-2019</w:t>
      </w:r>
      <w:r w:rsidRPr="00FF2947">
        <w:t xml:space="preserve"> годы</w:t>
      </w:r>
      <w:r w:rsidR="00FF2947" w:rsidRPr="00FF2947">
        <w:t>»</w:t>
      </w:r>
      <w:r w:rsidRPr="00FF2947">
        <w:t xml:space="preserve"> изложить в следующей редакции:</w:t>
      </w:r>
    </w:p>
    <w:p w:rsidR="00A4432C" w:rsidRPr="00FF2947" w:rsidRDefault="00A4432C" w:rsidP="00A4432C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" w:name="Par133"/>
      <w:bookmarkEnd w:id="2"/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 xml:space="preserve">«Паспорт муниципальной программы 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>«Муниципальная поддержка агропромышленного комплекса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 xml:space="preserve">в Юргинском муниципальном районе </w:t>
      </w:r>
      <w:r w:rsidRPr="00FF2947">
        <w:rPr>
          <w:b/>
          <w:color w:val="000000"/>
        </w:rPr>
        <w:t>на 2017-2019 годы</w:t>
      </w:r>
      <w:r w:rsidR="00FF2947" w:rsidRPr="00FF2947">
        <w:rPr>
          <w:b/>
          <w:lang w:eastAsia="en-US"/>
        </w:rPr>
        <w:t>»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73C34" w:rsidRPr="00FF2947" w:rsidTr="00FE685A">
        <w:trPr>
          <w:trHeight w:val="70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947">
              <w:rPr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в Юргинском муниципальном районе </w:t>
            </w:r>
            <w:r w:rsidRPr="00FF2947">
              <w:rPr>
                <w:color w:val="000000"/>
                <w:sz w:val="22"/>
                <w:szCs w:val="22"/>
              </w:rPr>
              <w:t>на 2017-2019 годы</w:t>
            </w:r>
            <w:r w:rsidR="00FF2947" w:rsidRPr="00FF2947">
              <w:rPr>
                <w:sz w:val="22"/>
                <w:szCs w:val="22"/>
              </w:rPr>
              <w:t>»</w:t>
            </w:r>
          </w:p>
        </w:tc>
      </w:tr>
      <w:tr w:rsidR="00573C34" w:rsidRPr="00FF2947" w:rsidTr="00FE685A">
        <w:trPr>
          <w:trHeight w:val="64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FF2947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FF2947" w:rsidTr="00FE685A">
        <w:trPr>
          <w:trHeight w:val="36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  <w:lang w:eastAsia="en-US"/>
              </w:rPr>
              <w:t>Директор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Заместитель главы Юргинского муниципального</w:t>
            </w:r>
            <w:r w:rsidR="00FF2947">
              <w:rPr>
                <w:sz w:val="22"/>
                <w:szCs w:val="22"/>
              </w:rPr>
              <w:t xml:space="preserve"> </w:t>
            </w:r>
            <w:r w:rsidRPr="00FF2947">
              <w:rPr>
                <w:sz w:val="22"/>
                <w:szCs w:val="22"/>
              </w:rPr>
              <w:t xml:space="preserve">района - начальник </w:t>
            </w:r>
            <w:r w:rsidR="00FF2947">
              <w:rPr>
                <w:sz w:val="22"/>
                <w:szCs w:val="22"/>
              </w:rPr>
              <w:t>У</w:t>
            </w:r>
            <w:r w:rsidRPr="00FF2947">
              <w:rPr>
                <w:sz w:val="22"/>
                <w:szCs w:val="22"/>
              </w:rPr>
              <w:t>правления сельского хозяйства администрации Юргинского муниципального района</w:t>
            </w:r>
            <w:r w:rsidR="00FE685A">
              <w:rPr>
                <w:sz w:val="22"/>
                <w:szCs w:val="22"/>
              </w:rPr>
              <w:t xml:space="preserve"> </w:t>
            </w:r>
            <w:proofErr w:type="spellStart"/>
            <w:r w:rsidR="000234EB" w:rsidRPr="00FF2947">
              <w:rPr>
                <w:sz w:val="22"/>
                <w:szCs w:val="22"/>
              </w:rPr>
              <w:t>Б.Н.Старинчиков</w:t>
            </w:r>
            <w:proofErr w:type="spellEnd"/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1. «Стимулирование развития деятельности сельскохозяйственных производителей».</w:t>
            </w:r>
          </w:p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2. «Обеспечение реализации муниципальной программы».</w:t>
            </w:r>
          </w:p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3. «Содержание и обустройство сибиреязвенных захоронений и скотомогильников».</w:t>
            </w:r>
          </w:p>
        </w:tc>
      </w:tr>
      <w:tr w:rsidR="00573C34" w:rsidRPr="00FF2947" w:rsidTr="00FE685A">
        <w:trPr>
          <w:trHeight w:val="119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 агропромышленного комплекса Юргинского муниципального района. 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  <w:lang w:eastAsia="en-US"/>
              </w:rPr>
              <w:t xml:space="preserve">Стимулирование </w:t>
            </w:r>
            <w:proofErr w:type="gramStart"/>
            <w:r w:rsidRPr="00FE685A">
              <w:rPr>
                <w:sz w:val="22"/>
                <w:szCs w:val="22"/>
                <w:lang w:eastAsia="en-US"/>
              </w:rPr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зерна в 2019 на 101% к уровню 2016</w:t>
            </w:r>
            <w:r w:rsidR="00B3699B"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картофеля в 2019 на 101% к уровню 2016</w:t>
            </w:r>
            <w:r w:rsidR="00B3699B"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овощей в 2019 на 102%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молока в 2019 на 103%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мяса скота и птицы (в живом весе) в 2019 на 102%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яиц в 2019 на 102% к уровню 2016.</w:t>
            </w:r>
          </w:p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валовой продукции (в сопоставимых ценах 2014) в 2019 – 104% к уровню 2016.</w:t>
            </w:r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B3699B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Начало 01</w:t>
            </w:r>
            <w:r w:rsidR="00FE685A">
              <w:rPr>
                <w:sz w:val="22"/>
                <w:szCs w:val="22"/>
              </w:rPr>
              <w:t>.01.</w:t>
            </w:r>
            <w:r w:rsidRPr="00FE685A">
              <w:rPr>
                <w:sz w:val="22"/>
                <w:szCs w:val="22"/>
              </w:rPr>
              <w:t>2017</w:t>
            </w:r>
          </w:p>
          <w:p w:rsidR="00573C34" w:rsidRPr="00FE685A" w:rsidRDefault="00B3699B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Окончание 31</w:t>
            </w:r>
            <w:r w:rsidR="00FE685A">
              <w:rPr>
                <w:sz w:val="22"/>
                <w:szCs w:val="22"/>
              </w:rPr>
              <w:t>.12.</w:t>
            </w:r>
            <w:r w:rsidRPr="00FE685A">
              <w:rPr>
                <w:sz w:val="22"/>
                <w:szCs w:val="22"/>
              </w:rPr>
              <w:t>2019</w:t>
            </w:r>
          </w:p>
        </w:tc>
      </w:tr>
      <w:tr w:rsidR="00573C34" w:rsidRPr="00FE685A" w:rsidTr="006C3BC4">
        <w:trPr>
          <w:trHeight w:val="287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85A">
              <w:rPr>
                <w:sz w:val="22"/>
                <w:szCs w:val="22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Источник финансирования: общая потребность в финансовых ресурсах на реализацию муниципальной программы на 2017-2019 годы – 7</w:t>
            </w:r>
            <w:r w:rsidR="008B57B2" w:rsidRPr="00FE685A">
              <w:rPr>
                <w:sz w:val="22"/>
                <w:szCs w:val="22"/>
              </w:rPr>
              <w:t>412</w:t>
            </w:r>
            <w:r w:rsidRPr="00FE685A">
              <w:rPr>
                <w:sz w:val="22"/>
                <w:szCs w:val="22"/>
              </w:rPr>
              <w:t>,</w:t>
            </w:r>
            <w:r w:rsidR="008B57B2" w:rsidRPr="00FE685A">
              <w:rPr>
                <w:sz w:val="22"/>
                <w:szCs w:val="22"/>
              </w:rPr>
              <w:t>6</w:t>
            </w:r>
            <w:r w:rsidRPr="00FE685A">
              <w:rPr>
                <w:sz w:val="22"/>
                <w:szCs w:val="22"/>
              </w:rPr>
              <w:t xml:space="preserve"> тыс. руб., из них: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573C34" w:rsidRPr="00FE685A" w:rsidTr="0001450B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C4" w:rsidRDefault="00573C34" w:rsidP="006C3B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Всего</w:t>
                  </w:r>
                </w:p>
                <w:p w:rsidR="00573C34" w:rsidRPr="00FE685A" w:rsidRDefault="00573C34" w:rsidP="006C3B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73C34" w:rsidRPr="00FE685A" w:rsidTr="0001450B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573C34" w:rsidRPr="00FE685A" w:rsidTr="0001450B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894E58" w:rsidP="008B57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283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E685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894E58" w:rsidP="008B57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283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E685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FE685A" w:rsidTr="0001450B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FE685A" w:rsidTr="0001450B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FE685A" w:rsidTr="00FE685A">
        <w:trPr>
          <w:trHeight w:val="34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6C3B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1. Реализация муниципальной программы позволит обеспечить увеличение производства сельскохозяйственной продукции к 2019 году: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зерна в весе после доработки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75,85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картофеля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19,87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- овощей - 8,1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молока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21,1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скота и птицы на убой (живой вес)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3,0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яйца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3360 тыс. штук.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- валовой продукции сельского хозяйства в хозяйствах всех категорий (в сопоставимых ценах 2014)</w:t>
            </w:r>
            <w:r w:rsidR="006C3BC4">
              <w:rPr>
                <w:sz w:val="22"/>
                <w:szCs w:val="22"/>
              </w:rPr>
              <w:t xml:space="preserve"> -</w:t>
            </w:r>
            <w:r w:rsidRPr="00FE685A">
              <w:rPr>
                <w:sz w:val="22"/>
                <w:szCs w:val="22"/>
              </w:rPr>
              <w:t xml:space="preserve"> 2114,965 тыс.</w:t>
            </w:r>
            <w:r w:rsidR="006C3BC4">
              <w:rPr>
                <w:sz w:val="22"/>
                <w:szCs w:val="22"/>
              </w:rPr>
              <w:t xml:space="preserve"> </w:t>
            </w:r>
            <w:r w:rsidRPr="00FE685A">
              <w:rPr>
                <w:sz w:val="22"/>
                <w:szCs w:val="22"/>
              </w:rPr>
              <w:t>руб.</w:t>
            </w:r>
          </w:p>
          <w:p w:rsidR="00573C34" w:rsidRPr="00FE685A" w:rsidRDefault="00573C34" w:rsidP="00573C34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2. Сохранение посевных площадей зерновых культур на уровне 43,0 тыс. га.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3. Увеличение урожайности зерновых культур в амбарном весе до 17,8 </w:t>
            </w:r>
            <w:proofErr w:type="spellStart"/>
            <w:r w:rsidRPr="00FE685A">
              <w:rPr>
                <w:sz w:val="22"/>
                <w:szCs w:val="22"/>
              </w:rPr>
              <w:t>цн</w:t>
            </w:r>
            <w:proofErr w:type="spellEnd"/>
            <w:r w:rsidRPr="00FE685A">
              <w:rPr>
                <w:sz w:val="22"/>
                <w:szCs w:val="22"/>
              </w:rPr>
              <w:t>/га.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4. Выполнение запланированных объемов заготовки кормов при условии их высокого качества.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5. Обеспеченность фуражом от урожая до урожая.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6. Недопущение сокращения поголовья коров к уровню прошлого года.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7. Получение телят на 100 коров не менее 90%.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8.Обеспечение сохранности молодняка скота не менее 97%.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9.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FE685A">
                <w:rPr>
                  <w:sz w:val="22"/>
                  <w:szCs w:val="22"/>
                </w:rPr>
                <w:t>450 грамм</w:t>
              </w:r>
            </w:smartTag>
            <w:r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10. Профилактика и борьба с заразными заболеваниями общими для человека и животных</w:t>
            </w:r>
            <w:proofErr w:type="gramStart"/>
            <w:r w:rsidRPr="00FE685A">
              <w:rPr>
                <w:sz w:val="22"/>
                <w:szCs w:val="22"/>
              </w:rPr>
              <w:t>.</w:t>
            </w:r>
            <w:r w:rsidR="00187730" w:rsidRPr="00FE685A">
              <w:rPr>
                <w:sz w:val="22"/>
                <w:szCs w:val="22"/>
              </w:rPr>
              <w:t>»</w:t>
            </w:r>
            <w:proofErr w:type="gramEnd"/>
          </w:p>
        </w:tc>
      </w:tr>
    </w:tbl>
    <w:p w:rsidR="00573C34" w:rsidRPr="00573C34" w:rsidRDefault="00573C34" w:rsidP="00573C34">
      <w:pPr>
        <w:rPr>
          <w:b/>
          <w:sz w:val="26"/>
          <w:szCs w:val="26"/>
          <w:lang w:eastAsia="en-US"/>
        </w:rPr>
      </w:pPr>
    </w:p>
    <w:p w:rsidR="00A4432C" w:rsidRPr="006C3BC4" w:rsidRDefault="00A4432C" w:rsidP="006C3BC4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6C3BC4">
        <w:rPr>
          <w:color w:val="000000"/>
        </w:rPr>
        <w:t xml:space="preserve">Раздел 5. «Ресурсное обеспечение муниципальной программы» изложить в следующей редакции: 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t xml:space="preserve">Общая потребность в финансовых ресурсах на реализацию муниципальной программы на 2017-2019 годы - </w:t>
      </w:r>
      <w:r w:rsidR="00BB2FC5" w:rsidRPr="006C3BC4">
        <w:rPr>
          <w:color w:val="000000"/>
        </w:rPr>
        <w:t>7</w:t>
      </w:r>
      <w:r w:rsidR="008B57B2" w:rsidRPr="006C3BC4">
        <w:rPr>
          <w:color w:val="000000"/>
        </w:rPr>
        <w:t>4</w:t>
      </w:r>
      <w:r w:rsidR="00BB2FC5" w:rsidRPr="006C3BC4">
        <w:rPr>
          <w:color w:val="000000"/>
        </w:rPr>
        <w:t>1</w:t>
      </w:r>
      <w:r w:rsidR="008B57B2" w:rsidRPr="006C3BC4">
        <w:rPr>
          <w:color w:val="000000"/>
        </w:rPr>
        <w:t>2</w:t>
      </w:r>
      <w:r w:rsidR="00BB2FC5" w:rsidRPr="006C3BC4">
        <w:rPr>
          <w:color w:val="000000"/>
        </w:rPr>
        <w:t>,</w:t>
      </w:r>
      <w:r w:rsidR="008B57B2" w:rsidRPr="006C3BC4">
        <w:rPr>
          <w:color w:val="000000"/>
        </w:rPr>
        <w:t>6</w:t>
      </w:r>
      <w:r w:rsidRPr="006C3BC4">
        <w:rPr>
          <w:color w:val="000000"/>
        </w:rPr>
        <w:t xml:space="preserve"> тыс. руб., из них:</w:t>
      </w:r>
    </w:p>
    <w:p w:rsidR="00187730" w:rsidRPr="00A01517" w:rsidRDefault="00187730" w:rsidP="00187730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187730" w:rsidRPr="00A01517" w:rsidTr="006C3BC4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год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Всего (</w:t>
            </w:r>
            <w:proofErr w:type="spellStart"/>
            <w:r w:rsidRPr="00A01517">
              <w:rPr>
                <w:sz w:val="26"/>
                <w:szCs w:val="26"/>
              </w:rPr>
              <w:t>тыс.руб</w:t>
            </w:r>
            <w:proofErr w:type="spellEnd"/>
            <w:r w:rsidRPr="00A01517">
              <w:rPr>
                <w:sz w:val="26"/>
                <w:szCs w:val="26"/>
              </w:rPr>
              <w:t>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В том числе:</w:t>
            </w:r>
          </w:p>
        </w:tc>
      </w:tr>
      <w:tr w:rsidR="00187730" w:rsidRPr="00A01517" w:rsidTr="006C3BC4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Областной бюджет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2017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8B57B2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</w:t>
            </w:r>
            <w:r w:rsidR="00894E58">
              <w:rPr>
                <w:color w:val="000000"/>
                <w:sz w:val="26"/>
                <w:szCs w:val="26"/>
              </w:rPr>
              <w:t>83</w:t>
            </w:r>
            <w:r w:rsidR="008B57B2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894E58" w:rsidP="008B57B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  <w:r w:rsidR="008B57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,</w:t>
            </w:r>
            <w:r w:rsidR="008B57B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2018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2019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</w:tbl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lastRenderedPageBreak/>
        <w:t xml:space="preserve">Указанные средства носят расчетный характер и могут корректироваться на соответствующий финансовый год (текущий, очередной и плановый период)». </w:t>
      </w:r>
    </w:p>
    <w:p w:rsidR="00A4432C" w:rsidRPr="006C3BC4" w:rsidRDefault="00A4432C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</w:p>
    <w:p w:rsidR="00187730" w:rsidRPr="006C3BC4" w:rsidRDefault="00A4432C" w:rsidP="006C3BC4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6C3BC4">
        <w:rPr>
          <w:color w:val="000000"/>
        </w:rPr>
        <w:t>Таблицу № 1 «Ресурсное обеспечение реализации муниципальной программы «Муниципальная поддержка агро</w:t>
      </w:r>
      <w:r w:rsidR="005603EA" w:rsidRPr="006C3BC4">
        <w:rPr>
          <w:color w:val="000000"/>
        </w:rPr>
        <w:t>промышленного комплекса на 2017-2019</w:t>
      </w:r>
      <w:r w:rsidRPr="006C3BC4">
        <w:rPr>
          <w:color w:val="000000"/>
        </w:rPr>
        <w:t xml:space="preserve"> годы» изложить в следующей редакции: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rPr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134"/>
        <w:gridCol w:w="1418"/>
        <w:gridCol w:w="1417"/>
      </w:tblGrid>
      <w:tr w:rsidR="00187730" w:rsidRPr="006C3BC4" w:rsidTr="006C3BC4">
        <w:trPr>
          <w:trHeight w:val="41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6C3BC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C3B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C3BC4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187730" w:rsidRPr="006C3BC4" w:rsidTr="006C3BC4">
        <w:trPr>
          <w:trHeight w:val="61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Очередной год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1-й год планового периода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2-й год планового периода 2019</w:t>
            </w:r>
          </w:p>
        </w:tc>
      </w:tr>
      <w:tr w:rsidR="00187730" w:rsidRPr="006C3BC4" w:rsidTr="006C3B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730" w:rsidRPr="006C3BC4" w:rsidTr="006C3BC4">
        <w:trPr>
          <w:trHeight w:val="38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Муниципальная программа</w:t>
            </w:r>
          </w:p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районе»</w:t>
            </w:r>
            <w:r w:rsidRPr="006C3BC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C3BC4">
              <w:rPr>
                <w:color w:val="000000"/>
                <w:sz w:val="22"/>
                <w:szCs w:val="22"/>
              </w:rPr>
              <w:t>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  <w:r w:rsidR="00894E58" w:rsidRPr="006C3BC4">
              <w:rPr>
                <w:color w:val="000000"/>
                <w:sz w:val="22"/>
                <w:szCs w:val="22"/>
              </w:rPr>
              <w:t>83</w:t>
            </w:r>
            <w:r w:rsidR="008B57B2" w:rsidRPr="006C3BC4">
              <w:rPr>
                <w:color w:val="000000"/>
                <w:sz w:val="22"/>
                <w:szCs w:val="22"/>
              </w:rPr>
              <w:t>2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</w:tr>
      <w:tr w:rsidR="00187730" w:rsidRPr="006C3BC4" w:rsidTr="006C3BC4">
        <w:trPr>
          <w:trHeight w:val="41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  <w:r w:rsidR="00A714FF" w:rsidRPr="006C3BC4">
              <w:rPr>
                <w:color w:val="000000"/>
                <w:sz w:val="22"/>
                <w:szCs w:val="22"/>
              </w:rPr>
              <w:t>83</w:t>
            </w:r>
            <w:r w:rsidR="008B57B2" w:rsidRPr="006C3BC4">
              <w:rPr>
                <w:color w:val="000000"/>
                <w:sz w:val="22"/>
                <w:szCs w:val="22"/>
              </w:rPr>
              <w:t>2</w:t>
            </w:r>
            <w:r w:rsidR="00A714FF"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</w:tr>
      <w:tr w:rsidR="00187730" w:rsidRPr="006C3BC4" w:rsidTr="006C3BC4">
        <w:trPr>
          <w:trHeight w:val="1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1. Подпрограмма «Стимулирование развития деятельности сельскохозяйственных производителей»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4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84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3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17" w:rsidRPr="006C3BC4" w:rsidRDefault="00A01517" w:rsidP="00A01517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7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37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4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33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34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33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2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24</w:t>
            </w:r>
            <w:r w:rsidR="00A714FF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246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7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2.1.</w:t>
            </w:r>
            <w:r w:rsidRPr="006C3BC4">
              <w:rPr>
                <w:sz w:val="22"/>
                <w:szCs w:val="22"/>
                <w:lang w:eastAsia="en-US"/>
              </w:rPr>
              <w:t xml:space="preserve"> О</w:t>
            </w:r>
            <w:r w:rsidRPr="006C3BC4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6C3BC4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246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="0082598D"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7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24</w:t>
            </w:r>
            <w:r w:rsidR="00A714FF" w:rsidRPr="006C3BC4">
              <w:rPr>
                <w:color w:val="000000"/>
                <w:sz w:val="22"/>
                <w:szCs w:val="22"/>
              </w:rPr>
              <w:t>6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236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3. Подпрограмма «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6C3BC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43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 xml:space="preserve">Областной </w:t>
            </w:r>
            <w:r w:rsidR="00187730" w:rsidRPr="006C3BC4">
              <w:rPr>
                <w:b/>
                <w:i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6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83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2B2529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7730" w:rsidRPr="00A01517" w:rsidRDefault="00187730" w:rsidP="00187730">
      <w:pPr>
        <w:adjustRightInd w:val="0"/>
        <w:spacing w:line="120" w:lineRule="atLeast"/>
        <w:jc w:val="both"/>
        <w:rPr>
          <w:color w:val="000000"/>
          <w:sz w:val="26"/>
          <w:szCs w:val="26"/>
        </w:rPr>
      </w:pPr>
    </w:p>
    <w:sectPr w:rsidR="00187730" w:rsidRPr="00A01517" w:rsidSect="00FF2947">
      <w:footerReference w:type="default" r:id="rId8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C6" w:rsidRDefault="00F21BC6" w:rsidP="00FF2947">
      <w:r>
        <w:separator/>
      </w:r>
    </w:p>
  </w:endnote>
  <w:endnote w:type="continuationSeparator" w:id="0">
    <w:p w:rsidR="00F21BC6" w:rsidRDefault="00F21BC6" w:rsidP="00F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1808"/>
      <w:docPartObj>
        <w:docPartGallery w:val="Page Numbers (Bottom of Page)"/>
        <w:docPartUnique/>
      </w:docPartObj>
    </w:sdtPr>
    <w:sdtContent>
      <w:p w:rsidR="00FF2947" w:rsidRDefault="00FF29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29">
          <w:rPr>
            <w:noProof/>
          </w:rPr>
          <w:t>4</w:t>
        </w:r>
        <w:r>
          <w:fldChar w:fldCharType="end"/>
        </w:r>
      </w:p>
    </w:sdtContent>
  </w:sdt>
  <w:p w:rsidR="00FF2947" w:rsidRDefault="00FF29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C6" w:rsidRDefault="00F21BC6" w:rsidP="00FF2947">
      <w:r>
        <w:separator/>
      </w:r>
    </w:p>
  </w:footnote>
  <w:footnote w:type="continuationSeparator" w:id="0">
    <w:p w:rsidR="00F21BC6" w:rsidRDefault="00F21BC6" w:rsidP="00FF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E51A00"/>
    <w:multiLevelType w:val="multilevel"/>
    <w:tmpl w:val="AFF82B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34EB"/>
    <w:rsid w:val="00025C39"/>
    <w:rsid w:val="00027D35"/>
    <w:rsid w:val="00032A2D"/>
    <w:rsid w:val="00034957"/>
    <w:rsid w:val="00044A1B"/>
    <w:rsid w:val="00045FF8"/>
    <w:rsid w:val="00055D4B"/>
    <w:rsid w:val="00057368"/>
    <w:rsid w:val="00057A38"/>
    <w:rsid w:val="0007346B"/>
    <w:rsid w:val="00075214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7730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72E2A"/>
    <w:rsid w:val="002811D3"/>
    <w:rsid w:val="00283D28"/>
    <w:rsid w:val="00285EB7"/>
    <w:rsid w:val="00287476"/>
    <w:rsid w:val="00287EB6"/>
    <w:rsid w:val="00297B00"/>
    <w:rsid w:val="002A0DB5"/>
    <w:rsid w:val="002A1F35"/>
    <w:rsid w:val="002B2529"/>
    <w:rsid w:val="002B7379"/>
    <w:rsid w:val="002C5955"/>
    <w:rsid w:val="002D6DFF"/>
    <w:rsid w:val="002E1B94"/>
    <w:rsid w:val="002F51D2"/>
    <w:rsid w:val="00304E6F"/>
    <w:rsid w:val="00310B17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63F4"/>
    <w:rsid w:val="004374FF"/>
    <w:rsid w:val="004404BA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1DF0"/>
    <w:rsid w:val="00525A0D"/>
    <w:rsid w:val="00534272"/>
    <w:rsid w:val="00537930"/>
    <w:rsid w:val="005603EA"/>
    <w:rsid w:val="0056680B"/>
    <w:rsid w:val="00566ED8"/>
    <w:rsid w:val="00571ACD"/>
    <w:rsid w:val="00573C34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C3BC4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D310F"/>
    <w:rsid w:val="007E0874"/>
    <w:rsid w:val="007E2FE2"/>
    <w:rsid w:val="007E68FA"/>
    <w:rsid w:val="00804611"/>
    <w:rsid w:val="00811D34"/>
    <w:rsid w:val="00824AE8"/>
    <w:rsid w:val="0082512B"/>
    <w:rsid w:val="0082598D"/>
    <w:rsid w:val="00836205"/>
    <w:rsid w:val="00840783"/>
    <w:rsid w:val="00850767"/>
    <w:rsid w:val="008523F5"/>
    <w:rsid w:val="008650C3"/>
    <w:rsid w:val="00866DD2"/>
    <w:rsid w:val="00877395"/>
    <w:rsid w:val="008779BF"/>
    <w:rsid w:val="00887413"/>
    <w:rsid w:val="00894E58"/>
    <w:rsid w:val="008B57B2"/>
    <w:rsid w:val="008C1EE4"/>
    <w:rsid w:val="008C2FA6"/>
    <w:rsid w:val="008C3AE5"/>
    <w:rsid w:val="008D13B4"/>
    <w:rsid w:val="008D1720"/>
    <w:rsid w:val="008E4093"/>
    <w:rsid w:val="008E7FF8"/>
    <w:rsid w:val="009058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E58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9E6B29"/>
    <w:rsid w:val="009F360C"/>
    <w:rsid w:val="00A01517"/>
    <w:rsid w:val="00A04642"/>
    <w:rsid w:val="00A06882"/>
    <w:rsid w:val="00A2097E"/>
    <w:rsid w:val="00A264A7"/>
    <w:rsid w:val="00A4432C"/>
    <w:rsid w:val="00A53C67"/>
    <w:rsid w:val="00A55934"/>
    <w:rsid w:val="00A70DE0"/>
    <w:rsid w:val="00A714FF"/>
    <w:rsid w:val="00A83C0C"/>
    <w:rsid w:val="00A91970"/>
    <w:rsid w:val="00A93CA9"/>
    <w:rsid w:val="00A97293"/>
    <w:rsid w:val="00AA4E30"/>
    <w:rsid w:val="00AB7028"/>
    <w:rsid w:val="00B25EB6"/>
    <w:rsid w:val="00B361C0"/>
    <w:rsid w:val="00B3699B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2FC5"/>
    <w:rsid w:val="00BC4139"/>
    <w:rsid w:val="00BE1118"/>
    <w:rsid w:val="00BE460C"/>
    <w:rsid w:val="00BE5714"/>
    <w:rsid w:val="00BE75C1"/>
    <w:rsid w:val="00BF3DD1"/>
    <w:rsid w:val="00C007DD"/>
    <w:rsid w:val="00C16A15"/>
    <w:rsid w:val="00C17CB5"/>
    <w:rsid w:val="00C22289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52AF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1BC6"/>
    <w:rsid w:val="00F220D8"/>
    <w:rsid w:val="00F31918"/>
    <w:rsid w:val="00F3299B"/>
    <w:rsid w:val="00F3314B"/>
    <w:rsid w:val="00F50990"/>
    <w:rsid w:val="00F54754"/>
    <w:rsid w:val="00F62473"/>
    <w:rsid w:val="00F66F55"/>
    <w:rsid w:val="00F75A19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685A"/>
    <w:rsid w:val="00FE75B5"/>
    <w:rsid w:val="00FF29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  <w:style w:type="paragraph" w:styleId="ab">
    <w:name w:val="header"/>
    <w:basedOn w:val="a"/>
    <w:link w:val="ac"/>
    <w:rsid w:val="00FF2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947"/>
    <w:rPr>
      <w:sz w:val="24"/>
      <w:szCs w:val="24"/>
    </w:rPr>
  </w:style>
  <w:style w:type="paragraph" w:styleId="ad">
    <w:name w:val="footer"/>
    <w:basedOn w:val="a"/>
    <w:link w:val="ae"/>
    <w:uiPriority w:val="99"/>
    <w:rsid w:val="00FF2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29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  <w:style w:type="paragraph" w:styleId="ab">
    <w:name w:val="header"/>
    <w:basedOn w:val="a"/>
    <w:link w:val="ac"/>
    <w:rsid w:val="00FF2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947"/>
    <w:rPr>
      <w:sz w:val="24"/>
      <w:szCs w:val="24"/>
    </w:rPr>
  </w:style>
  <w:style w:type="paragraph" w:styleId="ad">
    <w:name w:val="footer"/>
    <w:basedOn w:val="a"/>
    <w:link w:val="ae"/>
    <w:uiPriority w:val="99"/>
    <w:rsid w:val="00FF2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2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9</cp:revision>
  <cp:lastPrinted>2017-12-25T04:30:00Z</cp:lastPrinted>
  <dcterms:created xsi:type="dcterms:W3CDTF">2017-12-21T09:35:00Z</dcterms:created>
  <dcterms:modified xsi:type="dcterms:W3CDTF">2017-12-25T04:31:00Z</dcterms:modified>
</cp:coreProperties>
</file>