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D7" w:rsidRDefault="008671D7" w:rsidP="00790A7E">
      <w:pPr>
        <w:jc w:val="center"/>
        <w:rPr>
          <w:rFonts w:ascii="Arial" w:hAnsi="Arial" w:cs="Arial"/>
          <w:sz w:val="28"/>
          <w:szCs w:val="28"/>
        </w:rPr>
      </w:pPr>
    </w:p>
    <w:p w:rsidR="00790A7E" w:rsidRPr="00790A7E" w:rsidRDefault="00790A7E" w:rsidP="00790A7E">
      <w:pPr>
        <w:jc w:val="center"/>
        <w:rPr>
          <w:rFonts w:ascii="Arial" w:hAnsi="Arial" w:cs="Arial"/>
          <w:sz w:val="28"/>
          <w:szCs w:val="28"/>
        </w:rPr>
      </w:pPr>
      <w:r w:rsidRPr="00790A7E">
        <w:rPr>
          <w:rFonts w:ascii="Arial" w:hAnsi="Arial" w:cs="Arial"/>
          <w:sz w:val="28"/>
          <w:szCs w:val="28"/>
        </w:rPr>
        <w:t>РОССИЙСКАЯ ФЕДЕРАЦИЯ</w:t>
      </w:r>
    </w:p>
    <w:p w:rsidR="00790A7E" w:rsidRPr="00790A7E" w:rsidRDefault="00790A7E" w:rsidP="00790A7E">
      <w:pPr>
        <w:jc w:val="center"/>
        <w:rPr>
          <w:rFonts w:ascii="Arial" w:hAnsi="Arial" w:cs="Arial"/>
          <w:sz w:val="28"/>
          <w:szCs w:val="28"/>
        </w:rPr>
      </w:pPr>
      <w:r w:rsidRPr="00790A7E">
        <w:rPr>
          <w:rFonts w:ascii="Arial" w:hAnsi="Arial" w:cs="Arial"/>
          <w:sz w:val="28"/>
          <w:szCs w:val="28"/>
        </w:rPr>
        <w:t>Кемеровская область</w:t>
      </w:r>
    </w:p>
    <w:p w:rsidR="00790A7E" w:rsidRPr="00790A7E" w:rsidRDefault="00790A7E" w:rsidP="00790A7E">
      <w:pPr>
        <w:jc w:val="center"/>
        <w:rPr>
          <w:rFonts w:ascii="Arial" w:hAnsi="Arial" w:cs="Arial"/>
          <w:sz w:val="28"/>
          <w:szCs w:val="28"/>
        </w:rPr>
      </w:pPr>
      <w:r w:rsidRPr="00790A7E">
        <w:rPr>
          <w:rFonts w:ascii="Arial" w:hAnsi="Arial" w:cs="Arial"/>
          <w:sz w:val="28"/>
          <w:szCs w:val="28"/>
        </w:rPr>
        <w:t>Юргинский муниципальный район</w:t>
      </w:r>
    </w:p>
    <w:p w:rsidR="00790A7E" w:rsidRPr="00790A7E" w:rsidRDefault="00790A7E" w:rsidP="00790A7E">
      <w:pPr>
        <w:keepNext/>
        <w:jc w:val="center"/>
        <w:outlineLvl w:val="0"/>
        <w:rPr>
          <w:rFonts w:ascii="Arial" w:hAnsi="Arial" w:cs="Arial"/>
          <w:b/>
          <w:sz w:val="32"/>
          <w:szCs w:val="32"/>
        </w:rPr>
      </w:pPr>
    </w:p>
    <w:p w:rsidR="00790A7E" w:rsidRPr="00790A7E" w:rsidRDefault="00790A7E" w:rsidP="00790A7E">
      <w:pPr>
        <w:keepNext/>
        <w:jc w:val="center"/>
        <w:outlineLvl w:val="0"/>
        <w:rPr>
          <w:rFonts w:ascii="Arial" w:hAnsi="Arial" w:cs="Arial"/>
          <w:b/>
          <w:bCs/>
          <w:sz w:val="32"/>
          <w:szCs w:val="32"/>
        </w:rPr>
      </w:pPr>
      <w:proofErr w:type="gramStart"/>
      <w:r w:rsidRPr="00790A7E">
        <w:rPr>
          <w:rFonts w:ascii="Arial" w:hAnsi="Arial" w:cs="Arial"/>
          <w:b/>
          <w:bCs/>
          <w:sz w:val="32"/>
          <w:szCs w:val="32"/>
        </w:rPr>
        <w:t>П</w:t>
      </w:r>
      <w:proofErr w:type="gramEnd"/>
      <w:r w:rsidRPr="00790A7E">
        <w:rPr>
          <w:rFonts w:ascii="Arial" w:hAnsi="Arial" w:cs="Arial"/>
          <w:b/>
          <w:bCs/>
          <w:sz w:val="32"/>
          <w:szCs w:val="32"/>
        </w:rPr>
        <w:t xml:space="preserve"> О С Т А Н О В Л Е Н И Е</w:t>
      </w:r>
    </w:p>
    <w:p w:rsidR="00790A7E" w:rsidRPr="00790A7E" w:rsidRDefault="00790A7E" w:rsidP="00790A7E">
      <w:pPr>
        <w:jc w:val="center"/>
        <w:rPr>
          <w:rFonts w:ascii="Arial" w:hAnsi="Arial" w:cs="Arial"/>
          <w:sz w:val="26"/>
        </w:rPr>
      </w:pPr>
    </w:p>
    <w:p w:rsidR="00790A7E" w:rsidRPr="00790A7E" w:rsidRDefault="00790A7E" w:rsidP="00790A7E">
      <w:pPr>
        <w:jc w:val="center"/>
        <w:rPr>
          <w:rFonts w:ascii="Arial" w:hAnsi="Arial" w:cs="Arial"/>
          <w:sz w:val="28"/>
          <w:szCs w:val="28"/>
        </w:rPr>
      </w:pPr>
      <w:r w:rsidRPr="00790A7E">
        <w:rPr>
          <w:rFonts w:ascii="Arial" w:hAnsi="Arial" w:cs="Arial"/>
          <w:bCs/>
          <w:sz w:val="28"/>
          <w:szCs w:val="28"/>
        </w:rPr>
        <w:t>администрации</w:t>
      </w:r>
      <w:r w:rsidRPr="00790A7E">
        <w:rPr>
          <w:rFonts w:ascii="Arial" w:hAnsi="Arial" w:cs="Arial"/>
          <w:sz w:val="28"/>
          <w:szCs w:val="28"/>
        </w:rPr>
        <w:t xml:space="preserve"> Юргинского муниципального района</w:t>
      </w:r>
    </w:p>
    <w:p w:rsidR="00790A7E" w:rsidRPr="00790A7E" w:rsidRDefault="00790A7E" w:rsidP="00790A7E">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790A7E" w:rsidRPr="00790A7E" w:rsidTr="0033486C">
        <w:trPr>
          <w:trHeight w:val="328"/>
          <w:jc w:val="center"/>
        </w:trPr>
        <w:tc>
          <w:tcPr>
            <w:tcW w:w="666" w:type="dxa"/>
            <w:hideMark/>
          </w:tcPr>
          <w:p w:rsidR="00790A7E" w:rsidRPr="00790A7E" w:rsidRDefault="00790A7E" w:rsidP="00790A7E">
            <w:pPr>
              <w:ind w:right="-288"/>
              <w:rPr>
                <w:color w:val="000000"/>
                <w:sz w:val="28"/>
                <w:szCs w:val="28"/>
              </w:rPr>
            </w:pPr>
            <w:r w:rsidRPr="00790A7E">
              <w:rPr>
                <w:color w:val="000000"/>
                <w:sz w:val="28"/>
                <w:szCs w:val="28"/>
              </w:rPr>
              <w:t>от «</w:t>
            </w:r>
          </w:p>
        </w:tc>
        <w:tc>
          <w:tcPr>
            <w:tcW w:w="723" w:type="dxa"/>
            <w:tcBorders>
              <w:top w:val="nil"/>
              <w:left w:val="nil"/>
              <w:bottom w:val="single" w:sz="4" w:space="0" w:color="auto"/>
              <w:right w:val="nil"/>
            </w:tcBorders>
            <w:hideMark/>
          </w:tcPr>
          <w:p w:rsidR="00790A7E" w:rsidRPr="00790A7E" w:rsidRDefault="008671D7" w:rsidP="00790A7E">
            <w:pPr>
              <w:jc w:val="center"/>
              <w:rPr>
                <w:color w:val="000000"/>
                <w:sz w:val="28"/>
                <w:szCs w:val="28"/>
              </w:rPr>
            </w:pPr>
            <w:r>
              <w:rPr>
                <w:color w:val="000000"/>
                <w:sz w:val="28"/>
                <w:szCs w:val="28"/>
              </w:rPr>
              <w:t>25</w:t>
            </w:r>
          </w:p>
        </w:tc>
        <w:tc>
          <w:tcPr>
            <w:tcW w:w="361" w:type="dxa"/>
            <w:hideMark/>
          </w:tcPr>
          <w:p w:rsidR="00790A7E" w:rsidRPr="00790A7E" w:rsidRDefault="00790A7E" w:rsidP="00790A7E">
            <w:pPr>
              <w:jc w:val="both"/>
              <w:rPr>
                <w:color w:val="000000"/>
                <w:sz w:val="28"/>
                <w:szCs w:val="28"/>
              </w:rPr>
            </w:pPr>
            <w:r w:rsidRPr="00790A7E">
              <w:rPr>
                <w:color w:val="000000"/>
                <w:sz w:val="28"/>
                <w:szCs w:val="28"/>
              </w:rPr>
              <w:t>»</w:t>
            </w:r>
          </w:p>
        </w:tc>
        <w:tc>
          <w:tcPr>
            <w:tcW w:w="1706" w:type="dxa"/>
            <w:tcBorders>
              <w:top w:val="nil"/>
              <w:left w:val="nil"/>
              <w:bottom w:val="single" w:sz="4" w:space="0" w:color="auto"/>
              <w:right w:val="nil"/>
            </w:tcBorders>
            <w:hideMark/>
          </w:tcPr>
          <w:p w:rsidR="00790A7E" w:rsidRPr="00790A7E" w:rsidRDefault="008671D7" w:rsidP="00790A7E">
            <w:pPr>
              <w:jc w:val="center"/>
              <w:rPr>
                <w:color w:val="000000"/>
                <w:sz w:val="28"/>
                <w:szCs w:val="28"/>
              </w:rPr>
            </w:pPr>
            <w:r>
              <w:rPr>
                <w:color w:val="000000"/>
                <w:sz w:val="28"/>
                <w:szCs w:val="28"/>
              </w:rPr>
              <w:t>12</w:t>
            </w:r>
          </w:p>
        </w:tc>
        <w:tc>
          <w:tcPr>
            <w:tcW w:w="486" w:type="dxa"/>
            <w:hideMark/>
          </w:tcPr>
          <w:p w:rsidR="00790A7E" w:rsidRPr="00790A7E" w:rsidRDefault="00790A7E" w:rsidP="00790A7E">
            <w:pPr>
              <w:ind w:right="-76"/>
              <w:rPr>
                <w:color w:val="000000"/>
                <w:sz w:val="28"/>
                <w:szCs w:val="28"/>
              </w:rPr>
            </w:pPr>
            <w:r w:rsidRPr="00790A7E">
              <w:rPr>
                <w:color w:val="000000"/>
                <w:sz w:val="28"/>
                <w:szCs w:val="28"/>
              </w:rPr>
              <w:t>20</w:t>
            </w:r>
          </w:p>
        </w:tc>
        <w:tc>
          <w:tcPr>
            <w:tcW w:w="462" w:type="dxa"/>
            <w:tcBorders>
              <w:top w:val="nil"/>
              <w:left w:val="nil"/>
              <w:bottom w:val="single" w:sz="4" w:space="0" w:color="auto"/>
              <w:right w:val="nil"/>
            </w:tcBorders>
            <w:hideMark/>
          </w:tcPr>
          <w:p w:rsidR="00790A7E" w:rsidRPr="00790A7E" w:rsidRDefault="008671D7" w:rsidP="00790A7E">
            <w:pPr>
              <w:ind w:right="-152"/>
              <w:rPr>
                <w:color w:val="000000"/>
                <w:sz w:val="28"/>
                <w:szCs w:val="28"/>
              </w:rPr>
            </w:pPr>
            <w:r>
              <w:rPr>
                <w:color w:val="000000"/>
                <w:sz w:val="28"/>
                <w:szCs w:val="28"/>
              </w:rPr>
              <w:t>17</w:t>
            </w:r>
          </w:p>
        </w:tc>
        <w:tc>
          <w:tcPr>
            <w:tcW w:w="506" w:type="dxa"/>
            <w:hideMark/>
          </w:tcPr>
          <w:p w:rsidR="00790A7E" w:rsidRPr="00790A7E" w:rsidRDefault="00790A7E" w:rsidP="00790A7E">
            <w:pPr>
              <w:rPr>
                <w:color w:val="000000"/>
                <w:sz w:val="28"/>
                <w:szCs w:val="28"/>
              </w:rPr>
            </w:pPr>
          </w:p>
        </w:tc>
        <w:tc>
          <w:tcPr>
            <w:tcW w:w="805" w:type="dxa"/>
          </w:tcPr>
          <w:p w:rsidR="00790A7E" w:rsidRPr="00790A7E" w:rsidRDefault="00790A7E" w:rsidP="00790A7E">
            <w:pPr>
              <w:rPr>
                <w:color w:val="000000"/>
                <w:sz w:val="28"/>
                <w:szCs w:val="28"/>
              </w:rPr>
            </w:pPr>
          </w:p>
        </w:tc>
        <w:tc>
          <w:tcPr>
            <w:tcW w:w="692" w:type="dxa"/>
            <w:hideMark/>
          </w:tcPr>
          <w:p w:rsidR="00790A7E" w:rsidRPr="00790A7E" w:rsidRDefault="00790A7E" w:rsidP="00790A7E">
            <w:pPr>
              <w:jc w:val="right"/>
              <w:rPr>
                <w:color w:val="000000"/>
                <w:sz w:val="28"/>
                <w:szCs w:val="28"/>
              </w:rPr>
            </w:pPr>
            <w:r w:rsidRPr="00790A7E">
              <w:rPr>
                <w:color w:val="000000"/>
                <w:sz w:val="28"/>
                <w:szCs w:val="28"/>
              </w:rPr>
              <w:t>№</w:t>
            </w:r>
          </w:p>
        </w:tc>
        <w:tc>
          <w:tcPr>
            <w:tcW w:w="2248" w:type="dxa"/>
            <w:tcBorders>
              <w:top w:val="nil"/>
              <w:left w:val="nil"/>
              <w:bottom w:val="single" w:sz="4" w:space="0" w:color="auto"/>
              <w:right w:val="nil"/>
            </w:tcBorders>
            <w:hideMark/>
          </w:tcPr>
          <w:p w:rsidR="00790A7E" w:rsidRPr="00790A7E" w:rsidRDefault="008671D7" w:rsidP="00790A7E">
            <w:pPr>
              <w:rPr>
                <w:color w:val="000000"/>
                <w:sz w:val="28"/>
                <w:szCs w:val="28"/>
              </w:rPr>
            </w:pPr>
            <w:r>
              <w:rPr>
                <w:color w:val="000000"/>
                <w:sz w:val="28"/>
                <w:szCs w:val="28"/>
              </w:rPr>
              <w:t>62-МНА</w:t>
            </w:r>
          </w:p>
        </w:tc>
      </w:tr>
    </w:tbl>
    <w:p w:rsidR="0025398A" w:rsidRPr="008671D7" w:rsidRDefault="0025398A" w:rsidP="00790A7E">
      <w:pPr>
        <w:jc w:val="center"/>
      </w:pPr>
    </w:p>
    <w:p w:rsidR="00C409F4" w:rsidRPr="008671D7" w:rsidRDefault="00C409F4" w:rsidP="00790A7E">
      <w:pPr>
        <w:jc w:val="center"/>
        <w:rPr>
          <w:b/>
        </w:rPr>
      </w:pPr>
      <w:r w:rsidRPr="008671D7">
        <w:rPr>
          <w:b/>
        </w:rPr>
        <w:t>Об утверждении стандартов (требований к качеству) предоставления муниципальных услуг юридическим и физическим лицам</w:t>
      </w:r>
    </w:p>
    <w:p w:rsidR="00C409F4" w:rsidRPr="008671D7" w:rsidRDefault="00C409F4" w:rsidP="00790A7E">
      <w:pPr>
        <w:jc w:val="center"/>
      </w:pPr>
    </w:p>
    <w:p w:rsidR="00C409F4" w:rsidRPr="008671D7" w:rsidRDefault="00C409F4" w:rsidP="00790A7E">
      <w:pPr>
        <w:tabs>
          <w:tab w:val="left" w:pos="1134"/>
        </w:tabs>
        <w:ind w:firstLine="709"/>
        <w:jc w:val="both"/>
      </w:pPr>
      <w:r w:rsidRPr="008671D7">
        <w:t xml:space="preserve">В целях </w:t>
      </w:r>
      <w:proofErr w:type="gramStart"/>
      <w:r w:rsidRPr="008671D7">
        <w:t>повышения степени удовлетворенности получателей муниципальной услуги</w:t>
      </w:r>
      <w:proofErr w:type="gramEnd"/>
      <w:r w:rsidRPr="008671D7">
        <w:t xml:space="preserve"> за счет повышения качества предоставления муниципальной услуги, повышения эффективности деятельности учреждений предоставляющих услуги за счет создания системы контроля за непосредственными результатами их деятельности со стороны получателей муниципальной услуги</w:t>
      </w:r>
      <w:r w:rsidR="00790A7E" w:rsidRPr="008671D7">
        <w:t>:</w:t>
      </w:r>
    </w:p>
    <w:p w:rsidR="00790A7E" w:rsidRPr="008671D7" w:rsidRDefault="00790A7E" w:rsidP="00790A7E">
      <w:pPr>
        <w:tabs>
          <w:tab w:val="left" w:pos="1134"/>
        </w:tabs>
        <w:ind w:firstLine="709"/>
        <w:jc w:val="both"/>
      </w:pPr>
    </w:p>
    <w:p w:rsidR="00C409F4" w:rsidRPr="008671D7" w:rsidRDefault="00630497" w:rsidP="00790A7E">
      <w:pPr>
        <w:pStyle w:val="a3"/>
        <w:numPr>
          <w:ilvl w:val="0"/>
          <w:numId w:val="6"/>
        </w:numPr>
        <w:tabs>
          <w:tab w:val="left" w:pos="993"/>
          <w:tab w:val="left" w:pos="1134"/>
        </w:tabs>
        <w:autoSpaceDE w:val="0"/>
        <w:autoSpaceDN w:val="0"/>
        <w:adjustRightInd w:val="0"/>
        <w:ind w:left="0" w:firstLine="709"/>
        <w:contextualSpacing/>
        <w:jc w:val="both"/>
        <w:rPr>
          <w:color w:val="000000"/>
        </w:rPr>
      </w:pPr>
      <w:r w:rsidRPr="008671D7">
        <w:t>Утвердить следующие с</w:t>
      </w:r>
      <w:r w:rsidR="00C409F4" w:rsidRPr="008671D7">
        <w:rPr>
          <w:color w:val="000000"/>
        </w:rPr>
        <w:t>тандарты качества предоставления муниципальных услуг в сфере образования:</w:t>
      </w:r>
    </w:p>
    <w:p w:rsidR="00C409F4" w:rsidRPr="008671D7" w:rsidRDefault="00630497" w:rsidP="00790A7E">
      <w:pPr>
        <w:pStyle w:val="a3"/>
        <w:numPr>
          <w:ilvl w:val="1"/>
          <w:numId w:val="6"/>
        </w:numPr>
        <w:tabs>
          <w:tab w:val="left" w:pos="993"/>
          <w:tab w:val="left" w:pos="1134"/>
        </w:tabs>
        <w:autoSpaceDE w:val="0"/>
        <w:autoSpaceDN w:val="0"/>
        <w:adjustRightInd w:val="0"/>
        <w:ind w:left="0" w:firstLine="709"/>
        <w:jc w:val="both"/>
        <w:rPr>
          <w:color w:val="000000"/>
        </w:rPr>
      </w:pPr>
      <w:r w:rsidRPr="008671D7">
        <w:rPr>
          <w:color w:val="000000"/>
        </w:rPr>
        <w:t>Стан</w:t>
      </w:r>
      <w:r w:rsidR="00A307EC" w:rsidRPr="008671D7">
        <w:rPr>
          <w:color w:val="000000"/>
        </w:rPr>
        <w:t>дарт качества муниципальной</w:t>
      </w:r>
      <w:r w:rsidRPr="008671D7">
        <w:rPr>
          <w:color w:val="000000"/>
        </w:rPr>
        <w:t xml:space="preserve"> услуг</w:t>
      </w:r>
      <w:r w:rsidR="00A307EC" w:rsidRPr="008671D7">
        <w:rPr>
          <w:color w:val="000000"/>
        </w:rPr>
        <w:t>и</w:t>
      </w:r>
      <w:r w:rsidRPr="008671D7">
        <w:rPr>
          <w:color w:val="000000"/>
        </w:rPr>
        <w:t xml:space="preserve"> «П</w:t>
      </w:r>
      <w:r w:rsidR="00C409F4" w:rsidRPr="008671D7">
        <w:rPr>
          <w:color w:val="000000"/>
        </w:rPr>
        <w:t>редоставление общедоступного и бесплатного</w:t>
      </w:r>
      <w:r w:rsidR="00F80BF5" w:rsidRPr="008671D7">
        <w:rPr>
          <w:color w:val="000000"/>
        </w:rPr>
        <w:t xml:space="preserve"> дошкольного, начального общего, основного общего, среднего общего образования</w:t>
      </w:r>
      <w:r w:rsidRPr="008671D7">
        <w:rPr>
          <w:color w:val="000000"/>
        </w:rPr>
        <w:t>»</w:t>
      </w:r>
      <w:r w:rsidR="00C409F4" w:rsidRPr="008671D7">
        <w:rPr>
          <w:color w:val="000000"/>
        </w:rPr>
        <w:t xml:space="preserve">, согласно </w:t>
      </w:r>
      <w:hyperlink w:anchor="sub_1000" w:history="1">
        <w:r w:rsidR="00A307EC" w:rsidRPr="008671D7">
          <w:rPr>
            <w:color w:val="000000"/>
          </w:rPr>
          <w:t>П</w:t>
        </w:r>
        <w:r w:rsidR="00C409F4" w:rsidRPr="008671D7">
          <w:rPr>
            <w:color w:val="000000"/>
          </w:rPr>
          <w:t>риложению №</w:t>
        </w:r>
        <w:r w:rsidR="00DE3D35" w:rsidRPr="008671D7">
          <w:rPr>
            <w:color w:val="000000"/>
          </w:rPr>
          <w:t xml:space="preserve"> </w:t>
        </w:r>
        <w:r w:rsidR="00C409F4" w:rsidRPr="008671D7">
          <w:rPr>
            <w:color w:val="000000"/>
          </w:rPr>
          <w:t>1</w:t>
        </w:r>
      </w:hyperlink>
      <w:r w:rsidR="00C409F4" w:rsidRPr="008671D7">
        <w:rPr>
          <w:color w:val="000000"/>
        </w:rPr>
        <w:t>.</w:t>
      </w:r>
    </w:p>
    <w:p w:rsidR="00C409F4" w:rsidRPr="008671D7" w:rsidRDefault="007B0F51" w:rsidP="00790A7E">
      <w:pPr>
        <w:pStyle w:val="a3"/>
        <w:numPr>
          <w:ilvl w:val="1"/>
          <w:numId w:val="6"/>
        </w:numPr>
        <w:tabs>
          <w:tab w:val="left" w:pos="993"/>
          <w:tab w:val="left" w:pos="1134"/>
        </w:tabs>
        <w:autoSpaceDE w:val="0"/>
        <w:autoSpaceDN w:val="0"/>
        <w:adjustRightInd w:val="0"/>
        <w:ind w:left="0" w:firstLine="709"/>
        <w:jc w:val="both"/>
        <w:rPr>
          <w:color w:val="000000"/>
        </w:rPr>
      </w:pPr>
      <w:bookmarkStart w:id="0" w:name="sub_12"/>
      <w:r w:rsidRPr="008671D7">
        <w:rPr>
          <w:color w:val="000000"/>
        </w:rPr>
        <w:t>С</w:t>
      </w:r>
      <w:r w:rsidR="00A307EC" w:rsidRPr="008671D7">
        <w:rPr>
          <w:color w:val="000000"/>
        </w:rPr>
        <w:t>тандарт качества муниципальной</w:t>
      </w:r>
      <w:r w:rsidRPr="008671D7">
        <w:rPr>
          <w:color w:val="000000"/>
        </w:rPr>
        <w:t xml:space="preserve"> услуг</w:t>
      </w:r>
      <w:r w:rsidR="00A307EC" w:rsidRPr="008671D7">
        <w:rPr>
          <w:color w:val="000000"/>
        </w:rPr>
        <w:t>и</w:t>
      </w:r>
      <w:r w:rsidRPr="008671D7">
        <w:rPr>
          <w:color w:val="000000"/>
        </w:rPr>
        <w:t xml:space="preserve"> «</w:t>
      </w:r>
      <w:r w:rsidR="00C409F4" w:rsidRPr="008671D7">
        <w:rPr>
          <w:color w:val="000000"/>
        </w:rPr>
        <w:t>Предоставление дополнительного образования</w:t>
      </w:r>
      <w:r w:rsidRPr="008671D7">
        <w:rPr>
          <w:color w:val="000000"/>
        </w:rPr>
        <w:t>»</w:t>
      </w:r>
      <w:r w:rsidR="00C409F4" w:rsidRPr="008671D7">
        <w:rPr>
          <w:color w:val="000000"/>
        </w:rPr>
        <w:t xml:space="preserve">, согласно </w:t>
      </w:r>
      <w:hyperlink w:anchor="sub_2000" w:history="1">
        <w:r w:rsidR="00A307EC" w:rsidRPr="008671D7">
          <w:rPr>
            <w:color w:val="000000"/>
          </w:rPr>
          <w:t>П</w:t>
        </w:r>
        <w:r w:rsidR="00C409F4" w:rsidRPr="008671D7">
          <w:rPr>
            <w:color w:val="000000"/>
          </w:rPr>
          <w:t>риложению №</w:t>
        </w:r>
        <w:r w:rsidR="00DE3D35" w:rsidRPr="008671D7">
          <w:rPr>
            <w:color w:val="000000"/>
          </w:rPr>
          <w:t xml:space="preserve"> </w:t>
        </w:r>
        <w:r w:rsidR="00C409F4" w:rsidRPr="008671D7">
          <w:rPr>
            <w:color w:val="000000"/>
          </w:rPr>
          <w:t>2</w:t>
        </w:r>
      </w:hyperlink>
      <w:r w:rsidR="00C409F4" w:rsidRPr="008671D7">
        <w:rPr>
          <w:color w:val="000000"/>
        </w:rPr>
        <w:t>.</w:t>
      </w:r>
    </w:p>
    <w:p w:rsidR="00C409F4" w:rsidRPr="008671D7" w:rsidRDefault="00A307EC" w:rsidP="00790A7E">
      <w:pPr>
        <w:pStyle w:val="a3"/>
        <w:numPr>
          <w:ilvl w:val="1"/>
          <w:numId w:val="6"/>
        </w:numPr>
        <w:tabs>
          <w:tab w:val="left" w:pos="993"/>
          <w:tab w:val="left" w:pos="1134"/>
          <w:tab w:val="left" w:pos="1276"/>
        </w:tabs>
        <w:autoSpaceDE w:val="0"/>
        <w:autoSpaceDN w:val="0"/>
        <w:adjustRightInd w:val="0"/>
        <w:ind w:left="0" w:firstLine="709"/>
        <w:jc w:val="both"/>
        <w:rPr>
          <w:color w:val="000000"/>
        </w:rPr>
      </w:pPr>
      <w:bookmarkStart w:id="1" w:name="sub_13"/>
      <w:bookmarkEnd w:id="0"/>
      <w:r w:rsidRPr="008671D7">
        <w:rPr>
          <w:color w:val="000000"/>
        </w:rPr>
        <w:t>Стандарт качества муниципальной</w:t>
      </w:r>
      <w:r w:rsidR="007B0F51" w:rsidRPr="008671D7">
        <w:rPr>
          <w:color w:val="000000"/>
        </w:rPr>
        <w:t xml:space="preserve"> услуг</w:t>
      </w:r>
      <w:r w:rsidRPr="008671D7">
        <w:rPr>
          <w:color w:val="000000"/>
        </w:rPr>
        <w:t>и</w:t>
      </w:r>
      <w:r w:rsidR="007B0F51" w:rsidRPr="008671D7">
        <w:rPr>
          <w:color w:val="000000"/>
        </w:rPr>
        <w:t xml:space="preserve"> «</w:t>
      </w:r>
      <w:r w:rsidR="00C409F4" w:rsidRPr="008671D7">
        <w:rPr>
          <w:color w:val="000000"/>
        </w:rPr>
        <w:t>Предоставление общедоступного бесплатного дошкольного образования</w:t>
      </w:r>
      <w:r w:rsidR="007B0F51" w:rsidRPr="008671D7">
        <w:rPr>
          <w:color w:val="000000"/>
        </w:rPr>
        <w:t>»</w:t>
      </w:r>
      <w:r w:rsidR="00C409F4" w:rsidRPr="008671D7">
        <w:rPr>
          <w:color w:val="000000"/>
        </w:rPr>
        <w:t>, согласно</w:t>
      </w:r>
      <w:r w:rsidR="00790A7E" w:rsidRPr="008671D7">
        <w:rPr>
          <w:color w:val="000000"/>
        </w:rPr>
        <w:t xml:space="preserve"> </w:t>
      </w:r>
      <w:hyperlink w:anchor="sub_3000" w:history="1">
        <w:r w:rsidRPr="008671D7">
          <w:rPr>
            <w:color w:val="000000"/>
          </w:rPr>
          <w:t>П</w:t>
        </w:r>
        <w:r w:rsidR="00C409F4" w:rsidRPr="008671D7">
          <w:rPr>
            <w:color w:val="000000"/>
          </w:rPr>
          <w:t>риложению №</w:t>
        </w:r>
        <w:r w:rsidR="007B0F51" w:rsidRPr="008671D7">
          <w:rPr>
            <w:color w:val="000000"/>
          </w:rPr>
          <w:t xml:space="preserve"> </w:t>
        </w:r>
        <w:r w:rsidR="00C409F4" w:rsidRPr="008671D7">
          <w:rPr>
            <w:color w:val="000000"/>
          </w:rPr>
          <w:t>3</w:t>
        </w:r>
      </w:hyperlink>
      <w:r w:rsidR="00C409F4" w:rsidRPr="008671D7">
        <w:rPr>
          <w:color w:val="000000"/>
        </w:rPr>
        <w:t>.</w:t>
      </w:r>
    </w:p>
    <w:bookmarkEnd w:id="1"/>
    <w:p w:rsidR="00C409F4" w:rsidRPr="008671D7" w:rsidRDefault="00A307EC" w:rsidP="00790A7E">
      <w:pPr>
        <w:pStyle w:val="a3"/>
        <w:numPr>
          <w:ilvl w:val="1"/>
          <w:numId w:val="6"/>
        </w:numPr>
        <w:tabs>
          <w:tab w:val="left" w:pos="993"/>
          <w:tab w:val="left" w:pos="1134"/>
        </w:tabs>
        <w:autoSpaceDE w:val="0"/>
        <w:autoSpaceDN w:val="0"/>
        <w:adjustRightInd w:val="0"/>
        <w:ind w:left="0" w:firstLine="709"/>
        <w:jc w:val="both"/>
        <w:rPr>
          <w:color w:val="000000"/>
        </w:rPr>
      </w:pPr>
      <w:r w:rsidRPr="008671D7">
        <w:rPr>
          <w:color w:val="000000"/>
        </w:rPr>
        <w:t>Стандарт качества муниципальной</w:t>
      </w:r>
      <w:r w:rsidR="007B0F51" w:rsidRPr="008671D7">
        <w:rPr>
          <w:color w:val="000000"/>
        </w:rPr>
        <w:t xml:space="preserve"> услуг</w:t>
      </w:r>
      <w:r w:rsidRPr="008671D7">
        <w:rPr>
          <w:color w:val="000000"/>
        </w:rPr>
        <w:t>и</w:t>
      </w:r>
      <w:r w:rsidR="007B0F51" w:rsidRPr="008671D7">
        <w:rPr>
          <w:color w:val="000000"/>
        </w:rPr>
        <w:t xml:space="preserve"> «</w:t>
      </w:r>
      <w:r w:rsidR="00C409F4" w:rsidRPr="008671D7">
        <w:rPr>
          <w:color w:val="000000"/>
        </w:rPr>
        <w:t xml:space="preserve">Организация отдыха детей в каникулярное время на базе муниципальных образовательных </w:t>
      </w:r>
      <w:r w:rsidR="00F80BF5" w:rsidRPr="008671D7">
        <w:rPr>
          <w:color w:val="000000"/>
        </w:rPr>
        <w:t>организациях</w:t>
      </w:r>
      <w:r w:rsidR="007B0F51" w:rsidRPr="008671D7">
        <w:rPr>
          <w:color w:val="000000"/>
        </w:rPr>
        <w:t>»</w:t>
      </w:r>
      <w:r w:rsidR="00C409F4" w:rsidRPr="008671D7">
        <w:rPr>
          <w:color w:val="000000"/>
        </w:rPr>
        <w:t xml:space="preserve">, находящихся на территории Юргинского муниципального района, согласно </w:t>
      </w:r>
      <w:hyperlink w:anchor="sub_4000" w:history="1">
        <w:r w:rsidRPr="008671D7">
          <w:rPr>
            <w:color w:val="000000"/>
          </w:rPr>
          <w:t>П</w:t>
        </w:r>
        <w:r w:rsidR="00C409F4" w:rsidRPr="008671D7">
          <w:rPr>
            <w:color w:val="000000"/>
          </w:rPr>
          <w:t>риложению №</w:t>
        </w:r>
        <w:r w:rsidR="00DE3D35" w:rsidRPr="008671D7">
          <w:rPr>
            <w:color w:val="000000"/>
          </w:rPr>
          <w:t xml:space="preserve"> </w:t>
        </w:r>
        <w:r w:rsidR="00C409F4" w:rsidRPr="008671D7">
          <w:rPr>
            <w:color w:val="000000"/>
          </w:rPr>
          <w:t>4</w:t>
        </w:r>
      </w:hyperlink>
      <w:r w:rsidR="00C409F4" w:rsidRPr="008671D7">
        <w:rPr>
          <w:color w:val="000000"/>
        </w:rPr>
        <w:t>.</w:t>
      </w:r>
    </w:p>
    <w:p w:rsidR="00C409F4" w:rsidRPr="008671D7" w:rsidRDefault="007B0F51" w:rsidP="00790A7E">
      <w:pPr>
        <w:pStyle w:val="a3"/>
        <w:numPr>
          <w:ilvl w:val="0"/>
          <w:numId w:val="6"/>
        </w:numPr>
        <w:tabs>
          <w:tab w:val="left" w:pos="993"/>
          <w:tab w:val="left" w:pos="1134"/>
        </w:tabs>
        <w:ind w:left="0" w:firstLine="709"/>
        <w:contextualSpacing/>
        <w:jc w:val="both"/>
      </w:pPr>
      <w:r w:rsidRPr="008671D7">
        <w:t>Утвердить и</w:t>
      </w:r>
      <w:r w:rsidR="00C409F4" w:rsidRPr="008671D7">
        <w:t xml:space="preserve">нструкцию по расчету показателей для оценки </w:t>
      </w:r>
      <w:proofErr w:type="gramStart"/>
      <w:r w:rsidR="00C409F4" w:rsidRPr="008671D7">
        <w:t>эффективности деятельности органов местного самоуправления муниципальных районов</w:t>
      </w:r>
      <w:proofErr w:type="gramEnd"/>
      <w:r w:rsidR="00C409F4" w:rsidRPr="008671D7">
        <w:t xml:space="preserve"> в сфере Культуры, молодежной политики и спорта</w:t>
      </w:r>
      <w:r w:rsidRPr="008671D7">
        <w:t>,</w:t>
      </w:r>
      <w:r w:rsidR="00C409F4" w:rsidRPr="008671D7">
        <w:t xml:space="preserve"> согласно </w:t>
      </w:r>
      <w:r w:rsidR="00A307EC" w:rsidRPr="008671D7">
        <w:t>Приложению</w:t>
      </w:r>
      <w:r w:rsidR="00C409F4" w:rsidRPr="008671D7">
        <w:t xml:space="preserve"> № 5.</w:t>
      </w:r>
    </w:p>
    <w:p w:rsidR="00F662F0" w:rsidRPr="008671D7" w:rsidRDefault="00F662F0" w:rsidP="00790A7E">
      <w:pPr>
        <w:pStyle w:val="a3"/>
        <w:numPr>
          <w:ilvl w:val="0"/>
          <w:numId w:val="6"/>
        </w:numPr>
        <w:tabs>
          <w:tab w:val="left" w:pos="993"/>
          <w:tab w:val="left" w:pos="1134"/>
        </w:tabs>
        <w:ind w:left="0" w:firstLine="709"/>
        <w:contextualSpacing/>
        <w:jc w:val="both"/>
      </w:pPr>
      <w:r w:rsidRPr="008671D7">
        <w:t xml:space="preserve">Считать утратившим силу </w:t>
      </w:r>
      <w:r w:rsidR="00DE3D35" w:rsidRPr="008671D7">
        <w:t>п</w:t>
      </w:r>
      <w:r w:rsidRPr="008671D7">
        <w:t>остановление администрации Юргинского муниципального района от 19.06.2013 №</w:t>
      </w:r>
      <w:r w:rsidR="00790A7E" w:rsidRPr="008671D7">
        <w:t xml:space="preserve"> </w:t>
      </w:r>
      <w:r w:rsidRPr="008671D7">
        <w:t>28-МНА «Об</w:t>
      </w:r>
      <w:r w:rsidR="00790A7E" w:rsidRPr="008671D7">
        <w:t xml:space="preserve"> </w:t>
      </w:r>
      <w:r w:rsidRPr="008671D7">
        <w:t>утверждении стандартов (требований к качеству) предоставления муниципальных услуг юридическим и физическим лицам».</w:t>
      </w:r>
    </w:p>
    <w:p w:rsidR="00790A7E" w:rsidRPr="008671D7" w:rsidRDefault="00790A7E" w:rsidP="00790A7E">
      <w:pPr>
        <w:pStyle w:val="a3"/>
        <w:numPr>
          <w:ilvl w:val="0"/>
          <w:numId w:val="6"/>
        </w:numPr>
        <w:tabs>
          <w:tab w:val="left" w:pos="993"/>
        </w:tabs>
        <w:ind w:left="0" w:firstLine="709"/>
        <w:jc w:val="both"/>
      </w:pPr>
      <w:r w:rsidRPr="008671D7">
        <w:t>Настоящее постановление вступает в силу после его опубликования в районной газете «Юргинские ведомости».</w:t>
      </w:r>
    </w:p>
    <w:p w:rsidR="00E2506A" w:rsidRPr="008671D7" w:rsidRDefault="00790A7E" w:rsidP="00790A7E">
      <w:pPr>
        <w:pStyle w:val="a3"/>
        <w:numPr>
          <w:ilvl w:val="0"/>
          <w:numId w:val="6"/>
        </w:numPr>
        <w:tabs>
          <w:tab w:val="left" w:pos="993"/>
          <w:tab w:val="left" w:pos="1134"/>
        </w:tabs>
        <w:ind w:left="0" w:firstLine="709"/>
        <w:contextualSpacing/>
        <w:jc w:val="both"/>
      </w:pPr>
      <w:proofErr w:type="gramStart"/>
      <w:r w:rsidRPr="008671D7">
        <w:t>Разместить</w:t>
      </w:r>
      <w:proofErr w:type="gramEnd"/>
      <w:r w:rsidRPr="008671D7">
        <w:t xml:space="preserve">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p w:rsidR="00397349" w:rsidRPr="008671D7" w:rsidRDefault="00A307EC" w:rsidP="00397349">
      <w:pPr>
        <w:pStyle w:val="a3"/>
        <w:numPr>
          <w:ilvl w:val="0"/>
          <w:numId w:val="6"/>
        </w:numPr>
        <w:tabs>
          <w:tab w:val="left" w:pos="993"/>
          <w:tab w:val="left" w:pos="1134"/>
        </w:tabs>
        <w:ind w:left="0" w:firstLine="709"/>
        <w:contextualSpacing/>
        <w:jc w:val="both"/>
      </w:pPr>
      <w:r w:rsidRPr="008671D7">
        <w:t xml:space="preserve">Контроль </w:t>
      </w:r>
      <w:r w:rsidR="00C409F4" w:rsidRPr="008671D7">
        <w:t>исполнени</w:t>
      </w:r>
      <w:r w:rsidRPr="008671D7">
        <w:t>я</w:t>
      </w:r>
      <w:r w:rsidR="00C409F4" w:rsidRPr="008671D7">
        <w:t xml:space="preserve"> данного постановления возложить на </w:t>
      </w:r>
      <w:r w:rsidR="00DC769D" w:rsidRPr="008671D7">
        <w:t xml:space="preserve">начальника </w:t>
      </w:r>
      <w:r w:rsidR="00DE3D35" w:rsidRPr="008671D7">
        <w:t>У</w:t>
      </w:r>
      <w:r w:rsidR="00DC769D" w:rsidRPr="008671D7">
        <w:t xml:space="preserve">правления </w:t>
      </w:r>
      <w:r w:rsidR="00397349" w:rsidRPr="008671D7">
        <w:t xml:space="preserve"> </w:t>
      </w:r>
      <w:r w:rsidR="00DC769D" w:rsidRPr="008671D7">
        <w:t>образования</w:t>
      </w:r>
      <w:r w:rsidR="00C409F4" w:rsidRPr="008671D7">
        <w:t xml:space="preserve"> </w:t>
      </w:r>
      <w:r w:rsidR="00397349" w:rsidRPr="008671D7">
        <w:t xml:space="preserve">  </w:t>
      </w:r>
      <w:r w:rsidR="00DE3D35" w:rsidRPr="008671D7">
        <w:t>администрации</w:t>
      </w:r>
      <w:r w:rsidR="00397349" w:rsidRPr="008671D7">
        <w:t xml:space="preserve">  </w:t>
      </w:r>
      <w:r w:rsidR="00DE3D35" w:rsidRPr="008671D7">
        <w:t xml:space="preserve"> </w:t>
      </w:r>
      <w:r w:rsidR="00C409F4" w:rsidRPr="008671D7">
        <w:t xml:space="preserve">Юргинского </w:t>
      </w:r>
      <w:r w:rsidR="00397349" w:rsidRPr="008671D7">
        <w:t xml:space="preserve">  </w:t>
      </w:r>
      <w:r w:rsidR="00C409F4" w:rsidRPr="008671D7">
        <w:t xml:space="preserve">муниципального </w:t>
      </w:r>
      <w:r w:rsidR="00397349" w:rsidRPr="008671D7">
        <w:t xml:space="preserve">  </w:t>
      </w:r>
      <w:r w:rsidR="00C409F4" w:rsidRPr="008671D7">
        <w:t>района</w:t>
      </w:r>
      <w:r w:rsidR="00397349" w:rsidRPr="008671D7">
        <w:t xml:space="preserve"> </w:t>
      </w:r>
    </w:p>
    <w:p w:rsidR="00C409F4" w:rsidRPr="008671D7" w:rsidRDefault="00397349" w:rsidP="00397349">
      <w:pPr>
        <w:tabs>
          <w:tab w:val="left" w:pos="993"/>
          <w:tab w:val="left" w:pos="1134"/>
        </w:tabs>
        <w:contextualSpacing/>
        <w:jc w:val="both"/>
      </w:pPr>
      <w:r w:rsidRPr="008671D7">
        <w:t xml:space="preserve">Ю.С. </w:t>
      </w:r>
      <w:proofErr w:type="spellStart"/>
      <w:r w:rsidRPr="008671D7">
        <w:t>Гуньчихину</w:t>
      </w:r>
      <w:proofErr w:type="spellEnd"/>
      <w:r w:rsidR="00C409F4" w:rsidRPr="008671D7">
        <w:t>.</w:t>
      </w:r>
    </w:p>
    <w:p w:rsidR="00A83C0C" w:rsidRPr="008671D7" w:rsidRDefault="00A83C0C" w:rsidP="00790A7E">
      <w:pPr>
        <w:ind w:firstLine="709"/>
      </w:pPr>
    </w:p>
    <w:p w:rsidR="008671D7" w:rsidRPr="008671D7" w:rsidRDefault="008671D7" w:rsidP="00790A7E">
      <w:pPr>
        <w:ind w:firstLine="709"/>
      </w:pPr>
    </w:p>
    <w:p w:rsidR="008671D7" w:rsidRPr="008671D7" w:rsidRDefault="008671D7" w:rsidP="00790A7E">
      <w:pPr>
        <w:ind w:firstLine="709"/>
      </w:pPr>
    </w:p>
    <w:tbl>
      <w:tblPr>
        <w:tblW w:w="9606" w:type="dxa"/>
        <w:tblLook w:val="04A0" w:firstRow="1" w:lastRow="0" w:firstColumn="1" w:lastColumn="0" w:noHBand="0" w:noVBand="1"/>
      </w:tblPr>
      <w:tblGrid>
        <w:gridCol w:w="6062"/>
        <w:gridCol w:w="3544"/>
      </w:tblGrid>
      <w:tr w:rsidR="00DE3D35" w:rsidRPr="008671D7" w:rsidTr="00DE3D35">
        <w:tc>
          <w:tcPr>
            <w:tcW w:w="6062" w:type="dxa"/>
            <w:shd w:val="clear" w:color="auto" w:fill="auto"/>
          </w:tcPr>
          <w:p w:rsidR="00DE3D35" w:rsidRPr="008671D7" w:rsidRDefault="00DE3D35" w:rsidP="00DE3D35">
            <w:pPr>
              <w:tabs>
                <w:tab w:val="left" w:pos="969"/>
                <w:tab w:val="left" w:pos="1083"/>
              </w:tabs>
              <w:ind w:firstLine="709"/>
              <w:jc w:val="both"/>
            </w:pPr>
            <w:r w:rsidRPr="008671D7">
              <w:t>глава Юргинского</w:t>
            </w:r>
          </w:p>
          <w:p w:rsidR="00DE3D35" w:rsidRPr="008671D7" w:rsidRDefault="00DE3D35" w:rsidP="00DE3D35">
            <w:pPr>
              <w:tabs>
                <w:tab w:val="left" w:pos="969"/>
                <w:tab w:val="left" w:pos="1083"/>
              </w:tabs>
              <w:ind w:firstLine="709"/>
              <w:jc w:val="both"/>
            </w:pPr>
            <w:r w:rsidRPr="008671D7">
              <w:t>муниципального района</w:t>
            </w:r>
          </w:p>
        </w:tc>
        <w:tc>
          <w:tcPr>
            <w:tcW w:w="3544" w:type="dxa"/>
            <w:shd w:val="clear" w:color="auto" w:fill="auto"/>
          </w:tcPr>
          <w:p w:rsidR="00DE3D35" w:rsidRPr="008671D7" w:rsidRDefault="00DE3D35" w:rsidP="00DE3D35">
            <w:pPr>
              <w:tabs>
                <w:tab w:val="left" w:pos="969"/>
                <w:tab w:val="left" w:pos="1083"/>
              </w:tabs>
              <w:ind w:firstLine="709"/>
              <w:jc w:val="both"/>
            </w:pPr>
          </w:p>
          <w:p w:rsidR="00DE3D35" w:rsidRPr="008671D7" w:rsidRDefault="00DE3D35" w:rsidP="00DE3D35">
            <w:pPr>
              <w:ind w:firstLine="709"/>
              <w:jc w:val="both"/>
            </w:pPr>
            <w:r w:rsidRPr="008671D7">
              <w:t>А. В. Гордейчик</w:t>
            </w:r>
          </w:p>
        </w:tc>
      </w:tr>
    </w:tbl>
    <w:p w:rsidR="00790A7E" w:rsidRDefault="00790A7E">
      <w:r>
        <w:br w:type="page"/>
      </w:r>
    </w:p>
    <w:p w:rsidR="00A83C0C" w:rsidRPr="0033486C" w:rsidRDefault="00A83C0C" w:rsidP="0033486C">
      <w:pPr>
        <w:tabs>
          <w:tab w:val="left" w:pos="2235"/>
        </w:tabs>
        <w:ind w:left="5103" w:right="44"/>
      </w:pPr>
      <w:r w:rsidRPr="0033486C">
        <w:lastRenderedPageBreak/>
        <w:t>Приложение № 1</w:t>
      </w:r>
    </w:p>
    <w:p w:rsidR="0033486C" w:rsidRDefault="00A83C0C" w:rsidP="0033486C">
      <w:pPr>
        <w:tabs>
          <w:tab w:val="left" w:pos="2235"/>
        </w:tabs>
        <w:ind w:left="5103" w:right="44"/>
      </w:pPr>
      <w:r w:rsidRPr="0033486C">
        <w:t>к постановлению администрации</w:t>
      </w:r>
    </w:p>
    <w:p w:rsidR="00A83C0C" w:rsidRPr="0033486C" w:rsidRDefault="00A83C0C" w:rsidP="0033486C">
      <w:pPr>
        <w:tabs>
          <w:tab w:val="left" w:pos="2235"/>
        </w:tabs>
        <w:ind w:left="5103" w:right="44"/>
      </w:pPr>
      <w:r w:rsidRPr="0033486C">
        <w:t xml:space="preserve">Юргинского муниципального района </w:t>
      </w:r>
    </w:p>
    <w:p w:rsidR="00A83C0C" w:rsidRPr="0033486C" w:rsidRDefault="008671D7" w:rsidP="0033486C">
      <w:pPr>
        <w:autoSpaceDE w:val="0"/>
        <w:autoSpaceDN w:val="0"/>
        <w:adjustRightInd w:val="0"/>
        <w:ind w:left="5103"/>
        <w:outlineLvl w:val="0"/>
      </w:pPr>
      <w:r>
        <w:t>от 25.12.2017 № 62-МНА</w:t>
      </w:r>
    </w:p>
    <w:p w:rsidR="00C409F4" w:rsidRPr="002E6C9A" w:rsidRDefault="00C409F4" w:rsidP="0033486C">
      <w:pPr>
        <w:jc w:val="center"/>
        <w:rPr>
          <w:color w:val="000000"/>
        </w:rPr>
      </w:pPr>
    </w:p>
    <w:p w:rsidR="00C409F4" w:rsidRPr="0033486C" w:rsidRDefault="00C409F4" w:rsidP="0033486C">
      <w:pPr>
        <w:jc w:val="center"/>
        <w:rPr>
          <w:b/>
          <w:color w:val="000000"/>
        </w:rPr>
      </w:pPr>
      <w:r w:rsidRPr="0033486C">
        <w:rPr>
          <w:b/>
          <w:color w:val="000000"/>
        </w:rPr>
        <w:t>Стандарт</w:t>
      </w:r>
    </w:p>
    <w:p w:rsidR="00C409F4" w:rsidRPr="0033486C" w:rsidRDefault="00C409F4" w:rsidP="0033486C">
      <w:pPr>
        <w:jc w:val="center"/>
        <w:rPr>
          <w:b/>
          <w:color w:val="000000"/>
        </w:rPr>
      </w:pPr>
      <w:r w:rsidRPr="0033486C">
        <w:rPr>
          <w:b/>
          <w:color w:val="000000"/>
        </w:rPr>
        <w:t>качества муниципальной услуги</w:t>
      </w:r>
    </w:p>
    <w:p w:rsidR="00C409F4" w:rsidRPr="0033486C" w:rsidRDefault="00C409F4" w:rsidP="0033486C">
      <w:pPr>
        <w:jc w:val="center"/>
        <w:rPr>
          <w:b/>
          <w:color w:val="000000"/>
        </w:rPr>
      </w:pPr>
      <w:r w:rsidRPr="0033486C">
        <w:rPr>
          <w:b/>
          <w:color w:val="000000"/>
        </w:rPr>
        <w:t>«</w:t>
      </w:r>
      <w:r w:rsidR="00F80BF5" w:rsidRPr="0033486C">
        <w:rPr>
          <w:b/>
          <w:color w:val="000000"/>
        </w:rPr>
        <w:t>Предоставление общедоступного и бесплатного дошкольного, начального общего, основного общего, среднего общего образования»</w:t>
      </w:r>
    </w:p>
    <w:p w:rsidR="00C409F4" w:rsidRPr="0033486C" w:rsidRDefault="00C409F4" w:rsidP="0033486C">
      <w:pPr>
        <w:jc w:val="center"/>
        <w:rPr>
          <w:color w:val="000000"/>
        </w:rPr>
      </w:pPr>
    </w:p>
    <w:p w:rsidR="00C409F4" w:rsidRPr="0033486C" w:rsidRDefault="00C409F4" w:rsidP="0033486C">
      <w:pPr>
        <w:tabs>
          <w:tab w:val="left" w:pos="1080"/>
        </w:tabs>
        <w:ind w:firstLine="709"/>
        <w:jc w:val="both"/>
        <w:rPr>
          <w:color w:val="000000"/>
        </w:rPr>
      </w:pPr>
      <w:r w:rsidRPr="0033486C">
        <w:rPr>
          <w:color w:val="000000"/>
        </w:rPr>
        <w:t>1.Разработчик стандарта качества муниципальной услуги «</w:t>
      </w:r>
      <w:r w:rsidR="00F80BF5" w:rsidRPr="0033486C">
        <w:rPr>
          <w:color w:val="000000"/>
        </w:rPr>
        <w:t>Предоставление общедоступного и бесплатного дошкольного, начального общего, основного общего, среднего общего образования</w:t>
      </w:r>
      <w:r w:rsidRPr="0033486C">
        <w:rPr>
          <w:color w:val="000000"/>
        </w:rPr>
        <w:t>» (далее – муниципальная услуга) – Управление образования администрации Юргинского муниципального района (далее – Управление образования).</w:t>
      </w:r>
    </w:p>
    <w:p w:rsidR="00C409F4" w:rsidRPr="0033486C" w:rsidRDefault="00C409F4" w:rsidP="0033486C">
      <w:pPr>
        <w:tabs>
          <w:tab w:val="left" w:pos="1080"/>
        </w:tabs>
        <w:ind w:firstLine="709"/>
        <w:jc w:val="both"/>
        <w:rPr>
          <w:color w:val="000000"/>
        </w:rPr>
      </w:pPr>
      <w:r w:rsidRPr="0033486C">
        <w:rPr>
          <w:color w:val="000000"/>
        </w:rPr>
        <w:t>2.Основные цели применения стандартов качества муниципальной услуги.</w:t>
      </w:r>
    </w:p>
    <w:p w:rsidR="00C409F4" w:rsidRPr="0033486C" w:rsidRDefault="00C409F4" w:rsidP="0033486C">
      <w:pPr>
        <w:tabs>
          <w:tab w:val="num" w:pos="360"/>
          <w:tab w:val="left" w:pos="720"/>
          <w:tab w:val="left" w:pos="1260"/>
        </w:tabs>
        <w:ind w:firstLine="709"/>
        <w:jc w:val="both"/>
        <w:rPr>
          <w:color w:val="000000"/>
        </w:rPr>
      </w:pPr>
      <w:r w:rsidRPr="0033486C">
        <w:rPr>
          <w:color w:val="000000"/>
        </w:rPr>
        <w:t>2.1.Повышение степени удовлетворенности получателей муниципальной услуги за счет повышения качества предоставления муниципальной услуги.</w:t>
      </w:r>
    </w:p>
    <w:p w:rsidR="00C409F4" w:rsidRPr="0033486C" w:rsidRDefault="00C409F4" w:rsidP="0033486C">
      <w:pPr>
        <w:tabs>
          <w:tab w:val="num" w:pos="360"/>
          <w:tab w:val="left" w:pos="1260"/>
        </w:tabs>
        <w:ind w:firstLine="709"/>
        <w:jc w:val="both"/>
        <w:rPr>
          <w:color w:val="000000"/>
        </w:rPr>
      </w:pPr>
      <w:r w:rsidRPr="0033486C">
        <w:rPr>
          <w:color w:val="000000"/>
        </w:rPr>
        <w:t xml:space="preserve">2.2.Повышение эффективности деятельности Управления образования, муниципальных общеобразовательных </w:t>
      </w:r>
      <w:r w:rsidR="009E0A47" w:rsidRPr="0033486C">
        <w:rPr>
          <w:color w:val="000000"/>
        </w:rPr>
        <w:t>организаций</w:t>
      </w:r>
      <w:r w:rsidRPr="0033486C">
        <w:rPr>
          <w:color w:val="000000"/>
        </w:rPr>
        <w:t xml:space="preserve">, предоставляющих муниципальную услугу, за счет создания системы </w:t>
      </w:r>
      <w:proofErr w:type="gramStart"/>
      <w:r w:rsidRPr="0033486C">
        <w:rPr>
          <w:color w:val="000000"/>
        </w:rPr>
        <w:t>контроля за</w:t>
      </w:r>
      <w:proofErr w:type="gramEnd"/>
      <w:r w:rsidRPr="0033486C">
        <w:rPr>
          <w:color w:val="000000"/>
        </w:rPr>
        <w:t xml:space="preserve"> непосредственными результатами их деятельности со стороны получателей муниципальной услуги.</w:t>
      </w:r>
    </w:p>
    <w:p w:rsidR="00C409F4" w:rsidRPr="0033486C" w:rsidRDefault="00C409F4" w:rsidP="0033486C">
      <w:pPr>
        <w:tabs>
          <w:tab w:val="num" w:pos="360"/>
          <w:tab w:val="left" w:pos="1260"/>
        </w:tabs>
        <w:ind w:firstLine="709"/>
        <w:jc w:val="both"/>
        <w:rPr>
          <w:color w:val="000000"/>
        </w:rPr>
      </w:pPr>
      <w:r w:rsidRPr="0033486C">
        <w:rPr>
          <w:color w:val="000000"/>
        </w:rPr>
        <w:t xml:space="preserve">2.3.Определение необходимых для соблюдения стандарта качества муниципальной услуги, объемов финансового обеспечения муниципальных общеобразовательных </w:t>
      </w:r>
      <w:r w:rsidR="009E0A47" w:rsidRPr="0033486C">
        <w:rPr>
          <w:color w:val="000000"/>
        </w:rPr>
        <w:t>организаций</w:t>
      </w:r>
      <w:r w:rsidRPr="0033486C">
        <w:rPr>
          <w:color w:val="000000"/>
        </w:rPr>
        <w:t>, предоставляющих муниципальную услугу.</w:t>
      </w:r>
    </w:p>
    <w:p w:rsidR="00C409F4" w:rsidRPr="0033486C" w:rsidRDefault="00C409F4" w:rsidP="0033486C">
      <w:pPr>
        <w:tabs>
          <w:tab w:val="num" w:pos="360"/>
        </w:tabs>
        <w:ind w:firstLine="709"/>
        <w:jc w:val="both"/>
        <w:rPr>
          <w:color w:val="000000"/>
        </w:rPr>
      </w:pPr>
      <w:r w:rsidRPr="0033486C">
        <w:rPr>
          <w:color w:val="000000"/>
        </w:rPr>
        <w:t>2.4.Привлечение коммерческих и некоммерческих организаций для предоставления муниципальной услуги в соответствии с разрабатываемыми на основе стандарта качества муниципальной услуги муниципальными заданиями.</w:t>
      </w:r>
    </w:p>
    <w:p w:rsidR="00C409F4" w:rsidRPr="0033486C" w:rsidRDefault="00C409F4" w:rsidP="0033486C">
      <w:pPr>
        <w:ind w:firstLine="709"/>
        <w:jc w:val="both"/>
        <w:rPr>
          <w:color w:val="000000"/>
        </w:rPr>
      </w:pPr>
      <w:r w:rsidRPr="0033486C">
        <w:rPr>
          <w:color w:val="000000"/>
        </w:rPr>
        <w:t xml:space="preserve">3.Область применения стандарта качества муниципальной услуги: муниципальные образовательные </w:t>
      </w:r>
      <w:r w:rsidR="009E0A47" w:rsidRPr="0033486C">
        <w:rPr>
          <w:color w:val="000000"/>
        </w:rPr>
        <w:t>организации</w:t>
      </w:r>
      <w:r w:rsidRPr="0033486C">
        <w:rPr>
          <w:color w:val="000000"/>
        </w:rPr>
        <w:t>, создающие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w:t>
      </w:r>
      <w:r w:rsidR="00F80BF5" w:rsidRPr="0033486C">
        <w:rPr>
          <w:color w:val="000000"/>
        </w:rPr>
        <w:t xml:space="preserve"> уровней</w:t>
      </w:r>
      <w:r w:rsidRPr="0033486C">
        <w:rPr>
          <w:color w:val="000000"/>
        </w:rPr>
        <w:t>.</w:t>
      </w:r>
    </w:p>
    <w:p w:rsidR="00C409F4" w:rsidRPr="0033486C" w:rsidRDefault="00C409F4" w:rsidP="0033486C">
      <w:pPr>
        <w:ind w:firstLine="709"/>
        <w:jc w:val="both"/>
        <w:rPr>
          <w:color w:val="000000"/>
        </w:rPr>
      </w:pPr>
      <w:r w:rsidRPr="0033486C">
        <w:rPr>
          <w:color w:val="000000"/>
        </w:rPr>
        <w:t xml:space="preserve">4.Предметом стандарта качества муниципальной услуги являются взаимоотношения получателя услуги и муниципальных образовательных </w:t>
      </w:r>
      <w:proofErr w:type="gramStart"/>
      <w:r w:rsidR="00806B26" w:rsidRPr="0033486C">
        <w:rPr>
          <w:color w:val="000000"/>
        </w:rPr>
        <w:t>организаций</w:t>
      </w:r>
      <w:proofErr w:type="gramEnd"/>
      <w:r w:rsidRPr="0033486C">
        <w:rPr>
          <w:color w:val="000000"/>
        </w:rPr>
        <w:t xml:space="preserve"> предоставляющих муниципальную услугу, возникающие в процессе оказания и (или) потребления результатов муниципальной услуги.</w:t>
      </w:r>
    </w:p>
    <w:p w:rsidR="00C409F4" w:rsidRPr="0033486C" w:rsidRDefault="00C409F4" w:rsidP="0033486C">
      <w:pPr>
        <w:ind w:firstLine="709"/>
        <w:jc w:val="both"/>
        <w:rPr>
          <w:color w:val="000000"/>
        </w:rPr>
      </w:pPr>
      <w:r w:rsidRPr="0033486C">
        <w:rPr>
          <w:color w:val="000000"/>
        </w:rPr>
        <w:t>5.Термины и определения, используемые в стандарте.</w:t>
      </w:r>
    </w:p>
    <w:p w:rsidR="00C409F4" w:rsidRPr="0033486C" w:rsidRDefault="00C409F4" w:rsidP="0033486C">
      <w:pPr>
        <w:ind w:firstLine="709"/>
        <w:jc w:val="both"/>
        <w:rPr>
          <w:color w:val="000000"/>
        </w:rPr>
      </w:pPr>
      <w:r w:rsidRPr="0033486C">
        <w:rPr>
          <w:color w:val="000000"/>
        </w:rPr>
        <w:t xml:space="preserve">5.1.Муниципальная услуга – услуга в организации общего образования детей, оказываемая получателям муниципальной услуги Управлением образования администрации Юргинского муниципального района, муниципальными общеобразовательными </w:t>
      </w:r>
      <w:r w:rsidR="00273139" w:rsidRPr="0033486C">
        <w:rPr>
          <w:color w:val="000000"/>
        </w:rPr>
        <w:t xml:space="preserve">организациями </w:t>
      </w:r>
      <w:r w:rsidRPr="0033486C">
        <w:rPr>
          <w:color w:val="000000"/>
        </w:rPr>
        <w:t>за счет средств областного и муниципального бюджетов.</w:t>
      </w:r>
    </w:p>
    <w:p w:rsidR="00C409F4" w:rsidRPr="0033486C" w:rsidRDefault="00C409F4" w:rsidP="0033486C">
      <w:pPr>
        <w:tabs>
          <w:tab w:val="num" w:pos="1440"/>
        </w:tabs>
        <w:ind w:firstLine="709"/>
        <w:jc w:val="both"/>
        <w:rPr>
          <w:color w:val="000000"/>
        </w:rPr>
      </w:pPr>
      <w:r w:rsidRPr="0033486C">
        <w:rPr>
          <w:color w:val="000000"/>
        </w:rPr>
        <w:t>5.2.Качество образования – совокупность предметных знаний, ключевых компетентностей и социального опыта.</w:t>
      </w:r>
    </w:p>
    <w:p w:rsidR="00C409F4" w:rsidRPr="0033486C" w:rsidRDefault="00C409F4" w:rsidP="0033486C">
      <w:pPr>
        <w:tabs>
          <w:tab w:val="left" w:pos="540"/>
        </w:tabs>
        <w:ind w:firstLine="709"/>
        <w:jc w:val="both"/>
        <w:rPr>
          <w:color w:val="000000"/>
        </w:rPr>
      </w:pPr>
      <w:r w:rsidRPr="0033486C">
        <w:rPr>
          <w:color w:val="000000"/>
        </w:rPr>
        <w:t xml:space="preserve">5.3.Стандарт качества предоставления муниципальной услуги – обязательство Управления образования администрации </w:t>
      </w:r>
      <w:r w:rsidR="00630497" w:rsidRPr="0033486C">
        <w:rPr>
          <w:color w:val="000000"/>
        </w:rPr>
        <w:t>Юргинск</w:t>
      </w:r>
      <w:r w:rsidRPr="0033486C">
        <w:rPr>
          <w:color w:val="000000"/>
        </w:rPr>
        <w:t>ого муниципального района по обеспечению возможности получения населением муниципальной услуги в определенных объемах и определенного качества.</w:t>
      </w:r>
    </w:p>
    <w:p w:rsidR="00C409F4" w:rsidRPr="0033486C" w:rsidRDefault="00C409F4" w:rsidP="0033486C">
      <w:pPr>
        <w:tabs>
          <w:tab w:val="left" w:pos="1620"/>
        </w:tabs>
        <w:ind w:firstLine="709"/>
        <w:jc w:val="both"/>
        <w:rPr>
          <w:color w:val="000000"/>
        </w:rPr>
      </w:pPr>
      <w:r w:rsidRPr="0033486C">
        <w:rPr>
          <w:color w:val="000000"/>
        </w:rPr>
        <w:t xml:space="preserve">5.4.Общее образование – образовательный и образовательно-квалификационный уровень общеобразовательной подготовки, обеспечивающий всестороннее развитие учащегося как личности, его способностей, талантов, трудовую подготовку, профессиональное самоопределение, формирование общекультурной морали, усвоение определенного общественными, национально-культурными требованиями объема знаний </w:t>
      </w:r>
      <w:r w:rsidRPr="0033486C">
        <w:rPr>
          <w:color w:val="000000"/>
        </w:rPr>
        <w:lastRenderedPageBreak/>
        <w:t>о природе, человеке, обществе и производстве, экологическое воспитание и физическое совершенствование.</w:t>
      </w:r>
    </w:p>
    <w:p w:rsidR="00C409F4" w:rsidRPr="0033486C" w:rsidRDefault="00C409F4" w:rsidP="0033486C">
      <w:pPr>
        <w:ind w:firstLine="709"/>
        <w:jc w:val="both"/>
        <w:rPr>
          <w:color w:val="000000"/>
        </w:rPr>
      </w:pPr>
      <w:r w:rsidRPr="0033486C">
        <w:rPr>
          <w:color w:val="000000"/>
        </w:rPr>
        <w:t>5.5.Устав образовательно</w:t>
      </w:r>
      <w:r w:rsidR="009E0A47" w:rsidRPr="0033486C">
        <w:rPr>
          <w:color w:val="000000"/>
        </w:rPr>
        <w:t>й</w:t>
      </w:r>
      <w:r w:rsidRPr="0033486C">
        <w:rPr>
          <w:color w:val="000000"/>
        </w:rPr>
        <w:t xml:space="preserve"> </w:t>
      </w:r>
      <w:r w:rsidR="009E0A47" w:rsidRPr="0033486C">
        <w:rPr>
          <w:color w:val="000000"/>
        </w:rPr>
        <w:t>организации</w:t>
      </w:r>
      <w:r w:rsidRPr="0033486C">
        <w:rPr>
          <w:color w:val="000000"/>
        </w:rPr>
        <w:t xml:space="preserve"> – зарегистрированный и утвержденный в установленном законом порядке документ, свод положений, правил деятельности общеобразовательно</w:t>
      </w:r>
      <w:r w:rsidR="009E0A47" w:rsidRPr="0033486C">
        <w:rPr>
          <w:color w:val="000000"/>
        </w:rPr>
        <w:t>й</w:t>
      </w:r>
      <w:r w:rsidRPr="0033486C">
        <w:rPr>
          <w:color w:val="000000"/>
        </w:rPr>
        <w:t xml:space="preserve"> </w:t>
      </w:r>
      <w:r w:rsidR="009E0A47" w:rsidRPr="0033486C">
        <w:rPr>
          <w:color w:val="000000"/>
        </w:rPr>
        <w:t>организации</w:t>
      </w:r>
      <w:r w:rsidRPr="0033486C">
        <w:rPr>
          <w:color w:val="000000"/>
        </w:rPr>
        <w:t>, определяющий его структуру, устройство, виды деятельности, отношения с другими лицами и государственными органами, права и обязанности.</w:t>
      </w:r>
    </w:p>
    <w:p w:rsidR="00C409F4" w:rsidRPr="0033486C" w:rsidRDefault="00C409F4" w:rsidP="0033486C">
      <w:pPr>
        <w:ind w:firstLine="709"/>
        <w:jc w:val="both"/>
        <w:rPr>
          <w:color w:val="000000"/>
        </w:rPr>
      </w:pPr>
      <w:r w:rsidRPr="0033486C">
        <w:rPr>
          <w:color w:val="000000"/>
        </w:rPr>
        <w:t xml:space="preserve">5.6.Участники </w:t>
      </w:r>
      <w:proofErr w:type="gramStart"/>
      <w:r w:rsidRPr="0033486C">
        <w:rPr>
          <w:color w:val="000000"/>
        </w:rPr>
        <w:t>образовательного</w:t>
      </w:r>
      <w:proofErr w:type="gramEnd"/>
      <w:r w:rsidRPr="0033486C">
        <w:rPr>
          <w:color w:val="000000"/>
        </w:rPr>
        <w:t xml:space="preserve"> – обучающиеся, педагогические работники образовательно</w:t>
      </w:r>
      <w:r w:rsidR="009E0A47" w:rsidRPr="0033486C">
        <w:rPr>
          <w:color w:val="000000"/>
        </w:rPr>
        <w:t>й</w:t>
      </w:r>
      <w:r w:rsidRPr="0033486C">
        <w:rPr>
          <w:color w:val="000000"/>
        </w:rPr>
        <w:t xml:space="preserve"> </w:t>
      </w:r>
      <w:r w:rsidR="009E0A47" w:rsidRPr="0033486C">
        <w:rPr>
          <w:color w:val="000000"/>
        </w:rPr>
        <w:t>организации</w:t>
      </w:r>
      <w:r w:rsidRPr="0033486C">
        <w:rPr>
          <w:color w:val="000000"/>
        </w:rPr>
        <w:t>, родители (законные представители) обучающихся.</w:t>
      </w:r>
    </w:p>
    <w:p w:rsidR="00C409F4" w:rsidRPr="0033486C" w:rsidRDefault="00C409F4" w:rsidP="0033486C">
      <w:pPr>
        <w:tabs>
          <w:tab w:val="left" w:pos="1440"/>
          <w:tab w:val="num" w:pos="1620"/>
        </w:tabs>
        <w:ind w:firstLine="709"/>
        <w:jc w:val="both"/>
        <w:rPr>
          <w:color w:val="000000"/>
        </w:rPr>
      </w:pPr>
      <w:r w:rsidRPr="0033486C">
        <w:rPr>
          <w:color w:val="000000"/>
        </w:rPr>
        <w:t>5.7.Образовательная программа – нормативно-управленческий документ общеобразовательно</w:t>
      </w:r>
      <w:r w:rsidR="009E0A47" w:rsidRPr="0033486C">
        <w:rPr>
          <w:color w:val="000000"/>
        </w:rPr>
        <w:t>й</w:t>
      </w:r>
      <w:r w:rsidRPr="0033486C">
        <w:rPr>
          <w:color w:val="000000"/>
        </w:rPr>
        <w:t xml:space="preserve"> </w:t>
      </w:r>
      <w:r w:rsidR="009E0A47" w:rsidRPr="0033486C">
        <w:rPr>
          <w:color w:val="000000"/>
        </w:rPr>
        <w:t>организации</w:t>
      </w:r>
      <w:r w:rsidRPr="0033486C">
        <w:rPr>
          <w:color w:val="000000"/>
        </w:rPr>
        <w:t>, характеризующий специфику содержания образования и особенности организации образовательного процесса.</w:t>
      </w:r>
    </w:p>
    <w:p w:rsidR="00C409F4" w:rsidRPr="0033486C" w:rsidRDefault="00C409F4" w:rsidP="0033486C">
      <w:pPr>
        <w:tabs>
          <w:tab w:val="left" w:pos="1440"/>
          <w:tab w:val="num" w:pos="1620"/>
        </w:tabs>
        <w:ind w:firstLine="709"/>
        <w:jc w:val="both"/>
        <w:rPr>
          <w:color w:val="000000"/>
        </w:rPr>
      </w:pPr>
      <w:r w:rsidRPr="0033486C">
        <w:rPr>
          <w:color w:val="000000"/>
        </w:rPr>
        <w:t>5.8.Лицензирование образовательно</w:t>
      </w:r>
      <w:r w:rsidR="00941191" w:rsidRPr="0033486C">
        <w:rPr>
          <w:color w:val="000000"/>
        </w:rPr>
        <w:t>й деятельности</w:t>
      </w:r>
      <w:r w:rsidRPr="0033486C">
        <w:rPr>
          <w:color w:val="000000"/>
        </w:rPr>
        <w:t xml:space="preserve"> – установление соответствия условий осуществления образовательно</w:t>
      </w:r>
      <w:r w:rsidR="0009736D" w:rsidRPr="0033486C">
        <w:rPr>
          <w:color w:val="000000"/>
        </w:rPr>
        <w:t>й деятельности</w:t>
      </w:r>
      <w:r w:rsidR="009E0A47" w:rsidRPr="0033486C">
        <w:rPr>
          <w:color w:val="000000"/>
        </w:rPr>
        <w:t>, предлагаемых образовательной организацией</w:t>
      </w:r>
      <w:r w:rsidRPr="0033486C">
        <w:rPr>
          <w:color w:val="000000"/>
        </w:rPr>
        <w:t>, государственным и местным требованиям в части строительных норм и правил, санитарных и гигиенических норм, охраны здоровья обучающихся и работников образовательн</w:t>
      </w:r>
      <w:r w:rsidR="009E0A47" w:rsidRPr="0033486C">
        <w:rPr>
          <w:color w:val="000000"/>
        </w:rPr>
        <w:t>ой организации</w:t>
      </w:r>
      <w:r w:rsidRPr="0033486C">
        <w:rPr>
          <w:color w:val="000000"/>
        </w:rPr>
        <w:t>, оборудования учебных помещений</w:t>
      </w:r>
      <w:r w:rsidR="0009736D" w:rsidRPr="0033486C">
        <w:rPr>
          <w:color w:val="000000"/>
        </w:rPr>
        <w:t>, оснащенности учебной деятельности</w:t>
      </w:r>
      <w:r w:rsidRPr="0033486C">
        <w:rPr>
          <w:color w:val="000000"/>
        </w:rPr>
        <w:t>, образовательного ценза педагогических работников и укомплектованности штатов.</w:t>
      </w:r>
    </w:p>
    <w:p w:rsidR="00C409F4" w:rsidRPr="0033486C" w:rsidRDefault="00C409F4" w:rsidP="0033486C">
      <w:pPr>
        <w:tabs>
          <w:tab w:val="num" w:pos="1620"/>
        </w:tabs>
        <w:ind w:firstLine="709"/>
        <w:jc w:val="both"/>
        <w:rPr>
          <w:color w:val="000000"/>
        </w:rPr>
      </w:pPr>
      <w:r w:rsidRPr="0033486C">
        <w:rPr>
          <w:color w:val="000000"/>
        </w:rPr>
        <w:t>5.9.Государственная аккредитация  образовательно</w:t>
      </w:r>
      <w:r w:rsidR="00972425" w:rsidRPr="0033486C">
        <w:rPr>
          <w:color w:val="000000"/>
        </w:rPr>
        <w:t>й деятельности</w:t>
      </w:r>
      <w:r w:rsidRPr="0033486C">
        <w:rPr>
          <w:color w:val="000000"/>
        </w:rPr>
        <w:t xml:space="preserve"> – экспертиза соответствия содержания и качества подготовки выпускников общеобразовательн</w:t>
      </w:r>
      <w:r w:rsidR="009E0A47" w:rsidRPr="0033486C">
        <w:rPr>
          <w:color w:val="000000"/>
        </w:rPr>
        <w:t>ой</w:t>
      </w:r>
      <w:r w:rsidRPr="0033486C">
        <w:rPr>
          <w:color w:val="000000"/>
        </w:rPr>
        <w:t xml:space="preserve"> </w:t>
      </w:r>
      <w:r w:rsidR="009E0A47" w:rsidRPr="0033486C">
        <w:rPr>
          <w:color w:val="000000"/>
        </w:rPr>
        <w:t>организации</w:t>
      </w:r>
      <w:r w:rsidRPr="0033486C">
        <w:rPr>
          <w:color w:val="000000"/>
        </w:rPr>
        <w:t xml:space="preserve"> федеральным государственным образовательным стандартам или федеральным государственным требованиям, а также показателей деятельности образовательно</w:t>
      </w:r>
      <w:r w:rsidR="009E0A47" w:rsidRPr="0033486C">
        <w:rPr>
          <w:color w:val="000000"/>
        </w:rPr>
        <w:t>й</w:t>
      </w:r>
      <w:r w:rsidRPr="0033486C">
        <w:rPr>
          <w:color w:val="000000"/>
        </w:rPr>
        <w:t xml:space="preserve"> </w:t>
      </w:r>
      <w:r w:rsidR="009E0A47" w:rsidRPr="0033486C">
        <w:rPr>
          <w:color w:val="000000"/>
        </w:rPr>
        <w:t>организации</w:t>
      </w:r>
      <w:r w:rsidRPr="0033486C">
        <w:rPr>
          <w:color w:val="000000"/>
        </w:rPr>
        <w:t>, которые необходимы для определения его вида.</w:t>
      </w:r>
    </w:p>
    <w:p w:rsidR="00C409F4" w:rsidRPr="0033486C" w:rsidRDefault="00C409F4" w:rsidP="0033486C">
      <w:pPr>
        <w:ind w:firstLine="709"/>
        <w:jc w:val="both"/>
        <w:rPr>
          <w:color w:val="000000"/>
        </w:rPr>
      </w:pPr>
      <w:r w:rsidRPr="0033486C">
        <w:rPr>
          <w:color w:val="000000"/>
        </w:rPr>
        <w:t>6.Нормативные правовые акты, регламентирующие качество предоставления муниципальной услуги.</w:t>
      </w:r>
    </w:p>
    <w:p w:rsidR="00C409F4" w:rsidRPr="0033486C" w:rsidRDefault="00C409F4" w:rsidP="0033486C">
      <w:pPr>
        <w:ind w:firstLine="709"/>
        <w:jc w:val="both"/>
        <w:rPr>
          <w:color w:val="000000"/>
        </w:rPr>
      </w:pPr>
      <w:r w:rsidRPr="0033486C">
        <w:rPr>
          <w:color w:val="000000"/>
        </w:rPr>
        <w:t xml:space="preserve">6.1.Конституция Российской Федерации. </w:t>
      </w:r>
      <w:proofErr w:type="gramStart"/>
      <w:r w:rsidRPr="0033486C">
        <w:rPr>
          <w:color w:val="000000"/>
        </w:rPr>
        <w:t>Принята</w:t>
      </w:r>
      <w:proofErr w:type="gramEnd"/>
      <w:r w:rsidRPr="0033486C">
        <w:rPr>
          <w:color w:val="000000"/>
        </w:rPr>
        <w:t xml:space="preserve"> всенародным голосованием 12</w:t>
      </w:r>
      <w:r w:rsidR="001D1DA5">
        <w:rPr>
          <w:color w:val="000000"/>
        </w:rPr>
        <w:t>.12.</w:t>
      </w:r>
      <w:r w:rsidRPr="0033486C">
        <w:rPr>
          <w:color w:val="000000"/>
        </w:rPr>
        <w:t>1993.</w:t>
      </w:r>
    </w:p>
    <w:p w:rsidR="00C409F4" w:rsidRPr="0033486C" w:rsidRDefault="00C409F4" w:rsidP="0033486C">
      <w:pPr>
        <w:ind w:firstLine="709"/>
        <w:jc w:val="both"/>
        <w:rPr>
          <w:color w:val="000000"/>
        </w:rPr>
      </w:pPr>
      <w:r w:rsidRPr="0033486C">
        <w:rPr>
          <w:color w:val="000000"/>
        </w:rPr>
        <w:t xml:space="preserve">6.2.Конвенция о правах ребенка. </w:t>
      </w:r>
      <w:r w:rsidRPr="0033486C">
        <w:rPr>
          <w:iCs/>
          <w:color w:val="000000"/>
        </w:rPr>
        <w:t>Принята резолюцией 44/25 Генеральной Ассамбл</w:t>
      </w:r>
      <w:proofErr w:type="gramStart"/>
      <w:r w:rsidRPr="0033486C">
        <w:rPr>
          <w:iCs/>
          <w:color w:val="000000"/>
        </w:rPr>
        <w:t>еи ОО</w:t>
      </w:r>
      <w:proofErr w:type="gramEnd"/>
      <w:r w:rsidRPr="0033486C">
        <w:rPr>
          <w:iCs/>
          <w:color w:val="000000"/>
        </w:rPr>
        <w:t>Н от</w:t>
      </w:r>
      <w:r w:rsidR="00FC48B3">
        <w:rPr>
          <w:iCs/>
          <w:color w:val="000000"/>
        </w:rPr>
        <w:t xml:space="preserve"> </w:t>
      </w:r>
      <w:r w:rsidRPr="0033486C">
        <w:rPr>
          <w:iCs/>
          <w:color w:val="000000"/>
        </w:rPr>
        <w:t>20</w:t>
      </w:r>
      <w:r w:rsidR="001D1DA5">
        <w:rPr>
          <w:iCs/>
          <w:color w:val="000000"/>
        </w:rPr>
        <w:t>.11.</w:t>
      </w:r>
      <w:r w:rsidRPr="0033486C">
        <w:rPr>
          <w:iCs/>
          <w:color w:val="000000"/>
        </w:rPr>
        <w:t>1989, ратифицирована Постановлением Верховного Совета СССР от 13.06.1990 № 1559-I.</w:t>
      </w:r>
    </w:p>
    <w:p w:rsidR="00C409F4" w:rsidRPr="0033486C" w:rsidRDefault="00C409F4" w:rsidP="0033486C">
      <w:pPr>
        <w:ind w:firstLine="709"/>
        <w:jc w:val="both"/>
        <w:rPr>
          <w:color w:val="000000"/>
        </w:rPr>
      </w:pPr>
      <w:r w:rsidRPr="0033486C">
        <w:rPr>
          <w:color w:val="000000"/>
        </w:rPr>
        <w:t>6.3.Федеральный закон от 06.10.2003 № 131-ФЗ «Об общих принципах организации местного самоуправления в Российской Федерации» (с изменениями и дополнениями).</w:t>
      </w:r>
    </w:p>
    <w:p w:rsidR="00C409F4" w:rsidRPr="0033486C" w:rsidRDefault="00C409F4" w:rsidP="0033486C">
      <w:pPr>
        <w:pStyle w:val="1"/>
        <w:ind w:firstLine="709"/>
        <w:rPr>
          <w:color w:val="000000"/>
          <w:sz w:val="24"/>
        </w:rPr>
      </w:pPr>
      <w:r w:rsidRPr="0033486C">
        <w:rPr>
          <w:color w:val="000000"/>
          <w:sz w:val="24"/>
        </w:rPr>
        <w:t>6.</w:t>
      </w:r>
      <w:r w:rsidR="00972425" w:rsidRPr="0033486C">
        <w:rPr>
          <w:color w:val="000000"/>
          <w:sz w:val="24"/>
        </w:rPr>
        <w:t>4</w:t>
      </w:r>
      <w:r w:rsidRPr="0033486C">
        <w:rPr>
          <w:color w:val="000000"/>
          <w:sz w:val="24"/>
        </w:rPr>
        <w:t>.</w:t>
      </w:r>
      <w:hyperlink r:id="rId9" w:history="1">
        <w:r w:rsidRPr="0033486C">
          <w:rPr>
            <w:rStyle w:val="ab"/>
            <w:b w:val="0"/>
            <w:color w:val="000000"/>
            <w:sz w:val="24"/>
          </w:rPr>
          <w:t>Постановление Главного государственного санитарного врача РФ от 29</w:t>
        </w:r>
        <w:r w:rsidR="001D1DA5">
          <w:rPr>
            <w:rStyle w:val="ab"/>
            <w:b w:val="0"/>
            <w:color w:val="000000"/>
            <w:sz w:val="24"/>
          </w:rPr>
          <w:t>.12.</w:t>
        </w:r>
        <w:r w:rsidRPr="0033486C">
          <w:rPr>
            <w:rStyle w:val="ab"/>
            <w:b w:val="0"/>
            <w:color w:val="000000"/>
            <w:sz w:val="24"/>
          </w:rPr>
          <w:t xml:space="preserve">2010 </w:t>
        </w:r>
        <w:r w:rsidR="001D1DA5">
          <w:rPr>
            <w:rStyle w:val="ab"/>
            <w:b w:val="0"/>
            <w:color w:val="000000"/>
            <w:sz w:val="24"/>
          </w:rPr>
          <w:t xml:space="preserve">№ </w:t>
        </w:r>
        <w:r w:rsidRPr="0033486C">
          <w:rPr>
            <w:rStyle w:val="ab"/>
            <w:b w:val="0"/>
            <w:color w:val="000000"/>
            <w:sz w:val="24"/>
          </w:rPr>
          <w:t xml:space="preserve">189 </w:t>
        </w:r>
        <w:r w:rsidR="00FC48B3">
          <w:rPr>
            <w:rStyle w:val="ab"/>
            <w:b w:val="0"/>
            <w:color w:val="000000"/>
            <w:sz w:val="24"/>
          </w:rPr>
          <w:t>«</w:t>
        </w:r>
        <w:r w:rsidRPr="0033486C">
          <w:rPr>
            <w:rStyle w:val="ab"/>
            <w:b w:val="0"/>
            <w:color w:val="000000"/>
            <w:sz w:val="24"/>
          </w:rPr>
          <w:t xml:space="preserve">Об утверждении СанПиН 2.4.2.2821-10 </w:t>
        </w:r>
        <w:r w:rsidR="001D1DA5">
          <w:rPr>
            <w:rStyle w:val="ab"/>
            <w:b w:val="0"/>
            <w:color w:val="000000"/>
            <w:sz w:val="24"/>
          </w:rPr>
          <w:t>«</w:t>
        </w:r>
        <w:r w:rsidRPr="0033486C">
          <w:rPr>
            <w:rStyle w:val="ab"/>
            <w:b w:val="0"/>
            <w:color w:val="000000"/>
            <w:sz w:val="24"/>
          </w:rPr>
          <w:t>Санитарно-эпидемиологические требования к условиям и организации обучения в общеобразовательных учреждениях</w:t>
        </w:r>
      </w:hyperlink>
      <w:r w:rsidR="00FC48B3">
        <w:rPr>
          <w:rStyle w:val="ab"/>
          <w:b w:val="0"/>
          <w:color w:val="000000"/>
          <w:sz w:val="24"/>
        </w:rPr>
        <w:t>»</w:t>
      </w:r>
      <w:r w:rsidRPr="0033486C">
        <w:rPr>
          <w:color w:val="000000"/>
          <w:sz w:val="24"/>
        </w:rPr>
        <w:t>.</w:t>
      </w:r>
    </w:p>
    <w:p w:rsidR="00C409F4" w:rsidRPr="0033486C" w:rsidRDefault="00C409F4" w:rsidP="0033486C">
      <w:pPr>
        <w:pStyle w:val="1"/>
        <w:ind w:firstLine="709"/>
        <w:rPr>
          <w:color w:val="000000"/>
          <w:sz w:val="24"/>
        </w:rPr>
      </w:pPr>
      <w:r w:rsidRPr="0033486C">
        <w:rPr>
          <w:color w:val="000000"/>
          <w:sz w:val="24"/>
        </w:rPr>
        <w:t>6.</w:t>
      </w:r>
      <w:r w:rsidR="00972425" w:rsidRPr="0033486C">
        <w:rPr>
          <w:color w:val="000000"/>
          <w:sz w:val="24"/>
        </w:rPr>
        <w:t>5</w:t>
      </w:r>
      <w:r w:rsidRPr="0033486C">
        <w:rPr>
          <w:color w:val="000000"/>
          <w:sz w:val="24"/>
        </w:rPr>
        <w:t>.Приказ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409F4" w:rsidRPr="0033486C" w:rsidRDefault="00C409F4" w:rsidP="0033486C">
      <w:pPr>
        <w:pStyle w:val="1"/>
        <w:ind w:firstLine="709"/>
        <w:rPr>
          <w:color w:val="000000"/>
          <w:sz w:val="24"/>
        </w:rPr>
      </w:pPr>
      <w:r w:rsidRPr="0033486C">
        <w:rPr>
          <w:color w:val="000000"/>
          <w:sz w:val="24"/>
        </w:rPr>
        <w:t>6.</w:t>
      </w:r>
      <w:r w:rsidR="00972425" w:rsidRPr="0033486C">
        <w:rPr>
          <w:color w:val="000000"/>
          <w:sz w:val="24"/>
        </w:rPr>
        <w:t>6</w:t>
      </w:r>
      <w:r w:rsidRPr="0033486C">
        <w:rPr>
          <w:color w:val="000000"/>
          <w:sz w:val="24"/>
        </w:rPr>
        <w:t xml:space="preserve">. </w:t>
      </w:r>
      <w:proofErr w:type="gramStart"/>
      <w:r w:rsidRPr="0033486C">
        <w:rPr>
          <w:color w:val="000000"/>
          <w:sz w:val="24"/>
        </w:rPr>
        <w:t>Приказ Министерства образования и науки РФ от 20</w:t>
      </w:r>
      <w:r w:rsidR="001D1DA5">
        <w:rPr>
          <w:color w:val="000000"/>
          <w:sz w:val="24"/>
        </w:rPr>
        <w:t>.08.</w:t>
      </w:r>
      <w:r w:rsidRPr="0033486C">
        <w:rPr>
          <w:color w:val="000000"/>
          <w:sz w:val="24"/>
        </w:rPr>
        <w:t>2008</w:t>
      </w:r>
      <w:r w:rsidR="001D1DA5">
        <w:rPr>
          <w:color w:val="000000"/>
          <w:sz w:val="24"/>
        </w:rPr>
        <w:t xml:space="preserve"> </w:t>
      </w:r>
      <w:r w:rsidRPr="0033486C">
        <w:rPr>
          <w:color w:val="000000"/>
          <w:sz w:val="24"/>
        </w:rPr>
        <w:t>№</w:t>
      </w:r>
      <w:r w:rsidR="001D1DA5">
        <w:rPr>
          <w:color w:val="000000"/>
          <w:sz w:val="24"/>
        </w:rPr>
        <w:t xml:space="preserve"> </w:t>
      </w:r>
      <w:r w:rsidRPr="0033486C">
        <w:rPr>
          <w:color w:val="000000"/>
          <w:sz w:val="24"/>
        </w:rPr>
        <w:t>241</w:t>
      </w:r>
      <w:r w:rsidR="001D1DA5">
        <w:rPr>
          <w:color w:val="000000"/>
          <w:sz w:val="24"/>
        </w:rPr>
        <w:br/>
        <w:t>«</w:t>
      </w:r>
      <w:r w:rsidRPr="0033486C">
        <w:rPr>
          <w:color w:val="000000"/>
          <w:sz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w:t>
      </w:r>
      <w:r w:rsidR="001D1DA5">
        <w:rPr>
          <w:color w:val="000000"/>
          <w:sz w:val="24"/>
        </w:rPr>
        <w:t>0</w:t>
      </w:r>
      <w:r w:rsidRPr="0033486C">
        <w:rPr>
          <w:color w:val="000000"/>
          <w:sz w:val="24"/>
        </w:rPr>
        <w:t>9</w:t>
      </w:r>
      <w:r w:rsidR="001D1DA5">
        <w:rPr>
          <w:color w:val="000000"/>
          <w:sz w:val="24"/>
        </w:rPr>
        <w:t>.03.</w:t>
      </w:r>
      <w:r w:rsidRPr="0033486C">
        <w:rPr>
          <w:color w:val="000000"/>
          <w:sz w:val="24"/>
        </w:rPr>
        <w:t>2004</w:t>
      </w:r>
      <w:r w:rsidR="001D1DA5">
        <w:rPr>
          <w:color w:val="000000"/>
          <w:sz w:val="24"/>
        </w:rPr>
        <w:t xml:space="preserve"> № </w:t>
      </w:r>
      <w:r w:rsidRPr="0033486C">
        <w:rPr>
          <w:color w:val="000000"/>
          <w:sz w:val="24"/>
        </w:rPr>
        <w:t xml:space="preserve">1312 </w:t>
      </w:r>
      <w:r w:rsidR="001D1DA5">
        <w:rPr>
          <w:color w:val="000000"/>
          <w:sz w:val="24"/>
        </w:rPr>
        <w:t>«</w:t>
      </w:r>
      <w:r w:rsidRPr="0033486C">
        <w:rPr>
          <w:color w:val="000000"/>
          <w:sz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1D1DA5">
        <w:rPr>
          <w:color w:val="000000"/>
          <w:sz w:val="24"/>
        </w:rPr>
        <w:t>»</w:t>
      </w:r>
      <w:r w:rsidRPr="0033486C">
        <w:rPr>
          <w:color w:val="000000"/>
          <w:sz w:val="24"/>
        </w:rPr>
        <w:t>.</w:t>
      </w:r>
      <w:proofErr w:type="gramEnd"/>
    </w:p>
    <w:p w:rsidR="00C409F4" w:rsidRPr="0033486C" w:rsidRDefault="00972425" w:rsidP="0033486C">
      <w:pPr>
        <w:pStyle w:val="1"/>
        <w:ind w:firstLine="709"/>
        <w:rPr>
          <w:color w:val="000000"/>
          <w:sz w:val="24"/>
        </w:rPr>
      </w:pPr>
      <w:r w:rsidRPr="0033486C">
        <w:rPr>
          <w:color w:val="000000"/>
          <w:sz w:val="24"/>
        </w:rPr>
        <w:t>6.7</w:t>
      </w:r>
      <w:r w:rsidR="00C409F4" w:rsidRPr="0033486C">
        <w:rPr>
          <w:color w:val="000000"/>
          <w:sz w:val="24"/>
        </w:rPr>
        <w:t xml:space="preserve">. </w:t>
      </w:r>
      <w:proofErr w:type="gramStart"/>
      <w:r w:rsidR="00C409F4" w:rsidRPr="0033486C">
        <w:rPr>
          <w:color w:val="000000"/>
          <w:sz w:val="24"/>
        </w:rPr>
        <w:t>Приказ Министерства образования и науки РФ от 30</w:t>
      </w:r>
      <w:r w:rsidR="001D1DA5">
        <w:rPr>
          <w:color w:val="000000"/>
          <w:sz w:val="24"/>
        </w:rPr>
        <w:t>.08.</w:t>
      </w:r>
      <w:r w:rsidR="00C409F4" w:rsidRPr="0033486C">
        <w:rPr>
          <w:color w:val="000000"/>
          <w:sz w:val="24"/>
        </w:rPr>
        <w:t>2010 №</w:t>
      </w:r>
      <w:r w:rsidR="001D1DA5">
        <w:rPr>
          <w:color w:val="000000"/>
          <w:sz w:val="24"/>
        </w:rPr>
        <w:t xml:space="preserve"> </w:t>
      </w:r>
      <w:r w:rsidR="00C409F4" w:rsidRPr="0033486C">
        <w:rPr>
          <w:color w:val="000000"/>
          <w:sz w:val="24"/>
        </w:rPr>
        <w:t>889</w:t>
      </w:r>
      <w:r w:rsidR="001D1DA5">
        <w:rPr>
          <w:color w:val="000000"/>
          <w:sz w:val="24"/>
        </w:rPr>
        <w:br/>
        <w:t>«</w:t>
      </w:r>
      <w:r w:rsidR="00C409F4" w:rsidRPr="0033486C">
        <w:rPr>
          <w:color w:val="000000"/>
          <w:sz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w:t>
      </w:r>
      <w:r w:rsidR="00C409F4" w:rsidRPr="0033486C">
        <w:rPr>
          <w:color w:val="000000"/>
          <w:sz w:val="24"/>
        </w:rPr>
        <w:lastRenderedPageBreak/>
        <w:t xml:space="preserve">Российской Федерации от </w:t>
      </w:r>
      <w:r w:rsidR="001D1DA5">
        <w:rPr>
          <w:color w:val="000000"/>
          <w:sz w:val="24"/>
        </w:rPr>
        <w:t>0</w:t>
      </w:r>
      <w:r w:rsidR="00C409F4" w:rsidRPr="0033486C">
        <w:rPr>
          <w:color w:val="000000"/>
          <w:sz w:val="24"/>
        </w:rPr>
        <w:t>9</w:t>
      </w:r>
      <w:r w:rsidR="001D1DA5">
        <w:rPr>
          <w:color w:val="000000"/>
          <w:sz w:val="24"/>
        </w:rPr>
        <w:t>.03.</w:t>
      </w:r>
      <w:r w:rsidR="00C409F4" w:rsidRPr="0033486C">
        <w:rPr>
          <w:color w:val="000000"/>
          <w:sz w:val="24"/>
        </w:rPr>
        <w:t>2004 №</w:t>
      </w:r>
      <w:r w:rsidR="001D1DA5">
        <w:rPr>
          <w:color w:val="000000"/>
          <w:sz w:val="24"/>
        </w:rPr>
        <w:t xml:space="preserve"> </w:t>
      </w:r>
      <w:r w:rsidR="00C409F4" w:rsidRPr="0033486C">
        <w:rPr>
          <w:color w:val="000000"/>
          <w:sz w:val="24"/>
        </w:rPr>
        <w:t xml:space="preserve">1312 </w:t>
      </w:r>
      <w:r w:rsidR="001D1DA5">
        <w:rPr>
          <w:color w:val="000000"/>
          <w:sz w:val="24"/>
        </w:rPr>
        <w:t>«</w:t>
      </w:r>
      <w:r w:rsidR="00C409F4" w:rsidRPr="0033486C">
        <w:rPr>
          <w:color w:val="000000"/>
          <w:sz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1D1DA5">
        <w:rPr>
          <w:color w:val="000000"/>
          <w:sz w:val="24"/>
        </w:rPr>
        <w:t>»</w:t>
      </w:r>
      <w:r w:rsidR="00C409F4" w:rsidRPr="0033486C">
        <w:rPr>
          <w:color w:val="000000"/>
          <w:sz w:val="24"/>
        </w:rPr>
        <w:t>.</w:t>
      </w:r>
      <w:proofErr w:type="gramEnd"/>
    </w:p>
    <w:p w:rsidR="00C409F4" w:rsidRPr="0033486C" w:rsidRDefault="00C409F4" w:rsidP="0033486C">
      <w:pPr>
        <w:ind w:firstLine="709"/>
        <w:jc w:val="both"/>
        <w:rPr>
          <w:color w:val="000000"/>
        </w:rPr>
      </w:pPr>
      <w:r w:rsidRPr="0033486C">
        <w:rPr>
          <w:color w:val="000000"/>
        </w:rPr>
        <w:t>6.</w:t>
      </w:r>
      <w:r w:rsidR="00972425" w:rsidRPr="0033486C">
        <w:rPr>
          <w:color w:val="000000"/>
        </w:rPr>
        <w:t>8</w:t>
      </w:r>
      <w:r w:rsidRPr="0033486C">
        <w:rPr>
          <w:color w:val="000000"/>
        </w:rPr>
        <w:t xml:space="preserve">. Приказ Министерства образования и науки РФ от </w:t>
      </w:r>
      <w:r w:rsidR="001D1DA5">
        <w:rPr>
          <w:color w:val="000000"/>
        </w:rPr>
        <w:t>0</w:t>
      </w:r>
      <w:r w:rsidRPr="0033486C">
        <w:rPr>
          <w:color w:val="000000"/>
        </w:rPr>
        <w:t>3</w:t>
      </w:r>
      <w:r w:rsidR="001D1DA5">
        <w:rPr>
          <w:color w:val="000000"/>
        </w:rPr>
        <w:t>.06.</w:t>
      </w:r>
      <w:r w:rsidRPr="0033486C">
        <w:rPr>
          <w:color w:val="000000"/>
        </w:rPr>
        <w:t>2011 №</w:t>
      </w:r>
      <w:r w:rsidR="001D1DA5">
        <w:rPr>
          <w:color w:val="000000"/>
        </w:rPr>
        <w:t xml:space="preserve"> </w:t>
      </w:r>
      <w:r w:rsidRPr="0033486C">
        <w:rPr>
          <w:color w:val="000000"/>
        </w:rPr>
        <w:t>1994</w:t>
      </w:r>
      <w:r w:rsidR="001D1DA5">
        <w:rPr>
          <w:color w:val="000000"/>
        </w:rPr>
        <w:br/>
        <w:t>«</w:t>
      </w:r>
      <w:r w:rsidRPr="0033486C">
        <w:rPr>
          <w:color w:val="000000"/>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w:t>
      </w:r>
      <w:r w:rsidR="001D1DA5">
        <w:rPr>
          <w:color w:val="000000"/>
        </w:rPr>
        <w:t>0</w:t>
      </w:r>
      <w:r w:rsidRPr="0033486C">
        <w:rPr>
          <w:color w:val="000000"/>
        </w:rPr>
        <w:t>9</w:t>
      </w:r>
      <w:r w:rsidR="001D1DA5">
        <w:rPr>
          <w:color w:val="000000"/>
        </w:rPr>
        <w:t>.03.</w:t>
      </w:r>
      <w:r w:rsidRPr="0033486C">
        <w:rPr>
          <w:color w:val="000000"/>
        </w:rPr>
        <w:t>2004 №</w:t>
      </w:r>
      <w:r w:rsidR="001D1DA5">
        <w:rPr>
          <w:color w:val="000000"/>
        </w:rPr>
        <w:t xml:space="preserve"> </w:t>
      </w:r>
      <w:r w:rsidRPr="0033486C">
        <w:rPr>
          <w:color w:val="000000"/>
        </w:rPr>
        <w:t>1312</w:t>
      </w:r>
      <w:r w:rsidR="001D1DA5">
        <w:rPr>
          <w:color w:val="000000"/>
        </w:rPr>
        <w:t>»</w:t>
      </w:r>
      <w:r w:rsidRPr="0033486C">
        <w:rPr>
          <w:color w:val="000000"/>
        </w:rPr>
        <w:t>.</w:t>
      </w:r>
    </w:p>
    <w:p w:rsidR="00C409F4" w:rsidRPr="0033486C" w:rsidRDefault="00C409F4" w:rsidP="0033486C">
      <w:pPr>
        <w:ind w:firstLine="709"/>
        <w:jc w:val="both"/>
        <w:rPr>
          <w:color w:val="000000"/>
        </w:rPr>
      </w:pPr>
      <w:r w:rsidRPr="0033486C">
        <w:rPr>
          <w:color w:val="000000"/>
        </w:rPr>
        <w:t>6.</w:t>
      </w:r>
      <w:r w:rsidR="00972425" w:rsidRPr="0033486C">
        <w:rPr>
          <w:color w:val="000000"/>
        </w:rPr>
        <w:t>9</w:t>
      </w:r>
      <w:r w:rsidRPr="0033486C">
        <w:rPr>
          <w:color w:val="000000"/>
        </w:rPr>
        <w:t>. Приказ Министерства образования и науки Российской Федерации от 06.10.2009 № 373 «Об утверждении и введении в действие федеральных государственных стандартов начального общего образования».</w:t>
      </w:r>
    </w:p>
    <w:p w:rsidR="00C409F4" w:rsidRPr="0033486C" w:rsidRDefault="00C409F4" w:rsidP="0033486C">
      <w:pPr>
        <w:ind w:firstLine="709"/>
        <w:jc w:val="both"/>
        <w:rPr>
          <w:color w:val="000000"/>
        </w:rPr>
      </w:pPr>
      <w:r w:rsidRPr="0033486C">
        <w:rPr>
          <w:color w:val="000000"/>
        </w:rPr>
        <w:t>6.1</w:t>
      </w:r>
      <w:r w:rsidR="00972425" w:rsidRPr="0033486C">
        <w:rPr>
          <w:color w:val="000000"/>
        </w:rPr>
        <w:t>0</w:t>
      </w:r>
      <w:r w:rsidRPr="0033486C">
        <w:rPr>
          <w:color w:val="000000"/>
        </w:rPr>
        <w:t>. Приказ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w:t>
      </w:r>
      <w:r w:rsidR="001D1DA5">
        <w:rPr>
          <w:color w:val="000000"/>
        </w:rPr>
        <w:t>»</w:t>
      </w:r>
      <w:r w:rsidRPr="0033486C">
        <w:rPr>
          <w:color w:val="000000"/>
        </w:rPr>
        <w:t>.</w:t>
      </w:r>
    </w:p>
    <w:p w:rsidR="00C409F4" w:rsidRPr="0033486C" w:rsidRDefault="00C409F4" w:rsidP="0033486C">
      <w:pPr>
        <w:ind w:firstLine="709"/>
        <w:jc w:val="both"/>
        <w:rPr>
          <w:color w:val="000000"/>
        </w:rPr>
      </w:pPr>
      <w:r w:rsidRPr="0033486C">
        <w:rPr>
          <w:color w:val="000000"/>
        </w:rPr>
        <w:t>6.1</w:t>
      </w:r>
      <w:r w:rsidR="00972425" w:rsidRPr="0033486C">
        <w:rPr>
          <w:color w:val="000000"/>
        </w:rPr>
        <w:t>1</w:t>
      </w:r>
      <w:r w:rsidRPr="0033486C">
        <w:rPr>
          <w:color w:val="000000"/>
        </w:rPr>
        <w:t xml:space="preserve">.Федеральный закон </w:t>
      </w:r>
      <w:r w:rsidR="001D1DA5" w:rsidRPr="0033486C">
        <w:rPr>
          <w:color w:val="000000"/>
        </w:rPr>
        <w:t xml:space="preserve">от 22.07.2008 </w:t>
      </w:r>
      <w:r w:rsidRPr="0033486C">
        <w:rPr>
          <w:color w:val="000000"/>
        </w:rPr>
        <w:t>№ 123-ФЗ «Технический регламент о требованиях пожарной безопасности».</w:t>
      </w:r>
    </w:p>
    <w:p w:rsidR="00C409F4" w:rsidRPr="0033486C" w:rsidRDefault="00C409F4" w:rsidP="0033486C">
      <w:pPr>
        <w:ind w:firstLine="709"/>
        <w:jc w:val="both"/>
        <w:rPr>
          <w:color w:val="000000"/>
        </w:rPr>
      </w:pPr>
      <w:r w:rsidRPr="0033486C">
        <w:rPr>
          <w:color w:val="000000"/>
        </w:rPr>
        <w:t>6.1</w:t>
      </w:r>
      <w:r w:rsidR="00972425" w:rsidRPr="0033486C">
        <w:rPr>
          <w:color w:val="000000"/>
        </w:rPr>
        <w:t>2</w:t>
      </w:r>
      <w:r w:rsidRPr="0033486C">
        <w:rPr>
          <w:color w:val="000000"/>
        </w:rPr>
        <w:t>.Правила пожарной безопасности в РФ ППБ01-03, утверждённые приказом МЧС России от 30.06.2003 № 313.</w:t>
      </w:r>
    </w:p>
    <w:p w:rsidR="00C409F4" w:rsidRPr="0033486C" w:rsidRDefault="00C409F4" w:rsidP="0033486C">
      <w:pPr>
        <w:ind w:firstLine="709"/>
        <w:jc w:val="both"/>
        <w:rPr>
          <w:color w:val="000000"/>
        </w:rPr>
      </w:pPr>
      <w:r w:rsidRPr="0033486C">
        <w:rPr>
          <w:color w:val="000000"/>
        </w:rPr>
        <w:t>6.1</w:t>
      </w:r>
      <w:r w:rsidR="00972425" w:rsidRPr="0033486C">
        <w:rPr>
          <w:color w:val="000000"/>
        </w:rPr>
        <w:t>3</w:t>
      </w:r>
      <w:r w:rsidRPr="0033486C">
        <w:rPr>
          <w:color w:val="000000"/>
        </w:rPr>
        <w:t xml:space="preserve">.Постановление Главного государственного санитарного врача </w:t>
      </w:r>
      <w:r w:rsidR="001D1DA5" w:rsidRPr="0033486C">
        <w:rPr>
          <w:color w:val="000000"/>
        </w:rPr>
        <w:t>Российской Федерации</w:t>
      </w:r>
      <w:r w:rsidRPr="0033486C">
        <w:rPr>
          <w:color w:val="000000"/>
        </w:rPr>
        <w:t xml:space="preserve"> от 31.08.2006 № 30 «Об организации питания детей в общеобразовательных учреждениях».</w:t>
      </w:r>
    </w:p>
    <w:p w:rsidR="00C409F4" w:rsidRPr="0033486C" w:rsidRDefault="00C409F4" w:rsidP="0033486C">
      <w:pPr>
        <w:ind w:firstLine="709"/>
        <w:jc w:val="both"/>
        <w:rPr>
          <w:color w:val="000000"/>
        </w:rPr>
      </w:pPr>
      <w:r w:rsidRPr="0033486C">
        <w:rPr>
          <w:color w:val="000000"/>
        </w:rPr>
        <w:t>6.</w:t>
      </w:r>
      <w:r w:rsidR="00972425" w:rsidRPr="0033486C">
        <w:rPr>
          <w:color w:val="000000"/>
        </w:rPr>
        <w:t>14</w:t>
      </w:r>
      <w:r w:rsidRPr="0033486C">
        <w:rPr>
          <w:color w:val="000000"/>
        </w:rPr>
        <w:t xml:space="preserve">. Устав муниципального </w:t>
      </w:r>
      <w:r w:rsidR="00972425" w:rsidRPr="0033486C">
        <w:rPr>
          <w:color w:val="000000"/>
        </w:rPr>
        <w:t>образования Юргинского муниципального района</w:t>
      </w:r>
      <w:r w:rsidRPr="0033486C">
        <w:rPr>
          <w:color w:val="000000"/>
        </w:rPr>
        <w:t xml:space="preserve"> Кемеровской области</w:t>
      </w:r>
      <w:r w:rsidRPr="0033486C">
        <w:rPr>
          <w:bCs/>
          <w:iCs/>
          <w:color w:val="000000"/>
        </w:rPr>
        <w:t>.</w:t>
      </w:r>
    </w:p>
    <w:p w:rsidR="00C409F4" w:rsidRPr="0033486C" w:rsidRDefault="00C409F4" w:rsidP="0033486C">
      <w:pPr>
        <w:ind w:firstLine="709"/>
        <w:jc w:val="both"/>
        <w:rPr>
          <w:color w:val="000000"/>
        </w:rPr>
      </w:pPr>
      <w:r w:rsidRPr="0033486C">
        <w:rPr>
          <w:color w:val="000000"/>
        </w:rPr>
        <w:t>6.</w:t>
      </w:r>
      <w:r w:rsidR="00972425" w:rsidRPr="0033486C">
        <w:rPr>
          <w:color w:val="000000"/>
        </w:rPr>
        <w:t>1</w:t>
      </w:r>
      <w:r w:rsidR="008A3296" w:rsidRPr="0033486C">
        <w:rPr>
          <w:color w:val="000000"/>
        </w:rPr>
        <w:t>5</w:t>
      </w:r>
      <w:r w:rsidRPr="0033486C">
        <w:rPr>
          <w:color w:val="000000"/>
        </w:rPr>
        <w:t>.Иные нормативные правовые акты Российской Федерации, Кемеровской области, Юргинского муниципального района.</w:t>
      </w:r>
    </w:p>
    <w:p w:rsidR="00C409F4" w:rsidRPr="0033486C" w:rsidRDefault="00C409F4" w:rsidP="0033486C">
      <w:pPr>
        <w:tabs>
          <w:tab w:val="left" w:pos="1260"/>
        </w:tabs>
        <w:ind w:firstLine="709"/>
        <w:jc w:val="both"/>
        <w:rPr>
          <w:color w:val="000000"/>
        </w:rPr>
      </w:pPr>
      <w:proofErr w:type="gramStart"/>
      <w:r w:rsidRPr="0033486C">
        <w:rPr>
          <w:color w:val="000000"/>
        </w:rPr>
        <w:t xml:space="preserve">7.Получателями муниципальной услуги в сфере общего образования являются дети, обучающиеся в школе </w:t>
      </w:r>
      <w:r w:rsidRPr="0033486C">
        <w:rPr>
          <w:color w:val="000000"/>
          <w:lang w:val="en-US"/>
        </w:rPr>
        <w:t>I</w:t>
      </w:r>
      <w:r w:rsidRPr="0033486C">
        <w:rPr>
          <w:color w:val="000000"/>
        </w:rPr>
        <w:t xml:space="preserve"> </w:t>
      </w:r>
      <w:r w:rsidR="002B255A" w:rsidRPr="0033486C">
        <w:rPr>
          <w:color w:val="000000"/>
        </w:rPr>
        <w:t xml:space="preserve">уровня </w:t>
      </w:r>
      <w:r w:rsidRPr="0033486C">
        <w:rPr>
          <w:color w:val="000000"/>
        </w:rPr>
        <w:t xml:space="preserve">обучения в возрасте от 6,5 до 10 лет; дети, обучающиеся в школе </w:t>
      </w:r>
      <w:r w:rsidRPr="0033486C">
        <w:rPr>
          <w:color w:val="000000"/>
          <w:lang w:val="en-US"/>
        </w:rPr>
        <w:t>II</w:t>
      </w:r>
      <w:r w:rsidRPr="0033486C">
        <w:rPr>
          <w:color w:val="000000"/>
        </w:rPr>
        <w:t xml:space="preserve"> </w:t>
      </w:r>
      <w:r w:rsidR="002B255A" w:rsidRPr="0033486C">
        <w:rPr>
          <w:color w:val="000000"/>
        </w:rPr>
        <w:t xml:space="preserve">уровня </w:t>
      </w:r>
      <w:r w:rsidRPr="0033486C">
        <w:rPr>
          <w:color w:val="000000"/>
        </w:rPr>
        <w:t xml:space="preserve">в возрасте от 10 до 15 лет; дети, обучающиеся в школе </w:t>
      </w:r>
      <w:r w:rsidRPr="0033486C">
        <w:rPr>
          <w:color w:val="000000"/>
          <w:lang w:val="en-US"/>
        </w:rPr>
        <w:t>III</w:t>
      </w:r>
      <w:r w:rsidRPr="0033486C">
        <w:rPr>
          <w:color w:val="000000"/>
        </w:rPr>
        <w:t xml:space="preserve"> </w:t>
      </w:r>
      <w:r w:rsidR="002B255A" w:rsidRPr="0033486C">
        <w:rPr>
          <w:color w:val="000000"/>
        </w:rPr>
        <w:t xml:space="preserve">уровня </w:t>
      </w:r>
      <w:r w:rsidRPr="0033486C">
        <w:rPr>
          <w:color w:val="000000"/>
        </w:rPr>
        <w:t>в возрасте от 15 до 17 лет (18 лет).</w:t>
      </w:r>
      <w:proofErr w:type="gramEnd"/>
    </w:p>
    <w:p w:rsidR="00C409F4" w:rsidRPr="0033486C" w:rsidRDefault="00C409F4" w:rsidP="0033486C">
      <w:pPr>
        <w:tabs>
          <w:tab w:val="left" w:pos="1260"/>
        </w:tabs>
        <w:ind w:firstLine="709"/>
        <w:jc w:val="both"/>
        <w:rPr>
          <w:color w:val="000000"/>
        </w:rPr>
      </w:pPr>
      <w:r w:rsidRPr="0033486C">
        <w:rPr>
          <w:color w:val="000000"/>
        </w:rPr>
        <w:t>8.Поставщики муниципальной услуги в сфере общего образования.</w:t>
      </w:r>
    </w:p>
    <w:p w:rsidR="00C409F4" w:rsidRPr="0033486C" w:rsidRDefault="00C409F4" w:rsidP="0033486C">
      <w:pPr>
        <w:ind w:firstLine="709"/>
        <w:jc w:val="both"/>
        <w:rPr>
          <w:color w:val="000000"/>
        </w:rPr>
      </w:pPr>
      <w:r w:rsidRPr="0033486C">
        <w:rPr>
          <w:color w:val="000000"/>
        </w:rPr>
        <w:t>8.1.Основная общеобразовательная школа (реализует общеобразовательные программы начального общего и основного общего образования).</w:t>
      </w:r>
    </w:p>
    <w:p w:rsidR="00C409F4" w:rsidRPr="0033486C" w:rsidRDefault="00C409F4" w:rsidP="0033486C">
      <w:pPr>
        <w:tabs>
          <w:tab w:val="left" w:pos="1260"/>
        </w:tabs>
        <w:ind w:firstLine="709"/>
        <w:jc w:val="both"/>
        <w:rPr>
          <w:bCs/>
          <w:color w:val="000000"/>
        </w:rPr>
      </w:pPr>
      <w:r w:rsidRPr="0033486C">
        <w:rPr>
          <w:color w:val="000000"/>
        </w:rPr>
        <w:t>8.</w:t>
      </w:r>
      <w:r w:rsidR="008A3296" w:rsidRPr="0033486C">
        <w:rPr>
          <w:color w:val="000000"/>
        </w:rPr>
        <w:t>2</w:t>
      </w:r>
      <w:r w:rsidRPr="0033486C">
        <w:rPr>
          <w:color w:val="000000"/>
        </w:rPr>
        <w:t>.Средняя общеобразовательная школа (реализует общеобразовательные программы начального общего, основного общего образования).</w:t>
      </w:r>
    </w:p>
    <w:p w:rsidR="00C409F4" w:rsidRPr="0033486C" w:rsidRDefault="00C409F4" w:rsidP="0033486C">
      <w:pPr>
        <w:ind w:firstLine="709"/>
        <w:jc w:val="both"/>
        <w:rPr>
          <w:color w:val="000000"/>
        </w:rPr>
      </w:pPr>
      <w:r w:rsidRPr="0033486C">
        <w:rPr>
          <w:color w:val="000000"/>
        </w:rPr>
        <w:t xml:space="preserve">9.Порядок получения доступа к муниципальной услуге. </w:t>
      </w:r>
    </w:p>
    <w:p w:rsidR="00C409F4" w:rsidRPr="0033486C" w:rsidRDefault="00C409F4" w:rsidP="0033486C">
      <w:pPr>
        <w:ind w:firstLine="709"/>
        <w:jc w:val="both"/>
        <w:rPr>
          <w:color w:val="000000"/>
        </w:rPr>
      </w:pPr>
      <w:r w:rsidRPr="0033486C">
        <w:rPr>
          <w:color w:val="000000"/>
        </w:rPr>
        <w:t>9.1.Право на прием в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xml:space="preserve"> имеют все подлежащие обучению граждане, проживающие на территории Юргинского муниципального района. Гражданам, не проживающим в Юргинском муниципальном районе, может быть отказано в приеме только по причине отсутствия свободных мест, т.е. при наполняемости всех классов параллели не менее 25 обучающихся. В этом случае Управление образования предоставляет родителям (законным представителям) информацию о наличии свободных мест в общеобразовательных </w:t>
      </w:r>
      <w:r w:rsidR="0041179F" w:rsidRPr="0033486C">
        <w:rPr>
          <w:color w:val="000000"/>
        </w:rPr>
        <w:t>организациях</w:t>
      </w:r>
      <w:r w:rsidRPr="0033486C">
        <w:rPr>
          <w:color w:val="000000"/>
        </w:rPr>
        <w:t xml:space="preserve"> на территории Юргинского муниципального района и обеспечивает прием детей. </w:t>
      </w:r>
    </w:p>
    <w:p w:rsidR="00C409F4" w:rsidRPr="0033486C" w:rsidRDefault="009E0A47" w:rsidP="0033486C">
      <w:pPr>
        <w:ind w:firstLine="709"/>
        <w:jc w:val="both"/>
        <w:rPr>
          <w:color w:val="000000"/>
        </w:rPr>
      </w:pPr>
      <w:r w:rsidRPr="0033486C">
        <w:rPr>
          <w:color w:val="000000"/>
        </w:rPr>
        <w:t>9.2.Прием в общеобразовательную организацию</w:t>
      </w:r>
      <w:r w:rsidR="00C409F4" w:rsidRPr="0033486C">
        <w:rPr>
          <w:color w:val="000000"/>
        </w:rPr>
        <w:t xml:space="preserve"> производится по месту фактического проживания ребенка. Отсутствие регистрации по месту жительства не может быть причиной отказа в приеме. Беженцы, вынужденные переселенцы, иностранные граждане, лица без гражданства пользуются правом на получение образования наравне с гражданами Российской Федерации в соответствии с законодательством.</w:t>
      </w:r>
    </w:p>
    <w:p w:rsidR="001D1DA5" w:rsidRDefault="001D1DA5">
      <w:pPr>
        <w:rPr>
          <w:color w:val="000000"/>
        </w:rPr>
      </w:pPr>
      <w:r>
        <w:rPr>
          <w:color w:val="000000"/>
        </w:rPr>
        <w:br w:type="page"/>
      </w:r>
    </w:p>
    <w:p w:rsidR="00C409F4" w:rsidRPr="0033486C" w:rsidRDefault="00C409F4" w:rsidP="0033486C">
      <w:pPr>
        <w:ind w:firstLine="709"/>
        <w:jc w:val="both"/>
        <w:rPr>
          <w:color w:val="000000"/>
        </w:rPr>
      </w:pPr>
      <w:r w:rsidRPr="0033486C">
        <w:rPr>
          <w:color w:val="000000"/>
        </w:rPr>
        <w:lastRenderedPageBreak/>
        <w:t>9.3.В первый класс принимаются дети, достигшие на 1 сентября возраста шести лет шести месяцев при отсутствии противопоказаний по состоянию здоровья, но не позже достижения ими возраста восьми лет.</w:t>
      </w:r>
      <w:r w:rsidR="002B255A" w:rsidRPr="0033486C">
        <w:rPr>
          <w:color w:val="000000"/>
        </w:rPr>
        <w:t xml:space="preserve">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002B255A" w:rsidRPr="0033486C">
        <w:rPr>
          <w:color w:val="000000"/>
        </w:rPr>
        <w:t>обучение по</w:t>
      </w:r>
      <w:proofErr w:type="gramEnd"/>
      <w:r w:rsidR="002B255A" w:rsidRPr="0033486C">
        <w:rPr>
          <w:color w:val="000000"/>
        </w:rPr>
        <w:t xml:space="preserve"> образовательным программам начального общего образования в более раннем или более позднем возрасте</w:t>
      </w:r>
      <w:r w:rsidRPr="0033486C">
        <w:rPr>
          <w:color w:val="000000"/>
        </w:rPr>
        <w:t>.</w:t>
      </w:r>
    </w:p>
    <w:p w:rsidR="00C409F4" w:rsidRPr="0033486C" w:rsidRDefault="00C409F4" w:rsidP="0033486C">
      <w:pPr>
        <w:ind w:firstLine="709"/>
        <w:jc w:val="both"/>
        <w:rPr>
          <w:color w:val="000000"/>
        </w:rPr>
      </w:pPr>
      <w:r w:rsidRPr="0033486C">
        <w:rPr>
          <w:color w:val="000000"/>
        </w:rPr>
        <w:t xml:space="preserve">9.4. </w:t>
      </w:r>
      <w:r w:rsidR="00CD27F6" w:rsidRPr="0033486C">
        <w:rPr>
          <w:color w:val="000000"/>
        </w:rPr>
        <w:t>З</w:t>
      </w:r>
      <w:r w:rsidRPr="0033486C">
        <w:rPr>
          <w:color w:val="000000"/>
        </w:rPr>
        <w:t>ачисления ребенка в первый класс общеобразовательно</w:t>
      </w:r>
      <w:r w:rsidR="0041179F" w:rsidRPr="0033486C">
        <w:rPr>
          <w:color w:val="000000"/>
        </w:rPr>
        <w:t>й</w:t>
      </w:r>
      <w:r w:rsidRPr="0033486C">
        <w:rPr>
          <w:color w:val="000000"/>
        </w:rPr>
        <w:t xml:space="preserve"> </w:t>
      </w:r>
      <w:r w:rsidR="0041179F" w:rsidRPr="0033486C">
        <w:rPr>
          <w:color w:val="000000"/>
        </w:rPr>
        <w:t>организации</w:t>
      </w:r>
      <w:r w:rsidRPr="0033486C">
        <w:rPr>
          <w:color w:val="000000"/>
        </w:rPr>
        <w:t xml:space="preserve"> </w:t>
      </w:r>
      <w:r w:rsidR="00CD27F6" w:rsidRPr="0033486C">
        <w:rPr>
          <w:color w:val="000000"/>
        </w:rPr>
        <w:t xml:space="preserve"> осуществляется по личному заявлению родителей (законных представителей</w:t>
      </w:r>
      <w:r w:rsidRPr="0033486C">
        <w:rPr>
          <w:color w:val="000000"/>
        </w:rPr>
        <w:t xml:space="preserve">) </w:t>
      </w:r>
      <w:r w:rsidR="00CD27F6" w:rsidRPr="0033486C">
        <w:rPr>
          <w:color w:val="000000"/>
        </w:rPr>
        <w:t>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Pr="0033486C">
        <w:rPr>
          <w:color w:val="000000"/>
        </w:rPr>
        <w:t>.</w:t>
      </w:r>
    </w:p>
    <w:p w:rsidR="00C409F4" w:rsidRPr="0033486C" w:rsidRDefault="00C409F4" w:rsidP="0033486C">
      <w:pPr>
        <w:tabs>
          <w:tab w:val="left" w:pos="1440"/>
        </w:tabs>
        <w:ind w:firstLine="709"/>
        <w:jc w:val="both"/>
        <w:rPr>
          <w:color w:val="000000"/>
        </w:rPr>
      </w:pPr>
      <w:r w:rsidRPr="0033486C">
        <w:rPr>
          <w:color w:val="000000"/>
        </w:rPr>
        <w:t xml:space="preserve">9.5.Все дети, достигшие школьного возраста, зачисляются в первый класс независимо от уровня их подготовки. </w:t>
      </w:r>
    </w:p>
    <w:p w:rsidR="00C409F4" w:rsidRPr="0033486C" w:rsidRDefault="00C409F4" w:rsidP="0033486C">
      <w:pPr>
        <w:ind w:firstLine="709"/>
        <w:jc w:val="both"/>
        <w:rPr>
          <w:color w:val="000000"/>
        </w:rPr>
      </w:pPr>
      <w:r w:rsidRPr="0033486C">
        <w:rPr>
          <w:color w:val="000000"/>
        </w:rPr>
        <w:t>9.6.При приеме детей в первый класс не допускается проведение вступительных испытаний (процедур отбора), направленных на выявление уровня знаний ребенка по различным учебным дисциплинам и предметам. Психолого-педагогическое и диагностическое обследование, собеседование, возможно проводить в сентябре с согласия родителей (законных представителей) обучающихся только после официального</w:t>
      </w:r>
      <w:r w:rsidR="0041179F" w:rsidRPr="0033486C">
        <w:rPr>
          <w:color w:val="000000"/>
        </w:rPr>
        <w:t xml:space="preserve"> зачисления в общеобразовательную организацию</w:t>
      </w:r>
      <w:r w:rsidRPr="0033486C">
        <w:rPr>
          <w:color w:val="000000"/>
        </w:rPr>
        <w:t xml:space="preserve">. </w:t>
      </w:r>
    </w:p>
    <w:p w:rsidR="00C409F4" w:rsidRPr="0033486C" w:rsidRDefault="00C409F4" w:rsidP="0033486C">
      <w:pPr>
        <w:ind w:firstLine="709"/>
        <w:jc w:val="both"/>
        <w:rPr>
          <w:color w:val="000000"/>
        </w:rPr>
      </w:pPr>
      <w:proofErr w:type="gramStart"/>
      <w:r w:rsidRPr="0033486C">
        <w:rPr>
          <w:color w:val="000000"/>
        </w:rPr>
        <w:t>Результаты диагностического обследования, заключение психолого-медико-педагогической комиссии о готовности к обучению носят рекомендательный характер для определения педагогическим коллективом форм и методов обучения ребенка, программ обучения, соответствующих уровню развития, подготовленности, способностям и здоровью ребенка, планирование учебной работы с каждым учащимся и не могут использоваться как инструмент для отбора и служить основанием для отказ</w:t>
      </w:r>
      <w:r w:rsidR="0041179F" w:rsidRPr="0033486C">
        <w:rPr>
          <w:color w:val="000000"/>
        </w:rPr>
        <w:t>а  в приеме в общеобразовательную</w:t>
      </w:r>
      <w:r w:rsidRPr="0033486C">
        <w:rPr>
          <w:color w:val="000000"/>
        </w:rPr>
        <w:t xml:space="preserve"> </w:t>
      </w:r>
      <w:r w:rsidR="0041179F" w:rsidRPr="0033486C">
        <w:rPr>
          <w:color w:val="000000"/>
        </w:rPr>
        <w:t>организацию</w:t>
      </w:r>
      <w:r w:rsidRPr="0033486C">
        <w:rPr>
          <w:color w:val="000000"/>
        </w:rPr>
        <w:t>.</w:t>
      </w:r>
      <w:proofErr w:type="gramEnd"/>
    </w:p>
    <w:p w:rsidR="00C409F4" w:rsidRPr="0033486C" w:rsidRDefault="00C409F4" w:rsidP="0033486C">
      <w:pPr>
        <w:ind w:firstLine="709"/>
        <w:jc w:val="both"/>
        <w:rPr>
          <w:color w:val="000000"/>
        </w:rPr>
      </w:pPr>
      <w:r w:rsidRPr="0033486C">
        <w:rPr>
          <w:color w:val="000000"/>
        </w:rPr>
        <w:t>9.7.При приеме в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xml:space="preserve"> в порядке перевода </w:t>
      </w:r>
      <w:proofErr w:type="gramStart"/>
      <w:r w:rsidRPr="0033486C">
        <w:rPr>
          <w:color w:val="000000"/>
        </w:rPr>
        <w:t>из</w:t>
      </w:r>
      <w:proofErr w:type="gramEnd"/>
      <w:r w:rsidRPr="0033486C">
        <w:rPr>
          <w:color w:val="000000"/>
        </w:rPr>
        <w:t xml:space="preserve"> другого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xml:space="preserve"> наряду с документами, предусмотренными для приема в первый класс, представляются также: личное дело обучающегося, выданное </w:t>
      </w:r>
      <w:r w:rsidR="0041179F" w:rsidRPr="0033486C">
        <w:rPr>
          <w:color w:val="000000"/>
        </w:rPr>
        <w:t>организацией, в которой</w:t>
      </w:r>
      <w:r w:rsidRPr="0033486C">
        <w:rPr>
          <w:color w:val="000000"/>
        </w:rPr>
        <w:t xml:space="preserve"> он обучался ранее; </w:t>
      </w:r>
      <w:r w:rsidR="003A498F" w:rsidRPr="0033486C">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r w:rsidRPr="0033486C">
        <w:rPr>
          <w:color w:val="000000"/>
        </w:rPr>
        <w:t>.</w:t>
      </w:r>
    </w:p>
    <w:p w:rsidR="00C409F4" w:rsidRPr="0033486C" w:rsidRDefault="00C409F4" w:rsidP="0033486C">
      <w:pPr>
        <w:ind w:firstLine="709"/>
        <w:jc w:val="both"/>
        <w:rPr>
          <w:color w:val="000000"/>
        </w:rPr>
      </w:pPr>
      <w:r w:rsidRPr="0033486C">
        <w:rPr>
          <w:color w:val="000000"/>
        </w:rPr>
        <w:t>9.8.При наличии у несовершеннолетнего паспорта вместо свидетельства о рождении предоставляется паспорт.</w:t>
      </w:r>
    </w:p>
    <w:p w:rsidR="00C409F4" w:rsidRPr="0033486C" w:rsidRDefault="00C409F4" w:rsidP="0033486C">
      <w:pPr>
        <w:ind w:firstLine="709"/>
        <w:jc w:val="both"/>
        <w:rPr>
          <w:color w:val="000000"/>
        </w:rPr>
      </w:pPr>
      <w:r w:rsidRPr="0033486C">
        <w:rPr>
          <w:color w:val="000000"/>
        </w:rPr>
        <w:t>9.9.При приеме обучающегося в общеобразовательн</w:t>
      </w:r>
      <w:r w:rsidR="003A498F" w:rsidRPr="0033486C">
        <w:rPr>
          <w:color w:val="000000"/>
        </w:rPr>
        <w:t>ую</w:t>
      </w:r>
      <w:r w:rsidRPr="0033486C">
        <w:rPr>
          <w:color w:val="000000"/>
        </w:rPr>
        <w:t xml:space="preserve"> </w:t>
      </w:r>
      <w:r w:rsidR="003A498F" w:rsidRPr="0033486C">
        <w:rPr>
          <w:color w:val="000000"/>
        </w:rPr>
        <w:t xml:space="preserve">организацию </w:t>
      </w:r>
      <w:r w:rsidRPr="0033486C">
        <w:rPr>
          <w:color w:val="000000"/>
        </w:rPr>
        <w:t xml:space="preserve">на </w:t>
      </w:r>
      <w:r w:rsidR="003A498F" w:rsidRPr="0033486C">
        <w:rPr>
          <w:color w:val="000000"/>
        </w:rPr>
        <w:t xml:space="preserve">уровень </w:t>
      </w:r>
      <w:r w:rsidRPr="0033486C">
        <w:rPr>
          <w:color w:val="000000"/>
        </w:rPr>
        <w:t>среднего общего образования</w:t>
      </w:r>
      <w:r w:rsidR="003A498F" w:rsidRPr="0033486C">
        <w:rPr>
          <w:color w:val="000000"/>
        </w:rPr>
        <w:t>,</w:t>
      </w:r>
      <w:r w:rsidRPr="0033486C">
        <w:rPr>
          <w:color w:val="000000"/>
        </w:rPr>
        <w:t xml:space="preserve"> дополнительно </w:t>
      </w:r>
      <w:proofErr w:type="gramStart"/>
      <w:r w:rsidRPr="0033486C">
        <w:rPr>
          <w:color w:val="000000"/>
        </w:rPr>
        <w:t>предоставляется документ</w:t>
      </w:r>
      <w:proofErr w:type="gramEnd"/>
      <w:r w:rsidRPr="0033486C">
        <w:rPr>
          <w:color w:val="000000"/>
        </w:rPr>
        <w:t xml:space="preserve"> об основном общем образовании.</w:t>
      </w:r>
    </w:p>
    <w:p w:rsidR="00C409F4" w:rsidRPr="0033486C" w:rsidRDefault="00C409F4" w:rsidP="0033486C">
      <w:pPr>
        <w:ind w:firstLine="709"/>
        <w:jc w:val="both"/>
        <w:rPr>
          <w:color w:val="000000"/>
        </w:rPr>
      </w:pPr>
      <w:r w:rsidRPr="0033486C">
        <w:rPr>
          <w:color w:val="000000"/>
        </w:rPr>
        <w:t>9.10. При обращении в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xml:space="preserve"> ранее обучавшегося по какой-либо форме общего образования, но не имеющего личного дела или ведомости текущих отметок, прием в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xml:space="preserve"> осуществляется по итогам аттестации, целью которой является определение уровня имеющегося образования.</w:t>
      </w:r>
    </w:p>
    <w:p w:rsidR="00C409F4" w:rsidRPr="0033486C" w:rsidRDefault="00C409F4" w:rsidP="0033486C">
      <w:pPr>
        <w:ind w:firstLine="709"/>
        <w:jc w:val="both"/>
        <w:rPr>
          <w:color w:val="000000"/>
        </w:rPr>
      </w:pPr>
      <w:r w:rsidRPr="0033486C">
        <w:rPr>
          <w:color w:val="000000"/>
        </w:rPr>
        <w:t>9.11.При приеме запрещается требование предоставления документов, не предусмотренных стандартом качества муниципальной услуги.</w:t>
      </w:r>
    </w:p>
    <w:p w:rsidR="00C409F4" w:rsidRPr="0033486C" w:rsidRDefault="00C409F4" w:rsidP="0033486C">
      <w:pPr>
        <w:tabs>
          <w:tab w:val="left" w:pos="1440"/>
        </w:tabs>
        <w:ind w:firstLine="709"/>
        <w:jc w:val="both"/>
        <w:rPr>
          <w:color w:val="000000"/>
        </w:rPr>
      </w:pPr>
      <w:r w:rsidRPr="0033486C">
        <w:rPr>
          <w:color w:val="000000"/>
        </w:rPr>
        <w:t>9.12.Представленные документы в обязательном порядке регистрируются через секретариат общеобразовательно</w:t>
      </w:r>
      <w:r w:rsidR="0041179F" w:rsidRPr="0033486C">
        <w:rPr>
          <w:color w:val="000000"/>
        </w:rPr>
        <w:t>й</w:t>
      </w:r>
      <w:r w:rsidRPr="0033486C">
        <w:rPr>
          <w:color w:val="000000"/>
        </w:rPr>
        <w:t xml:space="preserve"> </w:t>
      </w:r>
      <w:r w:rsidR="0041179F" w:rsidRPr="0033486C">
        <w:rPr>
          <w:color w:val="000000"/>
        </w:rPr>
        <w:t>организации</w:t>
      </w:r>
      <w:r w:rsidRPr="0033486C">
        <w:rPr>
          <w:color w:val="000000"/>
        </w:rPr>
        <w:t xml:space="preserve"> в журнале приема заявлений. Отказ в приеме и регистрации заявления по любым основаниям недопустим.</w:t>
      </w:r>
    </w:p>
    <w:p w:rsidR="00C409F4" w:rsidRPr="0033486C" w:rsidRDefault="00C409F4" w:rsidP="0033486C">
      <w:pPr>
        <w:ind w:firstLine="709"/>
        <w:jc w:val="both"/>
        <w:rPr>
          <w:color w:val="000000"/>
        </w:rPr>
      </w:pPr>
      <w:proofErr w:type="gramStart"/>
      <w:r w:rsidRPr="0033486C">
        <w:rPr>
          <w:color w:val="000000"/>
        </w:rPr>
        <w:t>9.13.После регистрации заявления заявителю выдается документ, содержащий следующую информацию: входящий номер заявления о приеме в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перечень представленных документов и отметка об их получении, заверенная подписью секретаря или ответственного за прием документов и печатью общеобразовательн</w:t>
      </w:r>
      <w:r w:rsidR="0041179F" w:rsidRPr="0033486C">
        <w:rPr>
          <w:color w:val="000000"/>
        </w:rPr>
        <w:t>ой</w:t>
      </w:r>
      <w:r w:rsidRPr="0033486C">
        <w:rPr>
          <w:color w:val="000000"/>
        </w:rPr>
        <w:t xml:space="preserve"> </w:t>
      </w:r>
      <w:r w:rsidR="0041179F" w:rsidRPr="0033486C">
        <w:rPr>
          <w:color w:val="000000"/>
        </w:rPr>
        <w:t>организации</w:t>
      </w:r>
      <w:r w:rsidRPr="0033486C">
        <w:rPr>
          <w:color w:val="000000"/>
        </w:rPr>
        <w:t xml:space="preserve">; сведения о сроках получения информации о </w:t>
      </w:r>
      <w:r w:rsidRPr="0033486C">
        <w:rPr>
          <w:color w:val="000000"/>
        </w:rPr>
        <w:lastRenderedPageBreak/>
        <w:t>зачислении в первый (последующий) класс; контактные телефоны общеобразовательно</w:t>
      </w:r>
      <w:r w:rsidR="0041179F" w:rsidRPr="0033486C">
        <w:rPr>
          <w:color w:val="000000"/>
        </w:rPr>
        <w:t>й организации</w:t>
      </w:r>
      <w:r w:rsidRPr="0033486C">
        <w:rPr>
          <w:color w:val="000000"/>
        </w:rPr>
        <w:t xml:space="preserve"> для получения информации;</w:t>
      </w:r>
      <w:proofErr w:type="gramEnd"/>
      <w:r w:rsidRPr="0033486C">
        <w:rPr>
          <w:color w:val="000000"/>
        </w:rPr>
        <w:t xml:space="preserve"> телефон образовательно</w:t>
      </w:r>
      <w:r w:rsidR="0041179F" w:rsidRPr="0033486C">
        <w:rPr>
          <w:color w:val="000000"/>
        </w:rPr>
        <w:t>й организации</w:t>
      </w:r>
      <w:r w:rsidRPr="0033486C">
        <w:rPr>
          <w:color w:val="000000"/>
        </w:rPr>
        <w:t>.</w:t>
      </w:r>
    </w:p>
    <w:p w:rsidR="00C409F4" w:rsidRPr="0033486C" w:rsidRDefault="00C409F4" w:rsidP="0033486C">
      <w:pPr>
        <w:ind w:firstLine="709"/>
        <w:jc w:val="both"/>
        <w:rPr>
          <w:color w:val="000000"/>
        </w:rPr>
      </w:pPr>
      <w:r w:rsidRPr="0033486C">
        <w:rPr>
          <w:color w:val="000000"/>
        </w:rPr>
        <w:t>9.14.Прием в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xml:space="preserve"> оформляется приказом руководителя общеобразовательно</w:t>
      </w:r>
      <w:r w:rsidR="0041179F" w:rsidRPr="0033486C">
        <w:rPr>
          <w:color w:val="000000"/>
        </w:rPr>
        <w:t>й</w:t>
      </w:r>
      <w:r w:rsidRPr="0033486C">
        <w:rPr>
          <w:color w:val="000000"/>
        </w:rPr>
        <w:t xml:space="preserve"> </w:t>
      </w:r>
      <w:r w:rsidR="0041179F" w:rsidRPr="0033486C">
        <w:rPr>
          <w:color w:val="000000"/>
        </w:rPr>
        <w:t>организации</w:t>
      </w:r>
      <w:r w:rsidRPr="0033486C">
        <w:rPr>
          <w:color w:val="000000"/>
        </w:rPr>
        <w:t xml:space="preserve"> не позднее </w:t>
      </w:r>
      <w:r w:rsidR="00FC660A" w:rsidRPr="0033486C">
        <w:rPr>
          <w:color w:val="000000"/>
        </w:rPr>
        <w:t xml:space="preserve">1 февраля и завершается не позднее 30 июня </w:t>
      </w:r>
      <w:r w:rsidRPr="0033486C">
        <w:rPr>
          <w:color w:val="000000"/>
        </w:rPr>
        <w:t>текущего года. Прием в течение учебного года оформляется не позднее 3-х дней с момента предоставления всех необходимых документов.</w:t>
      </w:r>
    </w:p>
    <w:p w:rsidR="00C409F4" w:rsidRPr="0033486C" w:rsidRDefault="00C409F4" w:rsidP="0033486C">
      <w:pPr>
        <w:ind w:firstLine="709"/>
        <w:jc w:val="both"/>
        <w:rPr>
          <w:color w:val="000000"/>
        </w:rPr>
      </w:pPr>
      <w:r w:rsidRPr="0033486C">
        <w:rPr>
          <w:color w:val="000000"/>
        </w:rPr>
        <w:t>9.15.При наличии оснований для отказа в приеме ребенка в первый класс или в после</w:t>
      </w:r>
      <w:r w:rsidR="0041179F" w:rsidRPr="0033486C">
        <w:rPr>
          <w:color w:val="000000"/>
        </w:rPr>
        <w:t>дующие классы общеобразовательной</w:t>
      </w:r>
      <w:r w:rsidRPr="0033486C">
        <w:rPr>
          <w:color w:val="000000"/>
        </w:rPr>
        <w:t xml:space="preserve"> </w:t>
      </w:r>
      <w:r w:rsidR="0041179F" w:rsidRPr="0033486C">
        <w:rPr>
          <w:color w:val="000000"/>
        </w:rPr>
        <w:t>организации</w:t>
      </w:r>
      <w:r w:rsidRPr="0033486C">
        <w:rPr>
          <w:color w:val="000000"/>
        </w:rPr>
        <w:t xml:space="preserve"> заявитель имеет право на своевременное получение такой информации, причем по требованию заявителя - в письменной форме с указанием оснований отказа. Заявитель вправе оспорить такой отказ в установленном законодательством порядке.</w:t>
      </w:r>
    </w:p>
    <w:p w:rsidR="00C409F4" w:rsidRPr="0033486C" w:rsidRDefault="00C409F4" w:rsidP="0033486C">
      <w:pPr>
        <w:tabs>
          <w:tab w:val="left" w:pos="1800"/>
        </w:tabs>
        <w:ind w:firstLine="709"/>
        <w:jc w:val="both"/>
        <w:rPr>
          <w:color w:val="000000"/>
        </w:rPr>
      </w:pPr>
      <w:r w:rsidRPr="0033486C">
        <w:rPr>
          <w:color w:val="000000"/>
        </w:rPr>
        <w:t xml:space="preserve">9.16.Основания для </w:t>
      </w:r>
      <w:r w:rsidR="00B177F4" w:rsidRPr="0033486C">
        <w:rPr>
          <w:color w:val="000000"/>
        </w:rPr>
        <w:t>прекращения</w:t>
      </w:r>
      <w:r w:rsidRPr="0033486C">
        <w:rPr>
          <w:color w:val="000000"/>
        </w:rPr>
        <w:t xml:space="preserve"> </w:t>
      </w:r>
      <w:r w:rsidR="00B177F4" w:rsidRPr="0033486C">
        <w:rPr>
          <w:color w:val="000000"/>
        </w:rPr>
        <w:t>образовательных отношений:</w:t>
      </w:r>
    </w:p>
    <w:p w:rsidR="00B177F4" w:rsidRPr="0033486C" w:rsidRDefault="00B177F4" w:rsidP="0033486C">
      <w:pPr>
        <w:pStyle w:val="ConsPlusNormal"/>
        <w:ind w:firstLine="709"/>
        <w:jc w:val="both"/>
        <w:rPr>
          <w:rFonts w:ascii="Times New Roman" w:hAnsi="Times New Roman" w:cs="Times New Roman"/>
          <w:sz w:val="24"/>
          <w:szCs w:val="24"/>
        </w:rPr>
      </w:pPr>
      <w:proofErr w:type="gramStart"/>
      <w:r w:rsidRPr="0033486C">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B177F4" w:rsidRPr="0033486C" w:rsidRDefault="00B177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sz w:val="24"/>
          <w:szCs w:val="24"/>
        </w:rPr>
        <w:t>- в связи с получением образования (завершением обучения);</w:t>
      </w:r>
    </w:p>
    <w:p w:rsidR="00B177F4" w:rsidRPr="0033486C" w:rsidRDefault="00B177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sz w:val="24"/>
          <w:szCs w:val="24"/>
        </w:rPr>
        <w:t>- досрочно по основаниям, установленным частью 2 настоящей статьи.</w:t>
      </w:r>
    </w:p>
    <w:p w:rsidR="00B177F4" w:rsidRPr="0033486C" w:rsidRDefault="00B177F4" w:rsidP="0033486C">
      <w:pPr>
        <w:pStyle w:val="ConsPlusNormal"/>
        <w:ind w:firstLine="709"/>
        <w:jc w:val="both"/>
        <w:rPr>
          <w:rFonts w:ascii="Times New Roman" w:hAnsi="Times New Roman" w:cs="Times New Roman"/>
          <w:sz w:val="24"/>
          <w:szCs w:val="24"/>
        </w:rPr>
      </w:pPr>
      <w:bookmarkStart w:id="2" w:name="Par1102"/>
      <w:bookmarkEnd w:id="2"/>
      <w:r w:rsidRPr="0033486C">
        <w:rPr>
          <w:rFonts w:ascii="Times New Roman" w:hAnsi="Times New Roman" w:cs="Times New Roman"/>
          <w:sz w:val="24"/>
          <w:szCs w:val="24"/>
        </w:rPr>
        <w:t xml:space="preserve"> Образовательные отношения могут быть прекращены досрочно в следующих случаях:</w:t>
      </w:r>
    </w:p>
    <w:p w:rsidR="00B177F4" w:rsidRPr="0033486C" w:rsidRDefault="00B177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177F4" w:rsidRPr="0033486C" w:rsidRDefault="00B177F4" w:rsidP="0033486C">
      <w:pPr>
        <w:pStyle w:val="ConsPlusNormal"/>
        <w:ind w:firstLine="709"/>
        <w:jc w:val="both"/>
        <w:rPr>
          <w:rFonts w:ascii="Times New Roman" w:hAnsi="Times New Roman" w:cs="Times New Roman"/>
          <w:sz w:val="24"/>
          <w:szCs w:val="24"/>
        </w:rPr>
      </w:pPr>
      <w:proofErr w:type="gramStart"/>
      <w:r w:rsidRPr="0033486C">
        <w:rPr>
          <w:rFonts w:ascii="Times New Roman" w:hAnsi="Times New Roman" w:cs="Times New Roman"/>
          <w:sz w:val="24"/>
          <w:szCs w:val="24"/>
        </w:rPr>
        <w:t>-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B177F4" w:rsidRPr="0033486C" w:rsidRDefault="00B177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sz w:val="24"/>
          <w:szCs w:val="24"/>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409F4" w:rsidRPr="0033486C" w:rsidRDefault="00C409F4" w:rsidP="0033486C">
      <w:pPr>
        <w:ind w:firstLine="709"/>
        <w:jc w:val="both"/>
        <w:rPr>
          <w:color w:val="000000"/>
        </w:rPr>
      </w:pPr>
      <w:r w:rsidRPr="0033486C">
        <w:rPr>
          <w:color w:val="000000"/>
        </w:rPr>
        <w:t>9.17.Выбытие обучающегося из общеобразовательно</w:t>
      </w:r>
      <w:r w:rsidR="0041179F" w:rsidRPr="0033486C">
        <w:rPr>
          <w:color w:val="000000"/>
        </w:rPr>
        <w:t>й</w:t>
      </w:r>
      <w:r w:rsidRPr="0033486C">
        <w:rPr>
          <w:color w:val="000000"/>
        </w:rPr>
        <w:t xml:space="preserve"> </w:t>
      </w:r>
      <w:r w:rsidR="0041179F" w:rsidRPr="0033486C">
        <w:rPr>
          <w:color w:val="000000"/>
        </w:rPr>
        <w:t>организации</w:t>
      </w:r>
      <w:r w:rsidRPr="0033486C">
        <w:rPr>
          <w:color w:val="000000"/>
        </w:rPr>
        <w:t xml:space="preserve"> оформляется приказом руководителя общеобразовательно</w:t>
      </w:r>
      <w:r w:rsidR="0041179F" w:rsidRPr="0033486C">
        <w:rPr>
          <w:color w:val="000000"/>
        </w:rPr>
        <w:t>й организации</w:t>
      </w:r>
      <w:r w:rsidRPr="0033486C">
        <w:rPr>
          <w:color w:val="000000"/>
        </w:rPr>
        <w:t>.</w:t>
      </w:r>
    </w:p>
    <w:p w:rsidR="00C409F4" w:rsidRPr="0033486C" w:rsidRDefault="00C409F4" w:rsidP="0033486C">
      <w:pPr>
        <w:ind w:firstLine="709"/>
        <w:jc w:val="both"/>
        <w:rPr>
          <w:color w:val="000000"/>
        </w:rPr>
      </w:pPr>
      <w:r w:rsidRPr="0033486C">
        <w:rPr>
          <w:color w:val="000000"/>
        </w:rPr>
        <w:t xml:space="preserve">9.18.Требование обязательности общего образования применительно к </w:t>
      </w:r>
      <w:proofErr w:type="gramStart"/>
      <w:r w:rsidRPr="0033486C">
        <w:rPr>
          <w:color w:val="000000"/>
        </w:rPr>
        <w:t>конкретному</w:t>
      </w:r>
      <w:proofErr w:type="gramEnd"/>
      <w:r w:rsidRPr="0033486C">
        <w:rPr>
          <w:color w:val="000000"/>
        </w:rPr>
        <w:t xml:space="preserve"> обучающемуся сохраняет силу до достижения им возраста 18 лет, если соответствующее образование не было получено им ранее.</w:t>
      </w:r>
    </w:p>
    <w:p w:rsidR="00BE27AA" w:rsidRPr="0033486C" w:rsidRDefault="00C409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color w:val="000000"/>
          <w:sz w:val="24"/>
          <w:szCs w:val="24"/>
        </w:rPr>
        <w:t>9.19.</w:t>
      </w:r>
      <w:r w:rsidR="00BE27AA" w:rsidRPr="0033486C">
        <w:rPr>
          <w:rFonts w:ascii="Times New Roman" w:hAnsi="Times New Roman" w:cs="Times New Roman"/>
          <w:sz w:val="24"/>
          <w:szCs w:val="24"/>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00BE27AA" w:rsidRPr="0033486C">
        <w:rPr>
          <w:rFonts w:ascii="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750C0B" w:rsidRPr="0033486C" w:rsidRDefault="00C409F4" w:rsidP="0033486C">
      <w:pPr>
        <w:ind w:firstLine="709"/>
        <w:jc w:val="both"/>
      </w:pPr>
      <w:r w:rsidRPr="0033486C">
        <w:rPr>
          <w:color w:val="000000"/>
        </w:rPr>
        <w:lastRenderedPageBreak/>
        <w:t>9.20.</w:t>
      </w:r>
      <w:r w:rsidR="00750C0B" w:rsidRPr="0033486C">
        <w:t xml:space="preserve">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750C0B" w:rsidRPr="0033486C" w:rsidRDefault="00750C0B" w:rsidP="0033486C">
      <w:pPr>
        <w:ind w:firstLine="709"/>
        <w:jc w:val="both"/>
      </w:pPr>
      <w:bookmarkStart w:id="3" w:name="sub_61"/>
      <w:r w:rsidRPr="0033486C">
        <w:t>а) фамилия, имя, отчество (при наличии) обучающегося;</w:t>
      </w:r>
    </w:p>
    <w:p w:rsidR="00750C0B" w:rsidRPr="0033486C" w:rsidRDefault="00750C0B" w:rsidP="0033486C">
      <w:pPr>
        <w:ind w:firstLine="709"/>
        <w:jc w:val="both"/>
      </w:pPr>
      <w:bookmarkStart w:id="4" w:name="sub_62"/>
      <w:bookmarkEnd w:id="3"/>
      <w:r w:rsidRPr="0033486C">
        <w:t>б) дата рождения;</w:t>
      </w:r>
    </w:p>
    <w:p w:rsidR="00750C0B" w:rsidRPr="0033486C" w:rsidRDefault="00750C0B" w:rsidP="0033486C">
      <w:pPr>
        <w:ind w:firstLine="709"/>
        <w:jc w:val="both"/>
      </w:pPr>
      <w:bookmarkStart w:id="5" w:name="sub_63"/>
      <w:bookmarkEnd w:id="4"/>
      <w:r w:rsidRPr="0033486C">
        <w:t>в) класс и профиль обучения (при наличии);</w:t>
      </w:r>
    </w:p>
    <w:p w:rsidR="00750C0B" w:rsidRPr="0033486C" w:rsidRDefault="00750C0B" w:rsidP="0033486C">
      <w:pPr>
        <w:ind w:firstLine="709"/>
        <w:jc w:val="both"/>
      </w:pPr>
      <w:bookmarkStart w:id="6" w:name="sub_64"/>
      <w:bookmarkEnd w:id="5"/>
      <w:r w:rsidRPr="0033486C">
        <w:t>г) наименование принимающей организации. В случае переезда в другую местность указывается только населенный пункт, субъект Российской Федерации.</w:t>
      </w:r>
    </w:p>
    <w:bookmarkEnd w:id="6"/>
    <w:p w:rsidR="00C409F4" w:rsidRPr="0033486C" w:rsidRDefault="00C409F4" w:rsidP="0033486C">
      <w:pPr>
        <w:ind w:firstLine="709"/>
        <w:jc w:val="both"/>
        <w:rPr>
          <w:color w:val="FF0000"/>
        </w:rPr>
      </w:pPr>
      <w:r w:rsidRPr="0033486C">
        <w:t>9.21.</w:t>
      </w:r>
      <w:r w:rsidR="00E85D58" w:rsidRPr="0033486C">
        <w:t xml:space="preserve">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00E85D58" w:rsidRPr="0033486C">
        <w:t>к</w:t>
      </w:r>
      <w:proofErr w:type="gramEnd"/>
      <w:r w:rsidR="00E85D58" w:rsidRPr="0033486C">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00E85D58" w:rsidRPr="0033486C">
        <w:rPr>
          <w:color w:val="FF0000"/>
        </w:rPr>
        <w:t>.</w:t>
      </w:r>
    </w:p>
    <w:p w:rsidR="00E85D58" w:rsidRPr="0033486C" w:rsidRDefault="00C409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color w:val="000000"/>
          <w:sz w:val="24"/>
          <w:szCs w:val="24"/>
        </w:rPr>
        <w:t>9.22.</w:t>
      </w:r>
      <w:r w:rsidR="00E85D58" w:rsidRPr="0033486C">
        <w:rPr>
          <w:rFonts w:ascii="Times New Roman" w:hAnsi="Times New Roman" w:cs="Times New Roman"/>
          <w:sz w:val="24"/>
          <w:szCs w:val="24"/>
        </w:rPr>
        <w:t xml:space="preserve"> 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85D58" w:rsidRPr="0033486C" w:rsidRDefault="00C409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color w:val="000000"/>
          <w:sz w:val="24"/>
          <w:szCs w:val="24"/>
        </w:rPr>
        <w:t xml:space="preserve">9.23. </w:t>
      </w:r>
      <w:r w:rsidR="00E85D58" w:rsidRPr="0033486C">
        <w:rPr>
          <w:rFonts w:ascii="Times New Roman" w:hAnsi="Times New Roman" w:cs="Times New Roman"/>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00C06840" w:rsidRPr="0033486C">
        <w:rPr>
          <w:rFonts w:ascii="Times New Roman" w:hAnsi="Times New Roman" w:cs="Times New Roman"/>
          <w:sz w:val="24"/>
          <w:szCs w:val="24"/>
        </w:rPr>
        <w:t xml:space="preserve">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00C06840" w:rsidRPr="0033486C">
        <w:rPr>
          <w:rFonts w:ascii="Times New Roman" w:hAnsi="Times New Roman" w:cs="Times New Roman"/>
          <w:sz w:val="24"/>
          <w:szCs w:val="24"/>
        </w:rPr>
        <w:t>несовершеннолетним</w:t>
      </w:r>
      <w:proofErr w:type="gramEnd"/>
      <w:r w:rsidR="00C06840" w:rsidRPr="0033486C">
        <w:rPr>
          <w:rFonts w:ascii="Times New Roman" w:hAnsi="Times New Roman" w:cs="Times New Roman"/>
          <w:sz w:val="24"/>
          <w:szCs w:val="24"/>
        </w:rPr>
        <w:t xml:space="preserve"> обучающимся общего образования.</w:t>
      </w:r>
    </w:p>
    <w:p w:rsidR="00C409F4" w:rsidRPr="0033486C" w:rsidRDefault="00C409F4" w:rsidP="0033486C">
      <w:pPr>
        <w:ind w:firstLine="709"/>
        <w:jc w:val="both"/>
        <w:rPr>
          <w:color w:val="000000"/>
        </w:rPr>
      </w:pPr>
      <w:r w:rsidRPr="0033486C">
        <w:rPr>
          <w:color w:val="000000"/>
        </w:rPr>
        <w:t>10.Требования к качеству муниципальной услуги, закрепляемой стандартом.</w:t>
      </w:r>
    </w:p>
    <w:p w:rsidR="00C409F4" w:rsidRPr="0033486C" w:rsidRDefault="00C409F4" w:rsidP="0033486C">
      <w:pPr>
        <w:tabs>
          <w:tab w:val="left" w:pos="1260"/>
        </w:tabs>
        <w:ind w:firstLine="709"/>
        <w:jc w:val="both"/>
        <w:rPr>
          <w:color w:val="000000"/>
        </w:rPr>
      </w:pPr>
      <w:r w:rsidRPr="0033486C">
        <w:rPr>
          <w:color w:val="000000"/>
        </w:rPr>
        <w:t>10.1.Документы, регламентиру</w:t>
      </w:r>
      <w:r w:rsidR="008E1514" w:rsidRPr="0033486C">
        <w:rPr>
          <w:color w:val="000000"/>
        </w:rPr>
        <w:t>ющие деятельность муниципальной</w:t>
      </w:r>
      <w:r w:rsidRPr="0033486C">
        <w:rPr>
          <w:color w:val="000000"/>
        </w:rPr>
        <w:t xml:space="preserve"> общеобра</w:t>
      </w:r>
      <w:r w:rsidR="008E1514" w:rsidRPr="0033486C">
        <w:rPr>
          <w:color w:val="000000"/>
        </w:rPr>
        <w:t>зовательной организации</w:t>
      </w:r>
      <w:r w:rsidRPr="0033486C">
        <w:rPr>
          <w:color w:val="000000"/>
        </w:rPr>
        <w:t xml:space="preserve"> (</w:t>
      </w:r>
      <w:proofErr w:type="gramStart"/>
      <w:r w:rsidRPr="0033486C">
        <w:rPr>
          <w:color w:val="000000"/>
        </w:rPr>
        <w:t>казенного</w:t>
      </w:r>
      <w:proofErr w:type="gramEnd"/>
      <w:r w:rsidRPr="0033486C">
        <w:rPr>
          <w:color w:val="000000"/>
        </w:rPr>
        <w:t>, бюджетного):</w:t>
      </w:r>
    </w:p>
    <w:p w:rsidR="00C409F4" w:rsidRPr="0033486C" w:rsidRDefault="00C409F4" w:rsidP="0033486C">
      <w:pPr>
        <w:pStyle w:val="Pro-List-2"/>
        <w:numPr>
          <w:ilvl w:val="0"/>
          <w:numId w:val="0"/>
        </w:numPr>
        <w:ind w:firstLine="709"/>
        <w:jc w:val="both"/>
        <w:rPr>
          <w:color w:val="000000"/>
        </w:rPr>
      </w:pPr>
      <w:r w:rsidRPr="0033486C">
        <w:rPr>
          <w:color w:val="000000"/>
        </w:rPr>
        <w:t>-устав общеобразовательно</w:t>
      </w:r>
      <w:r w:rsidR="008E1514" w:rsidRPr="0033486C">
        <w:rPr>
          <w:color w:val="000000"/>
        </w:rPr>
        <w:t>й</w:t>
      </w:r>
      <w:r w:rsidRPr="0033486C">
        <w:rPr>
          <w:color w:val="000000"/>
        </w:rPr>
        <w:t xml:space="preserve"> </w:t>
      </w:r>
      <w:r w:rsidR="008E1514" w:rsidRPr="0033486C">
        <w:rPr>
          <w:color w:val="000000"/>
        </w:rPr>
        <w:t>организации</w:t>
      </w:r>
      <w:r w:rsidRPr="0033486C">
        <w:rPr>
          <w:color w:val="000000"/>
        </w:rPr>
        <w:t xml:space="preserve">; </w:t>
      </w:r>
    </w:p>
    <w:p w:rsidR="00C409F4" w:rsidRPr="0033486C" w:rsidRDefault="00C409F4" w:rsidP="0033486C">
      <w:pPr>
        <w:pStyle w:val="Pro-List-2"/>
        <w:numPr>
          <w:ilvl w:val="0"/>
          <w:numId w:val="0"/>
        </w:numPr>
        <w:ind w:firstLine="709"/>
        <w:jc w:val="both"/>
        <w:rPr>
          <w:color w:val="000000"/>
        </w:rPr>
      </w:pPr>
      <w:r w:rsidRPr="0033486C">
        <w:rPr>
          <w:color w:val="000000"/>
        </w:rPr>
        <w:t xml:space="preserve">-свидетельство о внесении записи в единый государственный реестр юридических лиц о юридическом лице; </w:t>
      </w:r>
    </w:p>
    <w:p w:rsidR="00C409F4" w:rsidRPr="0033486C" w:rsidRDefault="00C409F4" w:rsidP="0033486C">
      <w:pPr>
        <w:pStyle w:val="Pro-List-2"/>
        <w:numPr>
          <w:ilvl w:val="0"/>
          <w:numId w:val="0"/>
        </w:numPr>
        <w:ind w:firstLine="709"/>
        <w:jc w:val="both"/>
        <w:rPr>
          <w:color w:val="000000"/>
        </w:rPr>
      </w:pPr>
      <w:r w:rsidRPr="0033486C">
        <w:rPr>
          <w:color w:val="000000"/>
        </w:rPr>
        <w:t xml:space="preserve">-свидетельство о постановке на учёт в налоговом органе; </w:t>
      </w:r>
    </w:p>
    <w:p w:rsidR="00C409F4" w:rsidRPr="0033486C" w:rsidRDefault="00C409F4" w:rsidP="0033486C">
      <w:pPr>
        <w:pStyle w:val="Pro-List-2"/>
        <w:numPr>
          <w:ilvl w:val="0"/>
          <w:numId w:val="0"/>
        </w:numPr>
        <w:ind w:firstLine="709"/>
        <w:jc w:val="both"/>
        <w:rPr>
          <w:color w:val="000000"/>
        </w:rPr>
      </w:pPr>
      <w:r w:rsidRPr="0033486C">
        <w:rPr>
          <w:color w:val="000000"/>
        </w:rPr>
        <w:t xml:space="preserve">-лицензия образовательной деятельности; </w:t>
      </w:r>
    </w:p>
    <w:p w:rsidR="00C409F4" w:rsidRPr="0033486C" w:rsidRDefault="00C409F4" w:rsidP="0033486C">
      <w:pPr>
        <w:pStyle w:val="Pro-List-2"/>
        <w:numPr>
          <w:ilvl w:val="0"/>
          <w:numId w:val="0"/>
        </w:numPr>
        <w:ind w:firstLine="709"/>
        <w:jc w:val="both"/>
        <w:rPr>
          <w:color w:val="000000"/>
        </w:rPr>
      </w:pPr>
      <w:r w:rsidRPr="0033486C">
        <w:rPr>
          <w:color w:val="000000"/>
        </w:rPr>
        <w:t>-свидетельство о государственной аккредитации общеобразовательно</w:t>
      </w:r>
      <w:r w:rsidR="00C06840" w:rsidRPr="0033486C">
        <w:rPr>
          <w:color w:val="000000"/>
        </w:rPr>
        <w:t>й</w:t>
      </w:r>
      <w:r w:rsidR="008E1514" w:rsidRPr="0033486C">
        <w:rPr>
          <w:color w:val="000000"/>
        </w:rPr>
        <w:t xml:space="preserve"> </w:t>
      </w:r>
      <w:r w:rsidR="00C06840" w:rsidRPr="0033486C">
        <w:rPr>
          <w:color w:val="000000"/>
        </w:rPr>
        <w:t>деятельности</w:t>
      </w:r>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 xml:space="preserve">-свидетельство о государственной регистрации права оперативного управления недвижимым имуществом; </w:t>
      </w:r>
    </w:p>
    <w:p w:rsidR="00C409F4" w:rsidRPr="0033486C" w:rsidRDefault="00C409F4" w:rsidP="0033486C">
      <w:pPr>
        <w:pStyle w:val="Pro-List-2"/>
        <w:numPr>
          <w:ilvl w:val="0"/>
          <w:numId w:val="0"/>
        </w:numPr>
        <w:ind w:firstLine="709"/>
        <w:jc w:val="both"/>
        <w:rPr>
          <w:color w:val="000000"/>
        </w:rPr>
      </w:pPr>
      <w:r w:rsidRPr="0033486C">
        <w:rPr>
          <w:color w:val="000000"/>
        </w:rPr>
        <w:lastRenderedPageBreak/>
        <w:t>-учебный план общеобразовательно</w:t>
      </w:r>
      <w:r w:rsidR="008E1514" w:rsidRPr="0033486C">
        <w:rPr>
          <w:color w:val="000000"/>
        </w:rPr>
        <w:t>й</w:t>
      </w:r>
      <w:r w:rsidRPr="0033486C">
        <w:rPr>
          <w:color w:val="000000"/>
        </w:rPr>
        <w:t xml:space="preserve"> </w:t>
      </w:r>
      <w:r w:rsidR="008E1514" w:rsidRPr="0033486C">
        <w:rPr>
          <w:color w:val="000000"/>
        </w:rPr>
        <w:t>организации</w:t>
      </w:r>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-штатное расписание общеобразовательно</w:t>
      </w:r>
      <w:r w:rsidR="008E1514" w:rsidRPr="0033486C">
        <w:rPr>
          <w:color w:val="000000"/>
        </w:rPr>
        <w:t>й</w:t>
      </w:r>
      <w:r w:rsidRPr="0033486C">
        <w:rPr>
          <w:color w:val="000000"/>
        </w:rPr>
        <w:t xml:space="preserve"> </w:t>
      </w:r>
      <w:r w:rsidR="008E1514" w:rsidRPr="0033486C">
        <w:rPr>
          <w:color w:val="000000"/>
        </w:rPr>
        <w:t>организации</w:t>
      </w:r>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-расписание учебных занятий.</w:t>
      </w:r>
    </w:p>
    <w:p w:rsidR="00C409F4" w:rsidRPr="0033486C" w:rsidRDefault="00C409F4" w:rsidP="0033486C">
      <w:pPr>
        <w:tabs>
          <w:tab w:val="num" w:pos="900"/>
          <w:tab w:val="left" w:pos="1260"/>
        </w:tabs>
        <w:ind w:firstLine="709"/>
        <w:jc w:val="both"/>
        <w:rPr>
          <w:color w:val="000000"/>
        </w:rPr>
      </w:pPr>
      <w:r w:rsidRPr="0033486C">
        <w:rPr>
          <w:color w:val="000000"/>
        </w:rPr>
        <w:t>10.2.Условия реализации муниципальной образовательной услуги.</w:t>
      </w:r>
    </w:p>
    <w:p w:rsidR="00C409F4" w:rsidRPr="0033486C" w:rsidRDefault="00C06840" w:rsidP="0033486C">
      <w:pPr>
        <w:tabs>
          <w:tab w:val="left" w:pos="1440"/>
        </w:tabs>
        <w:ind w:firstLine="709"/>
        <w:jc w:val="both"/>
        <w:rPr>
          <w:color w:val="000000"/>
        </w:rPr>
      </w:pPr>
      <w:r w:rsidRPr="0033486C">
        <w:rPr>
          <w:color w:val="000000"/>
        </w:rPr>
        <w:t xml:space="preserve">10.2.1.Общеобразовательные организации </w:t>
      </w:r>
      <w:r w:rsidR="00C409F4" w:rsidRPr="0033486C">
        <w:rPr>
          <w:color w:val="000000"/>
        </w:rPr>
        <w:t>осуществляет образовательн</w:t>
      </w:r>
      <w:r w:rsidRPr="0033486C">
        <w:rPr>
          <w:color w:val="000000"/>
        </w:rPr>
        <w:t>ую деятельность</w:t>
      </w:r>
      <w:r w:rsidR="00C409F4" w:rsidRPr="0033486C">
        <w:rPr>
          <w:color w:val="000000"/>
        </w:rPr>
        <w:t xml:space="preserve"> в соответствии с уровнями общеобразовательных программ общего образования:</w:t>
      </w:r>
    </w:p>
    <w:p w:rsidR="00C409F4" w:rsidRPr="0033486C" w:rsidRDefault="00C409F4" w:rsidP="0033486C">
      <w:pPr>
        <w:pStyle w:val="Pro-List-2"/>
        <w:numPr>
          <w:ilvl w:val="0"/>
          <w:numId w:val="0"/>
        </w:numPr>
        <w:ind w:firstLine="709"/>
        <w:rPr>
          <w:color w:val="000000"/>
        </w:rPr>
      </w:pPr>
      <w:r w:rsidRPr="0033486C">
        <w:rPr>
          <w:color w:val="000000"/>
        </w:rPr>
        <w:t>- начальное общее образование (нормативный срок освоения 4 года);</w:t>
      </w:r>
    </w:p>
    <w:p w:rsidR="00C409F4" w:rsidRPr="0033486C" w:rsidRDefault="00C409F4" w:rsidP="0033486C">
      <w:pPr>
        <w:pStyle w:val="Pro-List-2"/>
        <w:numPr>
          <w:ilvl w:val="0"/>
          <w:numId w:val="0"/>
        </w:numPr>
        <w:ind w:firstLine="709"/>
        <w:rPr>
          <w:color w:val="000000"/>
        </w:rPr>
      </w:pPr>
      <w:r w:rsidRPr="0033486C">
        <w:rPr>
          <w:color w:val="000000"/>
        </w:rPr>
        <w:t>-</w:t>
      </w:r>
      <w:r w:rsidR="00C06840" w:rsidRPr="0033486C">
        <w:rPr>
          <w:color w:val="000000"/>
        </w:rPr>
        <w:t>основное</w:t>
      </w:r>
      <w:r w:rsidRPr="0033486C">
        <w:rPr>
          <w:color w:val="000000"/>
        </w:rPr>
        <w:t xml:space="preserve"> общее образование (нормативный срок освоения 5-6 лет);</w:t>
      </w:r>
    </w:p>
    <w:p w:rsidR="00C409F4" w:rsidRPr="0033486C" w:rsidRDefault="00C409F4" w:rsidP="0033486C">
      <w:pPr>
        <w:pStyle w:val="Pro-List-2"/>
        <w:numPr>
          <w:ilvl w:val="0"/>
          <w:numId w:val="0"/>
        </w:numPr>
        <w:ind w:firstLine="709"/>
        <w:jc w:val="both"/>
        <w:rPr>
          <w:color w:val="000000"/>
        </w:rPr>
      </w:pPr>
      <w:r w:rsidRPr="0033486C">
        <w:rPr>
          <w:color w:val="000000"/>
        </w:rPr>
        <w:t>-</w:t>
      </w:r>
      <w:r w:rsidR="00C06840" w:rsidRPr="0033486C">
        <w:rPr>
          <w:color w:val="000000"/>
        </w:rPr>
        <w:t>среднее</w:t>
      </w:r>
      <w:r w:rsidRPr="0033486C">
        <w:rPr>
          <w:color w:val="000000"/>
        </w:rPr>
        <w:t xml:space="preserve"> общее образование (нормативный срок освоения 2 года).</w:t>
      </w:r>
    </w:p>
    <w:p w:rsidR="00C409F4" w:rsidRPr="0033486C" w:rsidRDefault="00C409F4" w:rsidP="0033486C">
      <w:pPr>
        <w:tabs>
          <w:tab w:val="left" w:pos="1440"/>
        </w:tabs>
        <w:ind w:firstLine="709"/>
        <w:jc w:val="both"/>
        <w:rPr>
          <w:color w:val="000000"/>
        </w:rPr>
      </w:pPr>
      <w:r w:rsidRPr="0033486C">
        <w:rPr>
          <w:color w:val="000000"/>
        </w:rPr>
        <w:t>10.2.2.Обучение и воспитание в общеобразовательно</w:t>
      </w:r>
      <w:r w:rsidR="00C06840" w:rsidRPr="0033486C">
        <w:rPr>
          <w:color w:val="000000"/>
        </w:rPr>
        <w:t>й организации</w:t>
      </w:r>
      <w:r w:rsidRPr="0033486C">
        <w:rPr>
          <w:color w:val="000000"/>
        </w:rPr>
        <w:t xml:space="preserve"> ведется на русском языке. </w:t>
      </w:r>
    </w:p>
    <w:p w:rsidR="00C409F4" w:rsidRPr="0033486C" w:rsidRDefault="00C409F4" w:rsidP="0033486C">
      <w:pPr>
        <w:tabs>
          <w:tab w:val="left" w:pos="1440"/>
        </w:tabs>
        <w:ind w:firstLine="709"/>
        <w:jc w:val="both"/>
        <w:rPr>
          <w:color w:val="000000"/>
        </w:rPr>
      </w:pPr>
      <w:proofErr w:type="gramStart"/>
      <w:r w:rsidRPr="0033486C">
        <w:rPr>
          <w:color w:val="000000"/>
        </w:rPr>
        <w:t>10.2.3.Деятельность общеобразовательно</w:t>
      </w:r>
      <w:r w:rsidR="00C06840" w:rsidRPr="0033486C">
        <w:rPr>
          <w:color w:val="000000"/>
        </w:rPr>
        <w:t>й</w:t>
      </w:r>
      <w:r w:rsidRPr="0033486C">
        <w:rPr>
          <w:color w:val="000000"/>
        </w:rPr>
        <w:t xml:space="preserve"> </w:t>
      </w:r>
      <w:r w:rsidR="00C06840" w:rsidRPr="0033486C">
        <w:rPr>
          <w:color w:val="000000"/>
        </w:rPr>
        <w:t>организации</w:t>
      </w:r>
      <w:r w:rsidRPr="0033486C">
        <w:rPr>
          <w:color w:val="000000"/>
        </w:rPr>
        <w:t xml:space="preserve"> строится на принципах общедоступности образования, его гуманистического и светского характера, приоритета общечеловеческих ценностей, свободного развития личности, воспитания у обучающихся гражданственности, трудолюбия, уважения к правам и свободам человека. </w:t>
      </w:r>
      <w:proofErr w:type="gramEnd"/>
    </w:p>
    <w:p w:rsidR="00C409F4" w:rsidRPr="0033486C" w:rsidRDefault="00C409F4" w:rsidP="0033486C">
      <w:pPr>
        <w:tabs>
          <w:tab w:val="left" w:pos="1440"/>
        </w:tabs>
        <w:ind w:firstLine="709"/>
        <w:jc w:val="both"/>
        <w:rPr>
          <w:color w:val="000000"/>
        </w:rPr>
      </w:pPr>
      <w:r w:rsidRPr="0033486C">
        <w:rPr>
          <w:color w:val="000000"/>
        </w:rPr>
        <w:t>10.2.4.Дисциплина в общеобразовательн</w:t>
      </w:r>
      <w:r w:rsidR="00DC0CFE" w:rsidRPr="0033486C">
        <w:rPr>
          <w:color w:val="000000"/>
        </w:rPr>
        <w:t>ой организации</w:t>
      </w:r>
      <w:r w:rsidRPr="0033486C">
        <w:rPr>
          <w:color w:val="000000"/>
        </w:rPr>
        <w:t xml:space="preserve"> поддерживается на основе уважения человеческого достоинства обучающихся, воспитанников, педагогов. </w:t>
      </w:r>
    </w:p>
    <w:p w:rsidR="00C409F4" w:rsidRPr="0033486C" w:rsidRDefault="00C409F4" w:rsidP="0033486C">
      <w:pPr>
        <w:tabs>
          <w:tab w:val="left" w:pos="1440"/>
        </w:tabs>
        <w:ind w:firstLine="709"/>
        <w:jc w:val="both"/>
        <w:rPr>
          <w:color w:val="000000"/>
        </w:rPr>
      </w:pPr>
      <w:r w:rsidRPr="0033486C">
        <w:rPr>
          <w:color w:val="000000"/>
        </w:rPr>
        <w:t xml:space="preserve">10.2.5.Применение методов физического и психического насилия по отношению к </w:t>
      </w:r>
      <w:proofErr w:type="gramStart"/>
      <w:r w:rsidRPr="0033486C">
        <w:rPr>
          <w:color w:val="000000"/>
        </w:rPr>
        <w:t>обучающимся</w:t>
      </w:r>
      <w:proofErr w:type="gramEnd"/>
      <w:r w:rsidRPr="0033486C">
        <w:rPr>
          <w:color w:val="000000"/>
        </w:rPr>
        <w:t xml:space="preserve"> не допускается.</w:t>
      </w:r>
    </w:p>
    <w:p w:rsidR="00C409F4" w:rsidRPr="0033486C" w:rsidRDefault="00C409F4" w:rsidP="0033486C">
      <w:pPr>
        <w:tabs>
          <w:tab w:val="left" w:pos="1260"/>
        </w:tabs>
        <w:ind w:firstLine="709"/>
        <w:jc w:val="both"/>
        <w:rPr>
          <w:color w:val="000000"/>
        </w:rPr>
      </w:pPr>
      <w:r w:rsidRPr="0033486C">
        <w:rPr>
          <w:color w:val="000000"/>
        </w:rPr>
        <w:t xml:space="preserve">10.3.Техническое оснащение муниципальных общеобразовательных </w:t>
      </w:r>
      <w:r w:rsidR="00DC0CFE" w:rsidRPr="0033486C">
        <w:rPr>
          <w:color w:val="000000"/>
        </w:rPr>
        <w:t>организаций</w:t>
      </w:r>
      <w:r w:rsidRPr="0033486C">
        <w:rPr>
          <w:color w:val="000000"/>
        </w:rPr>
        <w:t xml:space="preserve">. </w:t>
      </w:r>
    </w:p>
    <w:p w:rsidR="00C409F4" w:rsidRPr="0033486C" w:rsidRDefault="00C409F4" w:rsidP="0033486C">
      <w:pPr>
        <w:tabs>
          <w:tab w:val="left" w:pos="1440"/>
        </w:tabs>
        <w:ind w:firstLine="709"/>
        <w:jc w:val="both"/>
        <w:rPr>
          <w:color w:val="000000"/>
        </w:rPr>
      </w:pPr>
      <w:r w:rsidRPr="0033486C">
        <w:rPr>
          <w:color w:val="000000"/>
        </w:rPr>
        <w:t>10.3.1</w:t>
      </w:r>
      <w:r w:rsidR="00DC0CFE" w:rsidRPr="0033486C">
        <w:rPr>
          <w:color w:val="000000"/>
        </w:rPr>
        <w:t>.Общеобразовательная организация, предоставляющая муниципальную услугу, должна</w:t>
      </w:r>
      <w:r w:rsidRPr="0033486C">
        <w:rPr>
          <w:color w:val="000000"/>
        </w:rPr>
        <w:t xml:space="preserve"> быть размещен</w:t>
      </w:r>
      <w:r w:rsidR="00DC0CFE" w:rsidRPr="0033486C">
        <w:rPr>
          <w:color w:val="000000"/>
        </w:rPr>
        <w:t>а</w:t>
      </w:r>
      <w:r w:rsidRPr="0033486C">
        <w:rPr>
          <w:color w:val="000000"/>
        </w:rPr>
        <w:t xml:space="preserve"> в специально предназначенном здании и помещениях, доступных для населения.</w:t>
      </w:r>
    </w:p>
    <w:p w:rsidR="00C409F4" w:rsidRPr="0033486C" w:rsidRDefault="00C409F4" w:rsidP="0033486C">
      <w:pPr>
        <w:tabs>
          <w:tab w:val="left" w:pos="1440"/>
        </w:tabs>
        <w:ind w:firstLine="709"/>
        <w:jc w:val="both"/>
        <w:rPr>
          <w:color w:val="000000"/>
        </w:rPr>
      </w:pPr>
      <w:r w:rsidRPr="0033486C">
        <w:rPr>
          <w:color w:val="000000"/>
        </w:rPr>
        <w:t>10.3.2.По размерам (площади) и техническому состоян</w:t>
      </w:r>
      <w:r w:rsidR="008E1514" w:rsidRPr="0033486C">
        <w:rPr>
          <w:color w:val="000000"/>
        </w:rPr>
        <w:t>ию помещения общеобразовательной организации</w:t>
      </w:r>
      <w:r w:rsidRPr="0033486C">
        <w:rPr>
          <w:color w:val="000000"/>
        </w:rPr>
        <w:t xml:space="preserve"> должны отвечать требованиям санитарно-гигиенических норм и правил (СанПиН 2.4.2.2821-10), правил противопожарной безопасности, безопасности труда и быть защищены от воздействия факторов, отрицательно влияющих на качество предоставляемой муниципальной услуги (температура воздуха, влажность воздуха, запыленность, загрязненность, шумы, вибрация и т.д.)</w:t>
      </w:r>
    </w:p>
    <w:p w:rsidR="00C409F4" w:rsidRPr="0033486C" w:rsidRDefault="008E1514" w:rsidP="0033486C">
      <w:pPr>
        <w:tabs>
          <w:tab w:val="left" w:pos="1440"/>
        </w:tabs>
        <w:ind w:firstLine="709"/>
        <w:jc w:val="both"/>
        <w:rPr>
          <w:color w:val="000000"/>
        </w:rPr>
      </w:pPr>
      <w:r w:rsidRPr="0033486C">
        <w:rPr>
          <w:color w:val="000000"/>
        </w:rPr>
        <w:t>10.3.3.Каждая</w:t>
      </w:r>
      <w:r w:rsidR="00C409F4" w:rsidRPr="0033486C">
        <w:rPr>
          <w:color w:val="000000"/>
        </w:rPr>
        <w:t xml:space="preserve"> общеобразовательн</w:t>
      </w:r>
      <w:r w:rsidR="00DC0CFE" w:rsidRPr="0033486C">
        <w:rPr>
          <w:color w:val="000000"/>
        </w:rPr>
        <w:t>ая организация</w:t>
      </w:r>
      <w:r w:rsidR="00C409F4" w:rsidRPr="0033486C">
        <w:rPr>
          <w:color w:val="000000"/>
        </w:rPr>
        <w:t xml:space="preserve"> должн</w:t>
      </w:r>
      <w:r w:rsidR="00DC0CFE" w:rsidRPr="0033486C">
        <w:rPr>
          <w:color w:val="000000"/>
        </w:rPr>
        <w:t>а</w:t>
      </w:r>
      <w:r w:rsidR="00C409F4" w:rsidRPr="0033486C">
        <w:rPr>
          <w:color w:val="000000"/>
        </w:rPr>
        <w:t xml:space="preserve"> быть оснащен</w:t>
      </w:r>
      <w:r w:rsidR="00DC0CFE" w:rsidRPr="0033486C">
        <w:rPr>
          <w:color w:val="000000"/>
        </w:rPr>
        <w:t>а</w:t>
      </w:r>
      <w:r w:rsidR="00C409F4" w:rsidRPr="0033486C">
        <w:rPr>
          <w:color w:val="000000"/>
        </w:rPr>
        <w:t xml:space="preserve"> оборудованием, аппаратурой и приборами, инвентарем, отвечающими требованиям стандартов, технических условий, других нормативных документов и обеспечивающими надлежащее качество предоставляемой муниципальной услуги.</w:t>
      </w:r>
    </w:p>
    <w:p w:rsidR="00C409F4" w:rsidRPr="0033486C" w:rsidRDefault="00C409F4" w:rsidP="0033486C">
      <w:pPr>
        <w:tabs>
          <w:tab w:val="left" w:pos="1440"/>
        </w:tabs>
        <w:ind w:firstLine="709"/>
        <w:jc w:val="both"/>
        <w:rPr>
          <w:color w:val="000000"/>
        </w:rPr>
      </w:pPr>
      <w:r w:rsidRPr="0033486C">
        <w:rPr>
          <w:color w:val="000000"/>
        </w:rPr>
        <w:t>10.3.4.</w:t>
      </w:r>
      <w:r w:rsidR="00C9689D" w:rsidRPr="0033486C">
        <w:rPr>
          <w:color w:val="000000"/>
        </w:rPr>
        <w:t xml:space="preserve"> </w:t>
      </w:r>
      <w:r w:rsidR="008E1514" w:rsidRPr="0033486C">
        <w:rPr>
          <w:color w:val="000000"/>
        </w:rPr>
        <w:t>О</w:t>
      </w:r>
      <w:r w:rsidR="00C9689D" w:rsidRPr="0033486C">
        <w:rPr>
          <w:color w:val="000000"/>
        </w:rPr>
        <w:t>бщеобразовательная организация  должна</w:t>
      </w:r>
      <w:r w:rsidRPr="0033486C">
        <w:rPr>
          <w:color w:val="000000"/>
        </w:rPr>
        <w:t xml:space="preserve"> иметь  эксплуатационные документы на оборудование, приборы и аппаратуру.</w:t>
      </w:r>
    </w:p>
    <w:p w:rsidR="00C409F4" w:rsidRPr="0033486C" w:rsidRDefault="00C409F4" w:rsidP="0033486C">
      <w:pPr>
        <w:tabs>
          <w:tab w:val="left" w:pos="1440"/>
        </w:tabs>
        <w:ind w:firstLine="709"/>
        <w:jc w:val="both"/>
        <w:rPr>
          <w:color w:val="000000"/>
        </w:rPr>
      </w:pPr>
      <w:r w:rsidRPr="0033486C">
        <w:rPr>
          <w:color w:val="000000"/>
        </w:rPr>
        <w:t>10.3.5.В перечень эксплуатационных документов входят: технический паспорт общеобразовательно</w:t>
      </w:r>
      <w:r w:rsidR="00C9689D" w:rsidRPr="0033486C">
        <w:rPr>
          <w:color w:val="000000"/>
        </w:rPr>
        <w:t>й</w:t>
      </w:r>
      <w:r w:rsidRPr="0033486C">
        <w:rPr>
          <w:color w:val="000000"/>
        </w:rPr>
        <w:t xml:space="preserve"> </w:t>
      </w:r>
      <w:r w:rsidR="00C9689D" w:rsidRPr="0033486C">
        <w:rPr>
          <w:color w:val="000000"/>
        </w:rPr>
        <w:t>организации</w:t>
      </w:r>
      <w:r w:rsidRPr="0033486C">
        <w:rPr>
          <w:color w:val="000000"/>
        </w:rPr>
        <w:t>; инвентаризационные описи основных средств и иные эксплуатационные документы.</w:t>
      </w:r>
    </w:p>
    <w:p w:rsidR="00C409F4" w:rsidRPr="0033486C" w:rsidRDefault="00C409F4" w:rsidP="0033486C">
      <w:pPr>
        <w:tabs>
          <w:tab w:val="left" w:pos="1440"/>
        </w:tabs>
        <w:ind w:firstLine="709"/>
        <w:jc w:val="both"/>
        <w:rPr>
          <w:color w:val="000000"/>
        </w:rPr>
      </w:pPr>
      <w:r w:rsidRPr="0033486C">
        <w:rPr>
          <w:color w:val="000000"/>
        </w:rPr>
        <w:t>10.3.6.Эксплуатационные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rsidR="00C409F4" w:rsidRPr="0033486C" w:rsidRDefault="00C409F4" w:rsidP="0033486C">
      <w:pPr>
        <w:tabs>
          <w:tab w:val="left" w:pos="1440"/>
        </w:tabs>
        <w:ind w:firstLine="709"/>
        <w:jc w:val="both"/>
        <w:rPr>
          <w:color w:val="000000"/>
        </w:rPr>
      </w:pPr>
      <w:r w:rsidRPr="0033486C">
        <w:rPr>
          <w:color w:val="000000"/>
        </w:rPr>
        <w:t>10.3.7.Техническая проверка, ремонт оборудования осуществляется организациями, имеющими лицензию на данный вид деятельности, на основании договора с общеобразовательн</w:t>
      </w:r>
      <w:r w:rsidR="008E1514" w:rsidRPr="0033486C">
        <w:rPr>
          <w:color w:val="000000"/>
        </w:rPr>
        <w:t xml:space="preserve">ой </w:t>
      </w:r>
      <w:r w:rsidRPr="0033486C">
        <w:rPr>
          <w:color w:val="000000"/>
        </w:rPr>
        <w:t xml:space="preserve"> </w:t>
      </w:r>
      <w:r w:rsidR="008E1514" w:rsidRPr="0033486C">
        <w:rPr>
          <w:color w:val="000000"/>
        </w:rPr>
        <w:t>организацией</w:t>
      </w:r>
      <w:r w:rsidRPr="0033486C">
        <w:rPr>
          <w:color w:val="000000"/>
        </w:rPr>
        <w:t>.</w:t>
      </w:r>
    </w:p>
    <w:p w:rsidR="00C409F4" w:rsidRPr="0033486C" w:rsidRDefault="00C409F4" w:rsidP="0033486C">
      <w:pPr>
        <w:ind w:firstLine="709"/>
        <w:jc w:val="both"/>
        <w:rPr>
          <w:color w:val="000000"/>
        </w:rPr>
      </w:pPr>
      <w:r w:rsidRPr="0033486C">
        <w:rPr>
          <w:color w:val="000000"/>
        </w:rPr>
        <w:t>10.4.Укомплектованность учреждений кадрами, их квалификация.</w:t>
      </w:r>
    </w:p>
    <w:p w:rsidR="00C409F4" w:rsidRPr="0033486C" w:rsidRDefault="00C409F4" w:rsidP="0033486C">
      <w:pPr>
        <w:tabs>
          <w:tab w:val="left" w:pos="1440"/>
        </w:tabs>
        <w:ind w:firstLine="709"/>
        <w:jc w:val="both"/>
        <w:rPr>
          <w:color w:val="000000"/>
        </w:rPr>
      </w:pPr>
      <w:r w:rsidRPr="0033486C">
        <w:rPr>
          <w:color w:val="000000"/>
        </w:rPr>
        <w:t>10.4.1.Общеобразовательн</w:t>
      </w:r>
      <w:r w:rsidR="00C9689D" w:rsidRPr="0033486C">
        <w:rPr>
          <w:color w:val="000000"/>
        </w:rPr>
        <w:t>ая организация</w:t>
      </w:r>
      <w:r w:rsidRPr="0033486C">
        <w:rPr>
          <w:color w:val="000000"/>
        </w:rPr>
        <w:t xml:space="preserve"> должн</w:t>
      </w:r>
      <w:r w:rsidR="00C9689D" w:rsidRPr="0033486C">
        <w:rPr>
          <w:color w:val="000000"/>
        </w:rPr>
        <w:t>а</w:t>
      </w:r>
      <w:r w:rsidRPr="0033486C">
        <w:rPr>
          <w:color w:val="000000"/>
        </w:rPr>
        <w:t xml:space="preserve"> располагать необходимым числом педагогических работников в соответствии со штатным расписанием, а также в соответствии с количеством укомплектованных </w:t>
      </w:r>
      <w:proofErr w:type="gramStart"/>
      <w:r w:rsidRPr="0033486C">
        <w:rPr>
          <w:color w:val="000000"/>
        </w:rPr>
        <w:t>обучающимися</w:t>
      </w:r>
      <w:proofErr w:type="gramEnd"/>
      <w:r w:rsidRPr="0033486C">
        <w:rPr>
          <w:color w:val="000000"/>
        </w:rPr>
        <w:t xml:space="preserve"> классов.</w:t>
      </w:r>
    </w:p>
    <w:p w:rsidR="00C409F4" w:rsidRPr="0033486C" w:rsidRDefault="00C409F4" w:rsidP="0033486C">
      <w:pPr>
        <w:tabs>
          <w:tab w:val="left" w:pos="1440"/>
        </w:tabs>
        <w:ind w:firstLine="709"/>
        <w:jc w:val="both"/>
        <w:rPr>
          <w:color w:val="000000"/>
        </w:rPr>
      </w:pPr>
      <w:r w:rsidRPr="0033486C">
        <w:rPr>
          <w:color w:val="000000"/>
        </w:rPr>
        <w:t xml:space="preserve">10.4.2.На педагогическую работу принимаются лица, имеющие необходимую профессиональную квалификацию, соответствующую требованиям квалификационной </w:t>
      </w:r>
      <w:r w:rsidRPr="0033486C">
        <w:rPr>
          <w:color w:val="000000"/>
        </w:rPr>
        <w:lastRenderedPageBreak/>
        <w:t>характеристики по должности и полученной специальности, подтвержденную документами об образовании.</w:t>
      </w:r>
    </w:p>
    <w:p w:rsidR="00C409F4" w:rsidRPr="0033486C" w:rsidRDefault="00C409F4" w:rsidP="0033486C">
      <w:pPr>
        <w:tabs>
          <w:tab w:val="left" w:pos="1440"/>
        </w:tabs>
        <w:ind w:firstLine="709"/>
        <w:jc w:val="both"/>
        <w:rPr>
          <w:color w:val="000000"/>
        </w:rPr>
      </w:pPr>
      <w:proofErr w:type="gramStart"/>
      <w:r w:rsidRPr="0033486C">
        <w:rPr>
          <w:color w:val="000000"/>
        </w:rPr>
        <w:t>10.4.3.Требования к квалификации директора общеобразовательно</w:t>
      </w:r>
      <w:r w:rsidR="008E1514" w:rsidRPr="0033486C">
        <w:rPr>
          <w:color w:val="000000"/>
        </w:rPr>
        <w:t>й организации</w:t>
      </w:r>
      <w:r w:rsidRPr="0033486C">
        <w:rPr>
          <w:color w:val="000000"/>
        </w:rPr>
        <w:t xml:space="preserve">: </w:t>
      </w:r>
      <w:r w:rsidR="00B13AF8" w:rsidRPr="0033486C">
        <w:t xml:space="preserve">высшее профессиональное образование по направлениям подготовки </w:t>
      </w:r>
      <w:r w:rsidR="004C1C2C">
        <w:t>«</w:t>
      </w:r>
      <w:r w:rsidR="00B13AF8" w:rsidRPr="0033486C">
        <w:t>Государственное и муниципальное управление</w:t>
      </w:r>
      <w:r w:rsidR="004C1C2C">
        <w:t>»</w:t>
      </w:r>
      <w:r w:rsidR="00B13AF8" w:rsidRPr="0033486C">
        <w:t xml:space="preserve">, </w:t>
      </w:r>
      <w:r w:rsidR="004C1C2C">
        <w:t>«</w:t>
      </w:r>
      <w:r w:rsidR="00B13AF8" w:rsidRPr="0033486C">
        <w:t>Менеджмент</w:t>
      </w:r>
      <w:r w:rsidR="004C1C2C">
        <w:t>»</w:t>
      </w:r>
      <w:r w:rsidR="00B13AF8" w:rsidRPr="0033486C">
        <w:t xml:space="preserve">, </w:t>
      </w:r>
      <w:r w:rsidR="004C1C2C">
        <w:t>«</w:t>
      </w:r>
      <w:r w:rsidR="00B13AF8" w:rsidRPr="0033486C">
        <w:t>Управление персоналом</w:t>
      </w:r>
      <w:r w:rsidR="004C1C2C">
        <w:t>»</w:t>
      </w:r>
      <w:r w:rsidR="00B13AF8" w:rsidRPr="0033486C">
        <w:t xml:space="preserve">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roofErr w:type="gramEnd"/>
    </w:p>
    <w:p w:rsidR="00B13AF8" w:rsidRPr="0033486C" w:rsidRDefault="00C409F4" w:rsidP="0033486C">
      <w:pPr>
        <w:tabs>
          <w:tab w:val="left" w:pos="1440"/>
          <w:tab w:val="left" w:pos="1620"/>
        </w:tabs>
        <w:ind w:firstLine="709"/>
        <w:jc w:val="both"/>
      </w:pPr>
      <w:r w:rsidRPr="0033486C">
        <w:rPr>
          <w:color w:val="000000"/>
        </w:rPr>
        <w:t>10.4.4.Требования к квалификации заместителя директора общеобразовательно</w:t>
      </w:r>
      <w:r w:rsidR="008E1514" w:rsidRPr="0033486C">
        <w:rPr>
          <w:color w:val="000000"/>
        </w:rPr>
        <w:t>й организации</w:t>
      </w:r>
      <w:r w:rsidRPr="0033486C">
        <w:rPr>
          <w:color w:val="000000"/>
        </w:rPr>
        <w:t xml:space="preserve">: </w:t>
      </w:r>
      <w:proofErr w:type="gramStart"/>
      <w:r w:rsidR="00B13AF8" w:rsidRPr="0033486C">
        <w:t xml:space="preserve">Высшее профессиональное образование по направлениям подготовки </w:t>
      </w:r>
      <w:r w:rsidR="004C1C2C">
        <w:t>«</w:t>
      </w:r>
      <w:r w:rsidR="00B13AF8" w:rsidRPr="0033486C">
        <w:t>Государственное и муниципальное управление</w:t>
      </w:r>
      <w:r w:rsidR="004C1C2C">
        <w:t>»</w:t>
      </w:r>
      <w:r w:rsidR="00B13AF8" w:rsidRPr="0033486C">
        <w:t xml:space="preserve">, </w:t>
      </w:r>
      <w:r w:rsidR="004C1C2C">
        <w:t>«</w:t>
      </w:r>
      <w:r w:rsidR="00B13AF8" w:rsidRPr="0033486C">
        <w:t>Менеджмент</w:t>
      </w:r>
      <w:r w:rsidR="004C1C2C">
        <w:t>»</w:t>
      </w:r>
      <w:r w:rsidR="00B13AF8" w:rsidRPr="0033486C">
        <w:t xml:space="preserve">, </w:t>
      </w:r>
      <w:r w:rsidR="004C1C2C">
        <w:t>«</w:t>
      </w:r>
      <w:r w:rsidR="00B13AF8" w:rsidRPr="0033486C">
        <w:t>Управление персоналом</w:t>
      </w:r>
      <w:r w:rsidR="004C1C2C">
        <w:t>»</w:t>
      </w:r>
      <w:r w:rsidR="00B13AF8" w:rsidRPr="0033486C">
        <w:t xml:space="preserve">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p w:rsidR="00C409F4" w:rsidRPr="0033486C" w:rsidRDefault="00C409F4" w:rsidP="0033486C">
      <w:pPr>
        <w:tabs>
          <w:tab w:val="left" w:pos="1440"/>
          <w:tab w:val="left" w:pos="1620"/>
        </w:tabs>
        <w:ind w:firstLine="709"/>
        <w:jc w:val="both"/>
        <w:rPr>
          <w:color w:val="000000"/>
        </w:rPr>
      </w:pPr>
      <w:proofErr w:type="gramStart"/>
      <w:r w:rsidRPr="0033486C">
        <w:rPr>
          <w:color w:val="000000"/>
        </w:rPr>
        <w:t xml:space="preserve">10.4.5.Требования к квалификации учителя: </w:t>
      </w:r>
      <w:r w:rsidR="00B13AF8" w:rsidRPr="0033486C">
        <w:rPr>
          <w:color w:val="000000"/>
        </w:rPr>
        <w:t>в</w:t>
      </w:r>
      <w:r w:rsidR="00B13AF8" w:rsidRPr="0033486C">
        <w:t xml:space="preserve">ысшее профессиональное образование или среднее профессиональное образование по направлению подготовки </w:t>
      </w:r>
      <w:r w:rsidR="004C1C2C">
        <w:t>«</w:t>
      </w:r>
      <w:r w:rsidR="00B13AF8" w:rsidRPr="0033486C">
        <w:t>Образование и педагогика</w:t>
      </w:r>
      <w:r w:rsidR="004C1C2C">
        <w:t>»</w:t>
      </w:r>
      <w:r w:rsidR="00B13AF8" w:rsidRPr="0033486C">
        <w:t xml:space="preserve">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C409F4" w:rsidRPr="0033486C" w:rsidRDefault="00C409F4" w:rsidP="0033486C">
      <w:pPr>
        <w:tabs>
          <w:tab w:val="num" w:pos="1080"/>
        </w:tabs>
        <w:ind w:firstLine="709"/>
        <w:jc w:val="both"/>
        <w:rPr>
          <w:color w:val="000000"/>
        </w:rPr>
      </w:pPr>
      <w:r w:rsidRPr="0033486C">
        <w:rPr>
          <w:color w:val="000000"/>
        </w:rPr>
        <w:t>10.5.Требования к организации медицинского обслуживания. Медицинское обслуживание обучающихся в общеобразовательно</w:t>
      </w:r>
      <w:r w:rsidR="00B13AF8" w:rsidRPr="0033486C">
        <w:rPr>
          <w:color w:val="000000"/>
        </w:rPr>
        <w:t>й организации</w:t>
      </w:r>
      <w:r w:rsidRPr="0033486C">
        <w:rPr>
          <w:color w:val="000000"/>
        </w:rPr>
        <w:t xml:space="preserve"> обеспечивается специально закрепленным медицинским персоналом, для ра</w:t>
      </w:r>
      <w:r w:rsidR="00B13AF8" w:rsidRPr="0033486C">
        <w:rPr>
          <w:color w:val="000000"/>
        </w:rPr>
        <w:t>боты которого общеобразовательная</w:t>
      </w:r>
      <w:r w:rsidRPr="0033486C">
        <w:rPr>
          <w:color w:val="000000"/>
        </w:rPr>
        <w:t xml:space="preserve"> </w:t>
      </w:r>
      <w:r w:rsidR="00B13AF8" w:rsidRPr="0033486C">
        <w:rPr>
          <w:color w:val="000000"/>
        </w:rPr>
        <w:t>организация</w:t>
      </w:r>
      <w:r w:rsidRPr="0033486C">
        <w:rPr>
          <w:color w:val="000000"/>
        </w:rPr>
        <w:t xml:space="preserve"> предоставляет необходимые помещения с соответствующими условиями и который наряду с администрацией и педагогическим составом несет ответственность за проведение лечебно-профилактических мероприятий, соблюдение медицинских и санитарно-гигиенических норм, режима питания обучающихся.</w:t>
      </w:r>
    </w:p>
    <w:p w:rsidR="00C409F4" w:rsidRPr="0033486C" w:rsidRDefault="00C409F4" w:rsidP="0033486C">
      <w:pPr>
        <w:ind w:firstLine="709"/>
        <w:jc w:val="both"/>
        <w:rPr>
          <w:color w:val="000000"/>
        </w:rPr>
      </w:pPr>
      <w:r w:rsidRPr="0033486C">
        <w:rPr>
          <w:color w:val="000000"/>
        </w:rPr>
        <w:t>10.6.Требования к организа</w:t>
      </w:r>
      <w:r w:rsidR="00B13AF8" w:rsidRPr="0033486C">
        <w:rPr>
          <w:color w:val="000000"/>
        </w:rPr>
        <w:t>ции питания в общеобразовательной организации</w:t>
      </w:r>
      <w:r w:rsidRPr="0033486C">
        <w:rPr>
          <w:color w:val="000000"/>
        </w:rPr>
        <w:t>.</w:t>
      </w:r>
    </w:p>
    <w:p w:rsidR="00C409F4" w:rsidRPr="0033486C" w:rsidRDefault="00C409F4" w:rsidP="0033486C">
      <w:pPr>
        <w:tabs>
          <w:tab w:val="left" w:pos="1620"/>
        </w:tabs>
        <w:ind w:firstLine="709"/>
        <w:jc w:val="both"/>
        <w:rPr>
          <w:color w:val="000000"/>
        </w:rPr>
      </w:pPr>
      <w:r w:rsidRPr="0033486C">
        <w:rPr>
          <w:color w:val="000000"/>
        </w:rPr>
        <w:t>10.6.1.Организация питания в общеобразовательно</w:t>
      </w:r>
      <w:r w:rsidR="00B13AF8" w:rsidRPr="0033486C">
        <w:rPr>
          <w:color w:val="000000"/>
        </w:rPr>
        <w:t>й</w:t>
      </w:r>
      <w:r w:rsidRPr="0033486C">
        <w:rPr>
          <w:color w:val="000000"/>
        </w:rPr>
        <w:t xml:space="preserve"> </w:t>
      </w:r>
      <w:r w:rsidR="00B13AF8" w:rsidRPr="0033486C">
        <w:rPr>
          <w:color w:val="000000"/>
        </w:rPr>
        <w:t>организац</w:t>
      </w:r>
      <w:r w:rsidRPr="0033486C">
        <w:rPr>
          <w:color w:val="000000"/>
        </w:rPr>
        <w:t>ии возлагается по согласованию с Управлением о</w:t>
      </w:r>
      <w:r w:rsidR="00B13AF8" w:rsidRPr="0033486C">
        <w:rPr>
          <w:color w:val="000000"/>
        </w:rPr>
        <w:t>бразования на общеобразовательную</w:t>
      </w:r>
      <w:r w:rsidRPr="0033486C">
        <w:rPr>
          <w:color w:val="000000"/>
        </w:rPr>
        <w:t xml:space="preserve"> </w:t>
      </w:r>
      <w:r w:rsidR="00B13AF8" w:rsidRPr="0033486C">
        <w:rPr>
          <w:color w:val="000000"/>
        </w:rPr>
        <w:t>организацию</w:t>
      </w:r>
      <w:r w:rsidRPr="0033486C">
        <w:rPr>
          <w:color w:val="000000"/>
        </w:rPr>
        <w:t xml:space="preserve"> и организации общественного питания.</w:t>
      </w:r>
    </w:p>
    <w:p w:rsidR="00C409F4" w:rsidRPr="0033486C" w:rsidRDefault="00C409F4" w:rsidP="0033486C">
      <w:pPr>
        <w:tabs>
          <w:tab w:val="left" w:pos="1620"/>
        </w:tabs>
        <w:ind w:firstLine="709"/>
        <w:jc w:val="both"/>
        <w:rPr>
          <w:color w:val="000000"/>
        </w:rPr>
      </w:pPr>
      <w:r w:rsidRPr="0033486C">
        <w:rPr>
          <w:color w:val="000000"/>
        </w:rPr>
        <w:t>10.6.2.В общеобразовательн</w:t>
      </w:r>
      <w:r w:rsidR="00DE6039" w:rsidRPr="0033486C">
        <w:rPr>
          <w:color w:val="000000"/>
        </w:rPr>
        <w:t>ой организации</w:t>
      </w:r>
      <w:r w:rsidRPr="0033486C">
        <w:rPr>
          <w:color w:val="000000"/>
        </w:rPr>
        <w:t xml:space="preserve"> должно быть предусмотрено помещение для питания </w:t>
      </w:r>
      <w:proofErr w:type="gramStart"/>
      <w:r w:rsidRPr="0033486C">
        <w:rPr>
          <w:color w:val="000000"/>
        </w:rPr>
        <w:t>обучающихся</w:t>
      </w:r>
      <w:proofErr w:type="gramEnd"/>
      <w:r w:rsidRPr="0033486C">
        <w:rPr>
          <w:color w:val="000000"/>
        </w:rPr>
        <w:t>, а также для хранения и приготовления пищи.</w:t>
      </w:r>
    </w:p>
    <w:p w:rsidR="00C409F4" w:rsidRPr="0033486C" w:rsidRDefault="00C409F4" w:rsidP="0033486C">
      <w:pPr>
        <w:ind w:firstLine="709"/>
        <w:jc w:val="both"/>
        <w:rPr>
          <w:color w:val="000000"/>
        </w:rPr>
      </w:pPr>
      <w:r w:rsidRPr="0033486C">
        <w:rPr>
          <w:color w:val="000000"/>
        </w:rPr>
        <w:t>10.7.Требования к предоставлению информации.</w:t>
      </w:r>
    </w:p>
    <w:p w:rsidR="00C409F4" w:rsidRPr="0033486C" w:rsidRDefault="00C409F4" w:rsidP="0033486C">
      <w:pPr>
        <w:tabs>
          <w:tab w:val="left" w:pos="1620"/>
        </w:tabs>
        <w:ind w:firstLine="709"/>
        <w:jc w:val="both"/>
        <w:rPr>
          <w:color w:val="000000"/>
        </w:rPr>
      </w:pPr>
      <w:proofErr w:type="gramStart"/>
      <w:r w:rsidRPr="0033486C">
        <w:rPr>
          <w:color w:val="000000"/>
        </w:rPr>
        <w:t xml:space="preserve">10.7.1.При приеме </w:t>
      </w:r>
      <w:r w:rsidR="00DE6039" w:rsidRPr="0033486C">
        <w:rPr>
          <w:color w:val="000000"/>
        </w:rPr>
        <w:t>обучающихся в общеобразовательную</w:t>
      </w:r>
      <w:r w:rsidRPr="0033486C">
        <w:rPr>
          <w:color w:val="000000"/>
        </w:rPr>
        <w:t xml:space="preserve"> </w:t>
      </w:r>
      <w:r w:rsidR="00DE6039" w:rsidRPr="0033486C">
        <w:rPr>
          <w:color w:val="000000"/>
        </w:rPr>
        <w:t>организаци</w:t>
      </w:r>
      <w:r w:rsidR="008E1514" w:rsidRPr="0033486C">
        <w:rPr>
          <w:color w:val="000000"/>
        </w:rPr>
        <w:t>ю</w:t>
      </w:r>
      <w:r w:rsidRPr="0033486C">
        <w:rPr>
          <w:color w:val="000000"/>
        </w:rPr>
        <w:t xml:space="preserve"> администрация обязана ознакомить родителей (законных представителей) с уставом, лицензией </w:t>
      </w:r>
      <w:r w:rsidR="00DE6039" w:rsidRPr="0033486C">
        <w:rPr>
          <w:color w:val="000000"/>
        </w:rPr>
        <w:t xml:space="preserve">на осуществление </w:t>
      </w:r>
      <w:r w:rsidRPr="0033486C">
        <w:rPr>
          <w:color w:val="000000"/>
        </w:rPr>
        <w:t xml:space="preserve">образовательной деятельности, свидетельством </w:t>
      </w:r>
      <w:r w:rsidR="00DE6039" w:rsidRPr="0033486C">
        <w:rPr>
          <w:color w:val="000000"/>
        </w:rPr>
        <w:t xml:space="preserve">о </w:t>
      </w:r>
      <w:r w:rsidRPr="0033486C">
        <w:rPr>
          <w:color w:val="000000"/>
        </w:rPr>
        <w:t xml:space="preserve">государственной аккредитации </w:t>
      </w:r>
      <w:r w:rsidR="00DE6039" w:rsidRPr="0033486C">
        <w:rPr>
          <w:color w:val="000000"/>
        </w:rPr>
        <w:t xml:space="preserve">образовательной деятельности </w:t>
      </w:r>
      <w:r w:rsidRPr="0033486C">
        <w:rPr>
          <w:color w:val="000000"/>
        </w:rPr>
        <w:t xml:space="preserve">и другими документами, в том числе локальными </w:t>
      </w:r>
      <w:r w:rsidR="008A3296" w:rsidRPr="0033486C">
        <w:rPr>
          <w:color w:val="000000"/>
        </w:rPr>
        <w:t xml:space="preserve">нормативными </w:t>
      </w:r>
      <w:r w:rsidRPr="0033486C">
        <w:rPr>
          <w:color w:val="000000"/>
        </w:rPr>
        <w:t>актами, регламентирующим</w:t>
      </w:r>
      <w:r w:rsidR="00DE6039" w:rsidRPr="0033486C">
        <w:rPr>
          <w:color w:val="000000"/>
        </w:rPr>
        <w:t>и осуществление образовательной деятельности в данной</w:t>
      </w:r>
      <w:r w:rsidRPr="0033486C">
        <w:rPr>
          <w:color w:val="000000"/>
        </w:rPr>
        <w:t xml:space="preserve"> общеобразовательно</w:t>
      </w:r>
      <w:r w:rsidR="00DE6039" w:rsidRPr="0033486C">
        <w:rPr>
          <w:color w:val="000000"/>
        </w:rPr>
        <w:t>й организации</w:t>
      </w:r>
      <w:r w:rsidRPr="0033486C">
        <w:rPr>
          <w:color w:val="000000"/>
        </w:rPr>
        <w:t>, а также права и обяза</w:t>
      </w:r>
      <w:r w:rsidR="00DE6039" w:rsidRPr="0033486C">
        <w:rPr>
          <w:color w:val="000000"/>
        </w:rPr>
        <w:t>нности участников образовательных отношений</w:t>
      </w:r>
      <w:r w:rsidRPr="0033486C">
        <w:rPr>
          <w:color w:val="000000"/>
        </w:rPr>
        <w:t>.</w:t>
      </w:r>
      <w:proofErr w:type="gramEnd"/>
    </w:p>
    <w:p w:rsidR="00C409F4" w:rsidRPr="0033486C" w:rsidRDefault="00C409F4" w:rsidP="0033486C">
      <w:pPr>
        <w:tabs>
          <w:tab w:val="left" w:pos="1620"/>
        </w:tabs>
        <w:ind w:firstLine="709"/>
        <w:jc w:val="both"/>
        <w:rPr>
          <w:color w:val="000000"/>
        </w:rPr>
      </w:pPr>
      <w:r w:rsidRPr="0033486C">
        <w:rPr>
          <w:color w:val="000000"/>
        </w:rPr>
        <w:t>10.7.2.Родителям (законным представителям) обучающегося обеспечивается возможность ознакомления с ходом и содержанием общеобразовательн</w:t>
      </w:r>
      <w:r w:rsidR="00DE6039" w:rsidRPr="0033486C">
        <w:rPr>
          <w:color w:val="000000"/>
        </w:rPr>
        <w:t>ых отношений</w:t>
      </w:r>
      <w:r w:rsidRPr="0033486C">
        <w:rPr>
          <w:color w:val="000000"/>
        </w:rPr>
        <w:t>, а также с оценками успеваемости обучающегося.</w:t>
      </w:r>
    </w:p>
    <w:p w:rsidR="00C409F4" w:rsidRPr="0033486C" w:rsidRDefault="00C409F4" w:rsidP="0033486C">
      <w:pPr>
        <w:tabs>
          <w:tab w:val="left" w:pos="1620"/>
        </w:tabs>
        <w:ind w:firstLine="709"/>
        <w:jc w:val="both"/>
        <w:rPr>
          <w:color w:val="000000"/>
        </w:rPr>
      </w:pPr>
      <w:r w:rsidRPr="0033486C">
        <w:rPr>
          <w:color w:val="000000"/>
        </w:rPr>
        <w:t>10.7.3.Любой гражданин имеет право ознакомиться с уставом, лицензией на</w:t>
      </w:r>
      <w:r w:rsidR="008E1514" w:rsidRPr="0033486C">
        <w:rPr>
          <w:color w:val="000000"/>
        </w:rPr>
        <w:t xml:space="preserve"> </w:t>
      </w:r>
      <w:r w:rsidR="00DE6039" w:rsidRPr="0033486C">
        <w:rPr>
          <w:color w:val="000000"/>
        </w:rPr>
        <w:t>осуществление</w:t>
      </w:r>
      <w:r w:rsidRPr="0033486C">
        <w:rPr>
          <w:color w:val="000000"/>
        </w:rPr>
        <w:t xml:space="preserve"> образовательной деятельности, свидетельством о государственной аккредитации </w:t>
      </w:r>
      <w:r w:rsidR="00DE6039" w:rsidRPr="0033486C">
        <w:rPr>
          <w:color w:val="000000"/>
        </w:rPr>
        <w:t xml:space="preserve">образовательной деятельности </w:t>
      </w:r>
      <w:r w:rsidRPr="0033486C">
        <w:rPr>
          <w:color w:val="000000"/>
        </w:rPr>
        <w:t>и другими документами, регламентирующ</w:t>
      </w:r>
      <w:r w:rsidR="00DE6039" w:rsidRPr="0033486C">
        <w:rPr>
          <w:color w:val="000000"/>
        </w:rPr>
        <w:t>ими осуществление образовательных отношений</w:t>
      </w:r>
      <w:r w:rsidRPr="0033486C">
        <w:rPr>
          <w:color w:val="000000"/>
        </w:rPr>
        <w:t xml:space="preserve"> в общеобразовательно</w:t>
      </w:r>
      <w:r w:rsidR="00DE6039" w:rsidRPr="0033486C">
        <w:rPr>
          <w:color w:val="000000"/>
        </w:rPr>
        <w:t>й</w:t>
      </w:r>
      <w:r w:rsidRPr="0033486C">
        <w:rPr>
          <w:color w:val="000000"/>
        </w:rPr>
        <w:t xml:space="preserve"> </w:t>
      </w:r>
      <w:r w:rsidR="00DE6039" w:rsidRPr="0033486C">
        <w:rPr>
          <w:color w:val="000000"/>
        </w:rPr>
        <w:lastRenderedPageBreak/>
        <w:t>организации</w:t>
      </w:r>
      <w:r w:rsidRPr="0033486C">
        <w:rPr>
          <w:color w:val="000000"/>
        </w:rPr>
        <w:t>. С этой целью администрация принимает меры к размещению указанных документов в общедоступном для граждан месте в здании общеобразовательно</w:t>
      </w:r>
      <w:r w:rsidR="00DE6039" w:rsidRPr="0033486C">
        <w:rPr>
          <w:color w:val="000000"/>
        </w:rPr>
        <w:t>й</w:t>
      </w:r>
      <w:r w:rsidRPr="0033486C">
        <w:rPr>
          <w:color w:val="000000"/>
        </w:rPr>
        <w:t xml:space="preserve"> </w:t>
      </w:r>
      <w:r w:rsidR="00DE6039" w:rsidRPr="0033486C">
        <w:rPr>
          <w:color w:val="000000"/>
        </w:rPr>
        <w:t>организации и на сайте общеобразовательной организации</w:t>
      </w:r>
      <w:r w:rsidRPr="0033486C">
        <w:rPr>
          <w:color w:val="000000"/>
        </w:rPr>
        <w:t>.</w:t>
      </w:r>
    </w:p>
    <w:p w:rsidR="00C409F4" w:rsidRPr="0033486C" w:rsidRDefault="00C409F4" w:rsidP="0033486C">
      <w:pPr>
        <w:tabs>
          <w:tab w:val="left" w:pos="1620"/>
        </w:tabs>
        <w:ind w:firstLine="709"/>
        <w:jc w:val="both"/>
        <w:rPr>
          <w:color w:val="000000"/>
        </w:rPr>
      </w:pPr>
      <w:r w:rsidRPr="0033486C">
        <w:rPr>
          <w:color w:val="000000"/>
        </w:rPr>
        <w:t>10.7.4.Информация об общеобразовательно</w:t>
      </w:r>
      <w:r w:rsidR="00DE6039" w:rsidRPr="0033486C">
        <w:rPr>
          <w:color w:val="000000"/>
        </w:rPr>
        <w:t>й</w:t>
      </w:r>
      <w:r w:rsidRPr="0033486C">
        <w:rPr>
          <w:color w:val="000000"/>
        </w:rPr>
        <w:t xml:space="preserve"> </w:t>
      </w:r>
      <w:r w:rsidR="00DE6039" w:rsidRPr="0033486C">
        <w:rPr>
          <w:color w:val="000000"/>
        </w:rPr>
        <w:t>организации</w:t>
      </w:r>
      <w:r w:rsidRPr="0033486C">
        <w:rPr>
          <w:color w:val="000000"/>
        </w:rPr>
        <w:t xml:space="preserve"> также предоставляется в виде публичного доклада (аналитический публичный документ в форме периодического отчета директора общеобразовательно</w:t>
      </w:r>
      <w:r w:rsidR="00DE6039" w:rsidRPr="0033486C">
        <w:rPr>
          <w:color w:val="000000"/>
        </w:rPr>
        <w:t>й</w:t>
      </w:r>
      <w:r w:rsidRPr="0033486C">
        <w:rPr>
          <w:color w:val="000000"/>
        </w:rPr>
        <w:t xml:space="preserve"> </w:t>
      </w:r>
      <w:r w:rsidR="00DE6039" w:rsidRPr="0033486C">
        <w:rPr>
          <w:color w:val="000000"/>
        </w:rPr>
        <w:t>организации</w:t>
      </w:r>
      <w:r w:rsidRPr="0033486C">
        <w:rPr>
          <w:color w:val="000000"/>
        </w:rPr>
        <w:t xml:space="preserve"> перед обществом, обеспечивающий регулярное (ежегодное) информирование всех заинтересованных сторон обо всех направлениях деятельности общеобразовательно</w:t>
      </w:r>
      <w:r w:rsidR="00DE6039" w:rsidRPr="0033486C">
        <w:rPr>
          <w:color w:val="000000"/>
        </w:rPr>
        <w:t>й</w:t>
      </w:r>
      <w:r w:rsidRPr="0033486C">
        <w:rPr>
          <w:color w:val="000000"/>
        </w:rPr>
        <w:t xml:space="preserve"> </w:t>
      </w:r>
      <w:r w:rsidR="00DE6039" w:rsidRPr="0033486C">
        <w:rPr>
          <w:color w:val="000000"/>
        </w:rPr>
        <w:t>организации</w:t>
      </w:r>
      <w:r w:rsidRPr="0033486C">
        <w:rPr>
          <w:color w:val="000000"/>
        </w:rPr>
        <w:t>, основных результатах и проблемах функционирования и развития в отчетный период).</w:t>
      </w:r>
    </w:p>
    <w:p w:rsidR="00C409F4" w:rsidRPr="0033486C" w:rsidRDefault="00C409F4" w:rsidP="0033486C">
      <w:pPr>
        <w:tabs>
          <w:tab w:val="num" w:pos="570"/>
        </w:tabs>
        <w:ind w:firstLine="709"/>
        <w:jc w:val="both"/>
        <w:rPr>
          <w:color w:val="000000"/>
        </w:rPr>
      </w:pPr>
      <w:r w:rsidRPr="0033486C">
        <w:rPr>
          <w:color w:val="000000"/>
        </w:rPr>
        <w:t>11.Требования к технологии оказания муниципа</w:t>
      </w:r>
      <w:r w:rsidR="00DE6039" w:rsidRPr="0033486C">
        <w:rPr>
          <w:color w:val="000000"/>
        </w:rPr>
        <w:t>льной услуги. Общеобразовательная</w:t>
      </w:r>
      <w:r w:rsidRPr="0033486C">
        <w:rPr>
          <w:color w:val="000000"/>
        </w:rPr>
        <w:t xml:space="preserve"> </w:t>
      </w:r>
      <w:r w:rsidR="00DE6039" w:rsidRPr="0033486C">
        <w:rPr>
          <w:color w:val="000000"/>
        </w:rPr>
        <w:t>организация</w:t>
      </w:r>
      <w:r w:rsidRPr="0033486C">
        <w:rPr>
          <w:color w:val="000000"/>
        </w:rPr>
        <w:t xml:space="preserve"> работает по графику пяти- или шестидневной рабочей недели в одну-две смены. </w:t>
      </w:r>
    </w:p>
    <w:p w:rsidR="00C409F4" w:rsidRPr="0033486C" w:rsidRDefault="00C409F4" w:rsidP="0033486C">
      <w:pPr>
        <w:ind w:firstLine="709"/>
        <w:jc w:val="both"/>
        <w:rPr>
          <w:color w:val="000000"/>
        </w:rPr>
      </w:pPr>
      <w:r w:rsidRPr="0033486C">
        <w:rPr>
          <w:color w:val="000000"/>
        </w:rPr>
        <w:t>11.1.Количест</w:t>
      </w:r>
      <w:r w:rsidR="00096804" w:rsidRPr="0033486C">
        <w:rPr>
          <w:color w:val="000000"/>
        </w:rPr>
        <w:t>во классов в общеобразовательной организации</w:t>
      </w:r>
      <w:r w:rsidRPr="0033486C">
        <w:rPr>
          <w:color w:val="000000"/>
        </w:rPr>
        <w:t xml:space="preserve"> определяется в зависимости от числа поданных заявлений граждан и условий, созданных для осуществления обр</w:t>
      </w:r>
      <w:r w:rsidR="00096804" w:rsidRPr="0033486C">
        <w:rPr>
          <w:color w:val="000000"/>
        </w:rPr>
        <w:t>азовательных отношений</w:t>
      </w:r>
      <w:r w:rsidRPr="0033486C">
        <w:rPr>
          <w:color w:val="000000"/>
        </w:rPr>
        <w:t>, с учетом санитарных норм.</w:t>
      </w:r>
    </w:p>
    <w:p w:rsidR="00C409F4" w:rsidRPr="0033486C" w:rsidRDefault="00C409F4" w:rsidP="0033486C">
      <w:pPr>
        <w:ind w:firstLine="709"/>
        <w:jc w:val="both"/>
        <w:rPr>
          <w:color w:val="000000"/>
        </w:rPr>
      </w:pPr>
      <w:r w:rsidRPr="0033486C">
        <w:rPr>
          <w:color w:val="000000"/>
        </w:rPr>
        <w:t>11.2.Обучающиеся одного года обучения объединяются в учебные классы. Классы одного года обучения образуют учебную параллель и обозначаются в документации общеобразовательно</w:t>
      </w:r>
      <w:r w:rsidR="00096804" w:rsidRPr="0033486C">
        <w:rPr>
          <w:color w:val="000000"/>
        </w:rPr>
        <w:t>й</w:t>
      </w:r>
      <w:r w:rsidRPr="0033486C">
        <w:rPr>
          <w:color w:val="000000"/>
        </w:rPr>
        <w:t xml:space="preserve"> </w:t>
      </w:r>
      <w:r w:rsidR="00096804" w:rsidRPr="0033486C">
        <w:rPr>
          <w:color w:val="000000"/>
        </w:rPr>
        <w:t>организации</w:t>
      </w:r>
      <w:r w:rsidRPr="0033486C">
        <w:rPr>
          <w:color w:val="000000"/>
        </w:rPr>
        <w:t xml:space="preserve"> номером, отражающим год обучения; за каждым классом закрепляется классный руководитель из числа педагогических работников общеобразовательно</w:t>
      </w:r>
      <w:r w:rsidR="00096804" w:rsidRPr="0033486C">
        <w:rPr>
          <w:color w:val="000000"/>
        </w:rPr>
        <w:t>й</w:t>
      </w:r>
      <w:r w:rsidRPr="0033486C">
        <w:rPr>
          <w:color w:val="000000"/>
        </w:rPr>
        <w:t xml:space="preserve"> </w:t>
      </w:r>
      <w:r w:rsidR="00096804" w:rsidRPr="0033486C">
        <w:rPr>
          <w:color w:val="000000"/>
        </w:rPr>
        <w:t>организации</w:t>
      </w:r>
      <w:r w:rsidRPr="0033486C">
        <w:rPr>
          <w:color w:val="000000"/>
        </w:rPr>
        <w:t>.</w:t>
      </w:r>
    </w:p>
    <w:p w:rsidR="00C409F4" w:rsidRPr="0033486C" w:rsidRDefault="00C409F4" w:rsidP="0033486C">
      <w:pPr>
        <w:ind w:firstLine="709"/>
        <w:jc w:val="both"/>
        <w:rPr>
          <w:color w:val="000000"/>
        </w:rPr>
      </w:pPr>
      <w:r w:rsidRPr="0033486C">
        <w:rPr>
          <w:color w:val="000000"/>
        </w:rPr>
        <w:t>11.3.Система оценок при промежуточной аттестации, ее форма, порядок и периодичность промежуточной аттестации ус</w:t>
      </w:r>
      <w:r w:rsidR="00096804" w:rsidRPr="0033486C">
        <w:rPr>
          <w:color w:val="000000"/>
        </w:rPr>
        <w:t>танавливается общеобразовательной</w:t>
      </w:r>
      <w:r w:rsidRPr="0033486C">
        <w:rPr>
          <w:color w:val="000000"/>
        </w:rPr>
        <w:t xml:space="preserve"> </w:t>
      </w:r>
      <w:r w:rsidR="00096804" w:rsidRPr="0033486C">
        <w:rPr>
          <w:color w:val="000000"/>
        </w:rPr>
        <w:t xml:space="preserve">организации </w:t>
      </w:r>
      <w:r w:rsidRPr="0033486C">
        <w:rPr>
          <w:color w:val="000000"/>
        </w:rPr>
        <w:t>самостоятельно.</w:t>
      </w:r>
    </w:p>
    <w:p w:rsidR="00C409F4" w:rsidRPr="0033486C" w:rsidRDefault="00C409F4" w:rsidP="0033486C">
      <w:pPr>
        <w:ind w:firstLine="709"/>
        <w:jc w:val="both"/>
        <w:rPr>
          <w:color w:val="000000"/>
        </w:rPr>
      </w:pPr>
      <w:r w:rsidRPr="0033486C">
        <w:rPr>
          <w:color w:val="000000"/>
        </w:rPr>
        <w:t>11.4.Промежуточная аттестация в переводных классах может проводиться в форме собеседования, тестирования, защиты рефератов, творческих работ, зачетов, переводных экзаменов (устных и письменных), контрольных работ. Конкретная форма промежуточной аттестации и порядок проведения определяются педагогическим советом и регламентируются положением о промежуточной аттестации общеобразовательно</w:t>
      </w:r>
      <w:r w:rsidR="00096804" w:rsidRPr="0033486C">
        <w:rPr>
          <w:color w:val="000000"/>
        </w:rPr>
        <w:t>й</w:t>
      </w:r>
      <w:r w:rsidRPr="0033486C">
        <w:rPr>
          <w:color w:val="000000"/>
        </w:rPr>
        <w:t xml:space="preserve"> </w:t>
      </w:r>
      <w:r w:rsidR="00096804" w:rsidRPr="0033486C">
        <w:rPr>
          <w:color w:val="000000"/>
        </w:rPr>
        <w:t>организации</w:t>
      </w:r>
      <w:r w:rsidRPr="0033486C">
        <w:rPr>
          <w:color w:val="000000"/>
        </w:rPr>
        <w:t>.</w:t>
      </w:r>
    </w:p>
    <w:p w:rsidR="00C409F4" w:rsidRPr="0033486C" w:rsidRDefault="00C409F4" w:rsidP="0033486C">
      <w:pPr>
        <w:ind w:firstLine="709"/>
        <w:jc w:val="both"/>
        <w:rPr>
          <w:color w:val="000000"/>
        </w:rPr>
      </w:pPr>
      <w:r w:rsidRPr="0033486C">
        <w:rPr>
          <w:color w:val="000000"/>
        </w:rPr>
        <w:t>11.5.Для учащихся перво</w:t>
      </w:r>
      <w:r w:rsidR="008A3296" w:rsidRPr="0033486C">
        <w:rPr>
          <w:color w:val="000000"/>
        </w:rPr>
        <w:t>го</w:t>
      </w:r>
      <w:r w:rsidRPr="0033486C">
        <w:rPr>
          <w:color w:val="000000"/>
        </w:rPr>
        <w:t xml:space="preserve"> и второ</w:t>
      </w:r>
      <w:r w:rsidR="008A3296" w:rsidRPr="0033486C">
        <w:rPr>
          <w:color w:val="000000"/>
        </w:rPr>
        <w:t>го уровня</w:t>
      </w:r>
      <w:r w:rsidRPr="0033486C">
        <w:rPr>
          <w:color w:val="000000"/>
        </w:rPr>
        <w:t xml:space="preserve"> в конце каждой четверти выставляются четвертные оценки по всем учебным предметам, учащиеся 1-х классов по окончании первого года обучения не а</w:t>
      </w:r>
      <w:r w:rsidR="008A3296" w:rsidRPr="0033486C">
        <w:rPr>
          <w:color w:val="000000"/>
        </w:rPr>
        <w:t xml:space="preserve">ттестуются. </w:t>
      </w:r>
      <w:proofErr w:type="gramStart"/>
      <w:r w:rsidR="008A3296" w:rsidRPr="0033486C">
        <w:rPr>
          <w:color w:val="000000"/>
        </w:rPr>
        <w:t>Обучающиеся</w:t>
      </w:r>
      <w:proofErr w:type="gramEnd"/>
      <w:r w:rsidR="008A3296" w:rsidRPr="0033486C">
        <w:rPr>
          <w:color w:val="000000"/>
        </w:rPr>
        <w:t xml:space="preserve"> третьего уровня </w:t>
      </w:r>
      <w:r w:rsidRPr="0033486C">
        <w:rPr>
          <w:color w:val="000000"/>
        </w:rPr>
        <w:t>аттестуются по полугодиям. Возможна аттестация учащихся по триместрам, семестрам.</w:t>
      </w:r>
    </w:p>
    <w:p w:rsidR="00C409F4" w:rsidRPr="0033486C" w:rsidRDefault="00C409F4" w:rsidP="0033486C">
      <w:pPr>
        <w:ind w:firstLine="709"/>
        <w:jc w:val="both"/>
        <w:rPr>
          <w:color w:val="000000"/>
        </w:rPr>
      </w:pPr>
      <w:r w:rsidRPr="0033486C">
        <w:rPr>
          <w:color w:val="000000"/>
        </w:rPr>
        <w:t>11.6.Освоение образовательных програ</w:t>
      </w:r>
      <w:r w:rsidR="00096804" w:rsidRPr="0033486C">
        <w:rPr>
          <w:color w:val="000000"/>
        </w:rPr>
        <w:t xml:space="preserve">мм основного общего и среднего </w:t>
      </w:r>
      <w:r w:rsidRPr="0033486C">
        <w:rPr>
          <w:color w:val="000000"/>
        </w:rPr>
        <w:t xml:space="preserve"> общего образования в общеобразовательно</w:t>
      </w:r>
      <w:r w:rsidR="00096804" w:rsidRPr="0033486C">
        <w:rPr>
          <w:color w:val="000000"/>
        </w:rPr>
        <w:t>й</w:t>
      </w:r>
      <w:r w:rsidRPr="0033486C">
        <w:rPr>
          <w:color w:val="000000"/>
        </w:rPr>
        <w:t xml:space="preserve"> </w:t>
      </w:r>
      <w:r w:rsidR="00096804" w:rsidRPr="0033486C">
        <w:rPr>
          <w:color w:val="000000"/>
        </w:rPr>
        <w:t xml:space="preserve"> организации</w:t>
      </w:r>
      <w:r w:rsidRPr="0033486C">
        <w:rPr>
          <w:color w:val="000000"/>
        </w:rPr>
        <w:t xml:space="preserve"> завершаетс</w:t>
      </w:r>
      <w:r w:rsidR="008A3296" w:rsidRPr="0033486C">
        <w:rPr>
          <w:color w:val="000000"/>
        </w:rPr>
        <w:t xml:space="preserve">я обязательной государственной </w:t>
      </w:r>
      <w:r w:rsidRPr="0033486C">
        <w:rPr>
          <w:color w:val="000000"/>
        </w:rPr>
        <w:t>итоговой аттестацией. Порядок и форма гос</w:t>
      </w:r>
      <w:r w:rsidR="008A3296" w:rsidRPr="0033486C">
        <w:rPr>
          <w:color w:val="000000"/>
        </w:rPr>
        <w:t>ударственной итоговой</w:t>
      </w:r>
      <w:r w:rsidRPr="0033486C">
        <w:rPr>
          <w:color w:val="000000"/>
        </w:rPr>
        <w:t xml:space="preserve"> аттестации определяются законодательством.</w:t>
      </w:r>
    </w:p>
    <w:p w:rsidR="00C409F4" w:rsidRPr="0033486C" w:rsidRDefault="00C409F4" w:rsidP="0033486C">
      <w:pPr>
        <w:tabs>
          <w:tab w:val="left" w:pos="1260"/>
        </w:tabs>
        <w:ind w:firstLine="709"/>
        <w:jc w:val="both"/>
        <w:rPr>
          <w:color w:val="000000"/>
        </w:rPr>
      </w:pPr>
      <w:r w:rsidRPr="0033486C">
        <w:rPr>
          <w:color w:val="000000"/>
        </w:rPr>
        <w:t>12.Критерии оценки качества муниципальной услуги.</w:t>
      </w:r>
    </w:p>
    <w:p w:rsidR="00C409F4" w:rsidRPr="0033486C" w:rsidRDefault="00C409F4" w:rsidP="0033486C">
      <w:pPr>
        <w:tabs>
          <w:tab w:val="left" w:pos="1260"/>
        </w:tabs>
        <w:ind w:firstLine="709"/>
        <w:jc w:val="both"/>
        <w:rPr>
          <w:color w:val="000000"/>
        </w:rPr>
      </w:pPr>
      <w:r w:rsidRPr="0033486C">
        <w:rPr>
          <w:color w:val="000000"/>
        </w:rPr>
        <w:t>12.1. Результативность предоставления муниципальной услуги по результатам оценки соответствия оказанной услуги стандарту определяют:</w:t>
      </w:r>
    </w:p>
    <w:p w:rsidR="00C409F4" w:rsidRPr="0033486C" w:rsidRDefault="00C409F4" w:rsidP="0033486C">
      <w:pPr>
        <w:pStyle w:val="Pro-List-2"/>
        <w:numPr>
          <w:ilvl w:val="0"/>
          <w:numId w:val="0"/>
        </w:numPr>
        <w:ind w:firstLine="709"/>
        <w:jc w:val="both"/>
        <w:rPr>
          <w:color w:val="000000"/>
        </w:rPr>
      </w:pPr>
      <w:r w:rsidRPr="0033486C">
        <w:rPr>
          <w:color w:val="000000"/>
        </w:rPr>
        <w:t>-показатели государственной статистической отчетности;</w:t>
      </w:r>
    </w:p>
    <w:p w:rsidR="00C409F4" w:rsidRPr="0033486C" w:rsidRDefault="00C409F4" w:rsidP="0033486C">
      <w:pPr>
        <w:pStyle w:val="Pro-List-2"/>
        <w:numPr>
          <w:ilvl w:val="0"/>
          <w:numId w:val="0"/>
        </w:numPr>
        <w:ind w:firstLine="709"/>
        <w:jc w:val="both"/>
        <w:rPr>
          <w:color w:val="000000"/>
        </w:rPr>
      </w:pPr>
      <w:r w:rsidRPr="0033486C">
        <w:rPr>
          <w:color w:val="000000"/>
        </w:rPr>
        <w:t>-показатели качества выполнения образовательных стандартов по общеобразовательной программе начального общего образования;</w:t>
      </w:r>
    </w:p>
    <w:p w:rsidR="00C409F4" w:rsidRPr="0033486C" w:rsidRDefault="00C409F4" w:rsidP="0033486C">
      <w:pPr>
        <w:pStyle w:val="Pro-List-2"/>
        <w:numPr>
          <w:ilvl w:val="0"/>
          <w:numId w:val="0"/>
        </w:numPr>
        <w:ind w:firstLine="709"/>
        <w:jc w:val="both"/>
        <w:rPr>
          <w:color w:val="000000"/>
        </w:rPr>
      </w:pPr>
      <w:r w:rsidRPr="0033486C">
        <w:rPr>
          <w:color w:val="000000"/>
        </w:rPr>
        <w:t>-показатели качества выполнения образовательных стандартов по общеобразовательной программе основного общего образования;</w:t>
      </w:r>
    </w:p>
    <w:p w:rsidR="00C409F4" w:rsidRPr="0033486C" w:rsidRDefault="00C409F4" w:rsidP="0033486C">
      <w:pPr>
        <w:pStyle w:val="Pro-List-2"/>
        <w:numPr>
          <w:ilvl w:val="0"/>
          <w:numId w:val="0"/>
        </w:numPr>
        <w:ind w:firstLine="709"/>
        <w:jc w:val="both"/>
        <w:rPr>
          <w:color w:val="000000"/>
        </w:rPr>
      </w:pPr>
      <w:r w:rsidRPr="0033486C">
        <w:rPr>
          <w:color w:val="000000"/>
        </w:rPr>
        <w:t>-показатели качества выполнения образовательных стандартов по общеобразовательной программе среднего общего образования;</w:t>
      </w:r>
    </w:p>
    <w:p w:rsidR="00C409F4" w:rsidRPr="0033486C" w:rsidRDefault="00C409F4" w:rsidP="0033486C">
      <w:pPr>
        <w:pStyle w:val="Pro-List-2"/>
        <w:numPr>
          <w:ilvl w:val="0"/>
          <w:numId w:val="0"/>
        </w:numPr>
        <w:ind w:firstLine="709"/>
        <w:jc w:val="both"/>
        <w:rPr>
          <w:color w:val="000000"/>
        </w:rPr>
      </w:pPr>
      <w:r w:rsidRPr="0033486C">
        <w:rPr>
          <w:color w:val="000000"/>
        </w:rPr>
        <w:t>-безопасность общеобразовательно</w:t>
      </w:r>
      <w:r w:rsidR="008E1514" w:rsidRPr="0033486C">
        <w:rPr>
          <w:color w:val="000000"/>
        </w:rPr>
        <w:t>й</w:t>
      </w:r>
      <w:r w:rsidRPr="0033486C">
        <w:rPr>
          <w:color w:val="000000"/>
        </w:rPr>
        <w:t xml:space="preserve"> </w:t>
      </w:r>
      <w:r w:rsidR="008E1514" w:rsidRPr="0033486C">
        <w:rPr>
          <w:color w:val="000000"/>
        </w:rPr>
        <w:t>организации</w:t>
      </w:r>
      <w:r w:rsidRPr="0033486C">
        <w:rPr>
          <w:color w:val="000000"/>
        </w:rPr>
        <w:t>.</w:t>
      </w:r>
    </w:p>
    <w:p w:rsidR="00C409F4" w:rsidRPr="0033486C" w:rsidRDefault="00C409F4" w:rsidP="0033486C">
      <w:pPr>
        <w:tabs>
          <w:tab w:val="left" w:pos="1260"/>
          <w:tab w:val="left" w:pos="1800"/>
        </w:tabs>
        <w:ind w:firstLine="709"/>
        <w:jc w:val="both"/>
        <w:rPr>
          <w:color w:val="000000"/>
        </w:rPr>
      </w:pPr>
      <w:r w:rsidRPr="0033486C">
        <w:rPr>
          <w:color w:val="000000"/>
        </w:rPr>
        <w:t xml:space="preserve">13.Порядок </w:t>
      </w:r>
      <w:proofErr w:type="gramStart"/>
      <w:r w:rsidRPr="0033486C">
        <w:rPr>
          <w:color w:val="000000"/>
        </w:rPr>
        <w:t>обжалования нарушений требований стандарта муниципальной услуги</w:t>
      </w:r>
      <w:proofErr w:type="gramEnd"/>
      <w:r w:rsidRPr="0033486C">
        <w:rPr>
          <w:color w:val="000000"/>
        </w:rPr>
        <w:t>.</w:t>
      </w:r>
    </w:p>
    <w:p w:rsidR="00C409F4" w:rsidRPr="0033486C" w:rsidRDefault="00C409F4" w:rsidP="0033486C">
      <w:pPr>
        <w:ind w:firstLine="709"/>
        <w:jc w:val="both"/>
        <w:rPr>
          <w:color w:val="000000"/>
        </w:rPr>
      </w:pPr>
      <w:r w:rsidRPr="0033486C">
        <w:rPr>
          <w:color w:val="000000"/>
        </w:rPr>
        <w:t>13.1.Жалобы на нарушение стандарта качества муниципальной услуги могут направляться получателями услуги как непо</w:t>
      </w:r>
      <w:r w:rsidR="00966C1F" w:rsidRPr="0033486C">
        <w:rPr>
          <w:color w:val="000000"/>
        </w:rPr>
        <w:t>средственно в общеобразовательную организацию</w:t>
      </w:r>
      <w:r w:rsidRPr="0033486C">
        <w:rPr>
          <w:color w:val="000000"/>
        </w:rPr>
        <w:t>, предоставляющее муниципальную услугу, так и в Управление образования.</w:t>
      </w:r>
    </w:p>
    <w:p w:rsidR="00C409F4" w:rsidRPr="0033486C" w:rsidRDefault="00C409F4" w:rsidP="0033486C">
      <w:pPr>
        <w:ind w:firstLine="709"/>
        <w:jc w:val="both"/>
        <w:rPr>
          <w:color w:val="000000"/>
        </w:rPr>
      </w:pPr>
      <w:r w:rsidRPr="0033486C">
        <w:rPr>
          <w:color w:val="000000"/>
        </w:rPr>
        <w:lastRenderedPageBreak/>
        <w:t>13.2.Жалобы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w:t>
      </w:r>
    </w:p>
    <w:p w:rsidR="00C409F4" w:rsidRPr="0033486C" w:rsidRDefault="00C409F4" w:rsidP="0033486C">
      <w:pPr>
        <w:ind w:firstLine="709"/>
        <w:jc w:val="both"/>
        <w:rPr>
          <w:color w:val="000000"/>
        </w:rPr>
      </w:pPr>
      <w:r w:rsidRPr="0033486C">
        <w:rPr>
          <w:color w:val="000000"/>
        </w:rPr>
        <w:t>13.3.Жалобы на предоставление муниципальной услуги с нарушением стандарта качества муниципальной услуги должны быть рассмотрены руководителем общеобразовательно</w:t>
      </w:r>
      <w:r w:rsidR="00966C1F" w:rsidRPr="0033486C">
        <w:rPr>
          <w:color w:val="000000"/>
        </w:rPr>
        <w:t>й организации</w:t>
      </w:r>
      <w:r w:rsidRPr="0033486C">
        <w:rPr>
          <w:color w:val="000000"/>
        </w:rPr>
        <w:t xml:space="preserve">, либо Управлением образования в 30-дневный срок, а их заявителю выдан письменный ответ о принятых мерах. </w:t>
      </w:r>
    </w:p>
    <w:p w:rsidR="00C409F4" w:rsidRPr="0033486C" w:rsidRDefault="00C409F4" w:rsidP="0033486C">
      <w:pPr>
        <w:ind w:firstLine="709"/>
        <w:jc w:val="both"/>
        <w:rPr>
          <w:color w:val="000000"/>
        </w:rPr>
      </w:pPr>
      <w:r w:rsidRPr="0033486C">
        <w:rPr>
          <w:color w:val="000000"/>
        </w:rPr>
        <w:t>13.4.При подтверждении факта некачественного предоставления муниципальной услуги директор общеобразовательно</w:t>
      </w:r>
      <w:r w:rsidR="00966C1F" w:rsidRPr="0033486C">
        <w:rPr>
          <w:color w:val="000000"/>
        </w:rPr>
        <w:t>й  организации</w:t>
      </w:r>
      <w:r w:rsidRPr="0033486C">
        <w:rPr>
          <w:color w:val="000000"/>
        </w:rPr>
        <w:t xml:space="preserve"> привлекается к ответственности в соответствии с законодательством.</w:t>
      </w:r>
    </w:p>
    <w:p w:rsidR="00C409F4" w:rsidRPr="0033486C" w:rsidRDefault="00C409F4" w:rsidP="0033486C">
      <w:pPr>
        <w:ind w:firstLine="709"/>
        <w:jc w:val="both"/>
        <w:rPr>
          <w:color w:val="000000"/>
        </w:rPr>
      </w:pPr>
      <w:r w:rsidRPr="0033486C">
        <w:rPr>
          <w:color w:val="000000"/>
        </w:rPr>
        <w:t>14.Ответственность за нарушение требований стандарта качества муниципальной услуги.</w:t>
      </w:r>
    </w:p>
    <w:p w:rsidR="00C409F4" w:rsidRPr="0033486C" w:rsidRDefault="00C409F4" w:rsidP="0033486C">
      <w:pPr>
        <w:tabs>
          <w:tab w:val="num" w:pos="720"/>
        </w:tabs>
        <w:ind w:firstLine="709"/>
        <w:jc w:val="both"/>
        <w:rPr>
          <w:color w:val="000000"/>
        </w:rPr>
      </w:pPr>
      <w:r w:rsidRPr="0033486C">
        <w:rPr>
          <w:color w:val="000000"/>
        </w:rPr>
        <w:t xml:space="preserve">14.1.Меры ответственности за нарушение требований стандарта качества муниципальной услуги к работникам общеобразовательных </w:t>
      </w:r>
      <w:r w:rsidR="001C66B2" w:rsidRPr="0033486C">
        <w:rPr>
          <w:color w:val="000000"/>
        </w:rPr>
        <w:t>организаций</w:t>
      </w:r>
      <w:r w:rsidRPr="0033486C">
        <w:rPr>
          <w:color w:val="000000"/>
        </w:rPr>
        <w:t>, оказывающих муниципальную услугу, устанавливаются Трудовым законодательством Российской Федерации, внутренними правилами общеобразовательно</w:t>
      </w:r>
      <w:r w:rsidR="00966C1F" w:rsidRPr="0033486C">
        <w:rPr>
          <w:color w:val="000000"/>
        </w:rPr>
        <w:t>й организации</w:t>
      </w:r>
      <w:r w:rsidRPr="0033486C">
        <w:rPr>
          <w:color w:val="000000"/>
        </w:rPr>
        <w:t>, оказывающего муниципальную услугу, и требованиями стандарта качества муниципальной услуги.</w:t>
      </w:r>
    </w:p>
    <w:p w:rsidR="00C409F4" w:rsidRPr="0033486C" w:rsidRDefault="00C409F4" w:rsidP="0033486C">
      <w:pPr>
        <w:tabs>
          <w:tab w:val="num" w:pos="720"/>
        </w:tabs>
        <w:ind w:firstLine="709"/>
        <w:jc w:val="both"/>
        <w:rPr>
          <w:color w:val="000000"/>
        </w:rPr>
      </w:pPr>
      <w:r w:rsidRPr="0033486C">
        <w:rPr>
          <w:color w:val="000000"/>
        </w:rPr>
        <w:t>14.2.К ответственности за нарушение требований стандарта качества муниципальной услуги могут быть привлечены только директора муниципальн</w:t>
      </w:r>
      <w:r w:rsidR="001C66B2" w:rsidRPr="0033486C">
        <w:rPr>
          <w:color w:val="000000"/>
        </w:rPr>
        <w:t>ой</w:t>
      </w:r>
      <w:r w:rsidRPr="0033486C">
        <w:rPr>
          <w:color w:val="000000"/>
        </w:rPr>
        <w:t xml:space="preserve"> общеобразовательн</w:t>
      </w:r>
      <w:r w:rsidR="00966C1F" w:rsidRPr="0033486C">
        <w:rPr>
          <w:color w:val="000000"/>
        </w:rPr>
        <w:t>ой</w:t>
      </w:r>
      <w:r w:rsidRPr="0033486C">
        <w:rPr>
          <w:color w:val="000000"/>
        </w:rPr>
        <w:t xml:space="preserve"> </w:t>
      </w:r>
      <w:proofErr w:type="gramStart"/>
      <w:r w:rsidR="00966C1F" w:rsidRPr="0033486C">
        <w:rPr>
          <w:color w:val="000000"/>
        </w:rPr>
        <w:t>организации</w:t>
      </w:r>
      <w:proofErr w:type="gramEnd"/>
      <w:r w:rsidRPr="0033486C">
        <w:rPr>
          <w:color w:val="000000"/>
        </w:rPr>
        <w:t xml:space="preserve"> по результатам установления имевшего место факта нарушения требований стандарта качества муниципальной услуги в результате проверочных действий Управления образования или судебного решения.</w:t>
      </w:r>
    </w:p>
    <w:p w:rsidR="00C409F4" w:rsidRPr="0033486C" w:rsidRDefault="00C409F4" w:rsidP="0033486C">
      <w:pPr>
        <w:tabs>
          <w:tab w:val="num" w:pos="720"/>
        </w:tabs>
        <w:ind w:firstLine="709"/>
        <w:jc w:val="both"/>
        <w:rPr>
          <w:color w:val="000000"/>
        </w:rPr>
      </w:pPr>
      <w:r w:rsidRPr="0033486C">
        <w:rPr>
          <w:color w:val="000000"/>
        </w:rPr>
        <w:t>14.3.Меры ответственности за нарушение требований стандарта качества муниципальной услуги к директору муниципального общеобразовательно</w:t>
      </w:r>
      <w:r w:rsidR="00966C1F" w:rsidRPr="0033486C">
        <w:rPr>
          <w:color w:val="000000"/>
        </w:rPr>
        <w:t>й</w:t>
      </w:r>
      <w:r w:rsidRPr="0033486C">
        <w:rPr>
          <w:color w:val="000000"/>
        </w:rPr>
        <w:t xml:space="preserve"> </w:t>
      </w:r>
      <w:r w:rsidR="00966C1F" w:rsidRPr="0033486C">
        <w:rPr>
          <w:color w:val="000000"/>
        </w:rPr>
        <w:t>организации</w:t>
      </w:r>
      <w:r w:rsidRPr="0033486C">
        <w:rPr>
          <w:color w:val="000000"/>
        </w:rPr>
        <w:t xml:space="preserve"> определяются Управлением образования, заключившим с данным директором трудовой договор.</w:t>
      </w:r>
    </w:p>
    <w:p w:rsidR="00C409F4" w:rsidRPr="0033486C" w:rsidRDefault="00C409F4" w:rsidP="0033486C">
      <w:pPr>
        <w:tabs>
          <w:tab w:val="left" w:pos="1440"/>
        </w:tabs>
        <w:ind w:firstLine="709"/>
        <w:jc w:val="both"/>
        <w:rPr>
          <w:color w:val="000000"/>
        </w:rPr>
      </w:pPr>
      <w:r w:rsidRPr="0033486C">
        <w:rPr>
          <w:color w:val="000000"/>
        </w:rPr>
        <w:t xml:space="preserve">15.Регулярная проверка соответствия качества оказываемой муниципальной услуги требованиям стандарта качества муниципальной услуги. </w:t>
      </w:r>
    </w:p>
    <w:p w:rsidR="00C409F4" w:rsidRPr="0033486C" w:rsidRDefault="00C409F4" w:rsidP="0033486C">
      <w:pPr>
        <w:tabs>
          <w:tab w:val="num" w:pos="720"/>
        </w:tabs>
        <w:ind w:firstLine="709"/>
        <w:jc w:val="both"/>
        <w:rPr>
          <w:color w:val="000000"/>
        </w:rPr>
      </w:pPr>
      <w:r w:rsidRPr="0033486C">
        <w:rPr>
          <w:color w:val="000000"/>
        </w:rPr>
        <w:t>15.1.Организация обеспечения качества муниципальной услуги достигается посредством контроля в форме выездной проверки в соответствии с планом работы Управления образования и по мере необходимости (в случае поступлений обоснованных жалоб потребителей, требований контрольных, надзорных и правоохранительных органов).</w:t>
      </w:r>
    </w:p>
    <w:p w:rsidR="00C409F4" w:rsidRPr="0033486C" w:rsidRDefault="00C409F4" w:rsidP="0033486C">
      <w:pPr>
        <w:tabs>
          <w:tab w:val="num" w:pos="720"/>
        </w:tabs>
        <w:ind w:firstLine="709"/>
        <w:jc w:val="both"/>
        <w:rPr>
          <w:color w:val="000000"/>
        </w:rPr>
      </w:pPr>
      <w:r w:rsidRPr="0033486C">
        <w:rPr>
          <w:color w:val="000000"/>
        </w:rPr>
        <w:t>15.2.Регулярная проверка проводится без предварительного уведомления о ее проведении общеобразовательно</w:t>
      </w:r>
      <w:r w:rsidR="009F2746" w:rsidRPr="0033486C">
        <w:rPr>
          <w:color w:val="000000"/>
        </w:rPr>
        <w:t>й</w:t>
      </w:r>
      <w:r w:rsidRPr="0033486C">
        <w:rPr>
          <w:color w:val="000000"/>
        </w:rPr>
        <w:t xml:space="preserve"> </w:t>
      </w:r>
      <w:r w:rsidR="009F2746" w:rsidRPr="0033486C">
        <w:rPr>
          <w:color w:val="000000"/>
        </w:rPr>
        <w:t>организации</w:t>
      </w:r>
      <w:r w:rsidRPr="0033486C">
        <w:rPr>
          <w:color w:val="000000"/>
        </w:rPr>
        <w:t>, оказывающего муниципальную услугу.</w:t>
      </w:r>
    </w:p>
    <w:p w:rsidR="00C409F4" w:rsidRPr="0033486C" w:rsidRDefault="00C409F4" w:rsidP="0033486C">
      <w:pPr>
        <w:tabs>
          <w:tab w:val="num" w:pos="720"/>
        </w:tabs>
        <w:ind w:firstLine="709"/>
        <w:jc w:val="both"/>
        <w:rPr>
          <w:color w:val="000000"/>
        </w:rPr>
      </w:pPr>
      <w:r w:rsidRPr="0033486C">
        <w:rPr>
          <w:color w:val="000000"/>
        </w:rPr>
        <w:t>15.3.Регулярная проверка проводится работниками Управления образования в присутствии директора общеобразовательно</w:t>
      </w:r>
      <w:r w:rsidR="001C66B2" w:rsidRPr="0033486C">
        <w:rPr>
          <w:color w:val="000000"/>
        </w:rPr>
        <w:t>й</w:t>
      </w:r>
      <w:r w:rsidRPr="0033486C">
        <w:rPr>
          <w:color w:val="000000"/>
        </w:rPr>
        <w:t xml:space="preserve"> </w:t>
      </w:r>
      <w:r w:rsidR="001C66B2" w:rsidRPr="0033486C">
        <w:rPr>
          <w:color w:val="000000"/>
        </w:rPr>
        <w:t>организации</w:t>
      </w:r>
      <w:r w:rsidRPr="0033486C">
        <w:rPr>
          <w:color w:val="000000"/>
        </w:rPr>
        <w:t>, оказывающего муниципальную услугу (его заместителя).</w:t>
      </w:r>
    </w:p>
    <w:p w:rsidR="00C409F4" w:rsidRPr="0033486C" w:rsidRDefault="00C409F4" w:rsidP="0033486C">
      <w:pPr>
        <w:tabs>
          <w:tab w:val="num" w:pos="720"/>
        </w:tabs>
        <w:ind w:firstLine="709"/>
        <w:jc w:val="both"/>
        <w:rPr>
          <w:color w:val="000000"/>
        </w:rPr>
      </w:pPr>
      <w:r w:rsidRPr="0033486C">
        <w:rPr>
          <w:color w:val="000000"/>
        </w:rPr>
        <w:t>15.4.Сведения об объёмах оказываемой муниципальной услуги (выполняемой работы) Управлением образования собираются дважды в год: за период с 01.01. по 30.06. и за период с 01.07. по 31.12. текущего года.</w:t>
      </w:r>
    </w:p>
    <w:p w:rsidR="00C409F4" w:rsidRPr="0033486C" w:rsidRDefault="00C409F4" w:rsidP="0033486C">
      <w:pPr>
        <w:tabs>
          <w:tab w:val="num" w:pos="720"/>
        </w:tabs>
        <w:ind w:firstLine="709"/>
        <w:jc w:val="both"/>
        <w:rPr>
          <w:color w:val="000000"/>
        </w:rPr>
      </w:pPr>
      <w:r w:rsidRPr="0033486C">
        <w:rPr>
          <w:color w:val="000000"/>
        </w:rPr>
        <w:t>15.5.Сведения о качестве муниципальной услуги (выполняемой работы) Управлением образования собираются ежегодно.</w:t>
      </w:r>
    </w:p>
    <w:p w:rsidR="004C1C2C" w:rsidRDefault="004C1C2C">
      <w:r>
        <w:br w:type="page"/>
      </w:r>
    </w:p>
    <w:p w:rsidR="00C409F4" w:rsidRPr="0033486C" w:rsidRDefault="00C409F4" w:rsidP="004C1C2C">
      <w:pPr>
        <w:tabs>
          <w:tab w:val="left" w:pos="2235"/>
        </w:tabs>
        <w:ind w:left="5103" w:right="44"/>
      </w:pPr>
      <w:r w:rsidRPr="0033486C">
        <w:lastRenderedPageBreak/>
        <w:t>Приложение № 2</w:t>
      </w:r>
    </w:p>
    <w:p w:rsidR="00C409F4" w:rsidRPr="0033486C" w:rsidRDefault="00C409F4" w:rsidP="004C1C2C">
      <w:pPr>
        <w:tabs>
          <w:tab w:val="left" w:pos="2235"/>
        </w:tabs>
        <w:ind w:left="5103" w:right="44"/>
      </w:pPr>
      <w:r w:rsidRPr="0033486C">
        <w:t>к постановлению администрации</w:t>
      </w:r>
      <w:r w:rsidR="004C1C2C">
        <w:t xml:space="preserve"> </w:t>
      </w:r>
      <w:r w:rsidRPr="0033486C">
        <w:t>Юргинского муниципального района</w:t>
      </w:r>
    </w:p>
    <w:p w:rsidR="00C409F4" w:rsidRPr="0033486C" w:rsidRDefault="008671D7" w:rsidP="004C1C2C">
      <w:pPr>
        <w:autoSpaceDE w:val="0"/>
        <w:autoSpaceDN w:val="0"/>
        <w:adjustRightInd w:val="0"/>
        <w:ind w:left="5103"/>
        <w:outlineLvl w:val="0"/>
      </w:pPr>
      <w:r>
        <w:t>от 25.12.2017 № 62-МНА</w:t>
      </w:r>
    </w:p>
    <w:p w:rsidR="004C1C2C" w:rsidRPr="004C1C2C" w:rsidRDefault="004C1C2C" w:rsidP="004C1C2C">
      <w:pPr>
        <w:jc w:val="center"/>
        <w:rPr>
          <w:color w:val="000000"/>
        </w:rPr>
      </w:pPr>
    </w:p>
    <w:p w:rsidR="00C409F4" w:rsidRPr="0033486C" w:rsidRDefault="00C409F4" w:rsidP="004C1C2C">
      <w:pPr>
        <w:jc w:val="center"/>
        <w:rPr>
          <w:b/>
          <w:color w:val="000000"/>
        </w:rPr>
      </w:pPr>
      <w:r w:rsidRPr="0033486C">
        <w:rPr>
          <w:b/>
          <w:color w:val="000000"/>
        </w:rPr>
        <w:t>Стандарт</w:t>
      </w:r>
    </w:p>
    <w:p w:rsidR="00C409F4" w:rsidRPr="0033486C" w:rsidRDefault="00C409F4" w:rsidP="004C1C2C">
      <w:pPr>
        <w:jc w:val="center"/>
        <w:rPr>
          <w:b/>
          <w:color w:val="000000"/>
        </w:rPr>
      </w:pPr>
      <w:r w:rsidRPr="0033486C">
        <w:rPr>
          <w:b/>
          <w:color w:val="000000"/>
        </w:rPr>
        <w:t>качества муниципальной услуги</w:t>
      </w:r>
    </w:p>
    <w:p w:rsidR="00C409F4" w:rsidRPr="0033486C" w:rsidRDefault="00C409F4" w:rsidP="004C1C2C">
      <w:pPr>
        <w:jc w:val="center"/>
        <w:rPr>
          <w:b/>
          <w:color w:val="000000"/>
        </w:rPr>
      </w:pPr>
      <w:r w:rsidRPr="0033486C">
        <w:rPr>
          <w:b/>
          <w:color w:val="000000"/>
        </w:rPr>
        <w:t>«Предоставление дополнительного образования»</w:t>
      </w:r>
    </w:p>
    <w:p w:rsidR="00C409F4" w:rsidRPr="0033486C" w:rsidRDefault="00C409F4" w:rsidP="004C1C2C">
      <w:pPr>
        <w:jc w:val="center"/>
        <w:rPr>
          <w:color w:val="000000"/>
        </w:rPr>
      </w:pPr>
    </w:p>
    <w:p w:rsidR="00C409F4" w:rsidRPr="0033486C" w:rsidRDefault="00C409F4" w:rsidP="004C1C2C">
      <w:pPr>
        <w:jc w:val="center"/>
        <w:rPr>
          <w:color w:val="000000"/>
        </w:rPr>
      </w:pPr>
    </w:p>
    <w:p w:rsidR="00C409F4" w:rsidRPr="0033486C" w:rsidRDefault="00C409F4" w:rsidP="0033486C">
      <w:pPr>
        <w:tabs>
          <w:tab w:val="left" w:pos="1260"/>
        </w:tabs>
        <w:ind w:firstLine="709"/>
        <w:jc w:val="both"/>
        <w:rPr>
          <w:color w:val="000000"/>
        </w:rPr>
      </w:pPr>
      <w:r w:rsidRPr="0033486C">
        <w:rPr>
          <w:color w:val="000000"/>
        </w:rPr>
        <w:t xml:space="preserve">1.Разработчик стандарта качества муниципальной услуги по предоставлению дополнительного образования в </w:t>
      </w:r>
      <w:r w:rsidR="001C66B2" w:rsidRPr="0033486C">
        <w:rPr>
          <w:color w:val="000000"/>
        </w:rPr>
        <w:t>организациях</w:t>
      </w:r>
      <w:r w:rsidRPr="0033486C">
        <w:rPr>
          <w:color w:val="000000"/>
        </w:rPr>
        <w:t xml:space="preserve"> дополнительного образования (далее – муниципальная услуга) - Управление образования администрации Юргинского муниципального района (далее – Управление образования).</w:t>
      </w:r>
    </w:p>
    <w:p w:rsidR="00C409F4" w:rsidRPr="0033486C" w:rsidRDefault="00C409F4" w:rsidP="0033486C">
      <w:pPr>
        <w:tabs>
          <w:tab w:val="left" w:pos="1260"/>
        </w:tabs>
        <w:ind w:firstLine="709"/>
        <w:jc w:val="both"/>
        <w:rPr>
          <w:color w:val="000000"/>
        </w:rPr>
      </w:pPr>
      <w:r w:rsidRPr="0033486C">
        <w:rPr>
          <w:color w:val="000000"/>
        </w:rPr>
        <w:t xml:space="preserve">2.Основные цели </w:t>
      </w:r>
      <w:proofErr w:type="gramStart"/>
      <w:r w:rsidRPr="0033486C">
        <w:rPr>
          <w:color w:val="000000"/>
        </w:rPr>
        <w:t>применения стандартов качества предоставления муниципальной услуги</w:t>
      </w:r>
      <w:proofErr w:type="gramEnd"/>
      <w:r w:rsidR="004C1C2C">
        <w:rPr>
          <w:color w:val="000000"/>
        </w:rPr>
        <w:t>.</w:t>
      </w:r>
    </w:p>
    <w:p w:rsidR="00C409F4" w:rsidRPr="0033486C" w:rsidRDefault="00C409F4" w:rsidP="0033486C">
      <w:pPr>
        <w:ind w:firstLine="709"/>
        <w:jc w:val="both"/>
        <w:rPr>
          <w:color w:val="000000"/>
        </w:rPr>
      </w:pPr>
      <w:r w:rsidRPr="0033486C">
        <w:rPr>
          <w:color w:val="000000"/>
        </w:rPr>
        <w:t>2.1.Повышение степени удовлетворенности получателей муниципальной услуги за счет повышения качества предоставления муниципальной услуги.</w:t>
      </w:r>
    </w:p>
    <w:p w:rsidR="00C409F4" w:rsidRPr="0033486C" w:rsidRDefault="00C409F4" w:rsidP="0033486C">
      <w:pPr>
        <w:ind w:firstLine="709"/>
        <w:jc w:val="both"/>
        <w:rPr>
          <w:color w:val="000000"/>
        </w:rPr>
      </w:pPr>
      <w:r w:rsidRPr="0033486C">
        <w:rPr>
          <w:color w:val="000000"/>
        </w:rPr>
        <w:t>2.2.Повышение эффективности деятельности Управления образования, муниципальных образовательн</w:t>
      </w:r>
      <w:r w:rsidR="009F2746" w:rsidRPr="0033486C">
        <w:rPr>
          <w:color w:val="000000"/>
        </w:rPr>
        <w:t>ой</w:t>
      </w:r>
      <w:r w:rsidRPr="0033486C">
        <w:rPr>
          <w:color w:val="000000"/>
        </w:rPr>
        <w:t xml:space="preserve"> </w:t>
      </w:r>
      <w:r w:rsidR="009F2746" w:rsidRPr="0033486C">
        <w:rPr>
          <w:color w:val="000000"/>
        </w:rPr>
        <w:t>организации</w:t>
      </w:r>
      <w:r w:rsidRPr="0033486C">
        <w:rPr>
          <w:color w:val="000000"/>
        </w:rPr>
        <w:t xml:space="preserve"> дополнительного образования, предоставляющих муниципальную услугу, за счет создания системы </w:t>
      </w:r>
      <w:proofErr w:type="gramStart"/>
      <w:r w:rsidRPr="0033486C">
        <w:rPr>
          <w:color w:val="000000"/>
        </w:rPr>
        <w:t>контроля за</w:t>
      </w:r>
      <w:proofErr w:type="gramEnd"/>
      <w:r w:rsidRPr="0033486C">
        <w:rPr>
          <w:color w:val="000000"/>
        </w:rPr>
        <w:t xml:space="preserve"> непосредственными результатами их деятельности со стороны получателей муниципальной услуги.</w:t>
      </w:r>
    </w:p>
    <w:p w:rsidR="00C409F4" w:rsidRPr="0033486C" w:rsidRDefault="00C409F4" w:rsidP="0033486C">
      <w:pPr>
        <w:ind w:firstLine="709"/>
        <w:jc w:val="both"/>
        <w:rPr>
          <w:color w:val="000000"/>
        </w:rPr>
      </w:pPr>
      <w:r w:rsidRPr="0033486C">
        <w:rPr>
          <w:color w:val="000000"/>
        </w:rPr>
        <w:t xml:space="preserve">2.3.Определение необходимых для соблюдения </w:t>
      </w:r>
      <w:proofErr w:type="gramStart"/>
      <w:r w:rsidRPr="0033486C">
        <w:rPr>
          <w:color w:val="000000"/>
        </w:rPr>
        <w:t>стандарта качества предоставления услуги объемов финансового обеспечения муниципальных образовательн</w:t>
      </w:r>
      <w:r w:rsidR="001C66B2" w:rsidRPr="0033486C">
        <w:rPr>
          <w:color w:val="000000"/>
        </w:rPr>
        <w:t>ых</w:t>
      </w:r>
      <w:r w:rsidRPr="0033486C">
        <w:rPr>
          <w:color w:val="000000"/>
        </w:rPr>
        <w:t xml:space="preserve"> </w:t>
      </w:r>
      <w:r w:rsidR="001C66B2" w:rsidRPr="0033486C">
        <w:rPr>
          <w:color w:val="000000"/>
        </w:rPr>
        <w:t>организаций</w:t>
      </w:r>
      <w:r w:rsidRPr="0033486C">
        <w:rPr>
          <w:color w:val="000000"/>
        </w:rPr>
        <w:t xml:space="preserve"> дополнительного</w:t>
      </w:r>
      <w:proofErr w:type="gramEnd"/>
      <w:r w:rsidRPr="0033486C">
        <w:rPr>
          <w:color w:val="000000"/>
        </w:rPr>
        <w:t xml:space="preserve"> образования, предоставляющих муниципальную услугу.</w:t>
      </w:r>
    </w:p>
    <w:p w:rsidR="00C409F4" w:rsidRPr="0033486C" w:rsidRDefault="00C409F4" w:rsidP="0033486C">
      <w:pPr>
        <w:ind w:firstLine="709"/>
        <w:jc w:val="both"/>
        <w:rPr>
          <w:color w:val="000000"/>
        </w:rPr>
      </w:pPr>
      <w:r w:rsidRPr="0033486C">
        <w:rPr>
          <w:color w:val="000000"/>
        </w:rPr>
        <w:t>2.4.Привлечение коммерческих и некоммерческих организаций для предоставления муниципальной услуги в соответствии с разрабатываемыми на основе стандартов услуги муниципальными заданиями.</w:t>
      </w:r>
    </w:p>
    <w:p w:rsidR="00C409F4" w:rsidRPr="0033486C" w:rsidRDefault="00C409F4" w:rsidP="0033486C">
      <w:pPr>
        <w:tabs>
          <w:tab w:val="left" w:pos="1080"/>
        </w:tabs>
        <w:ind w:firstLine="709"/>
        <w:jc w:val="both"/>
        <w:rPr>
          <w:color w:val="000000"/>
        </w:rPr>
      </w:pPr>
      <w:r w:rsidRPr="0033486C">
        <w:rPr>
          <w:color w:val="000000"/>
        </w:rPr>
        <w:t>3.Область применения стандарта качества муниципальной услуги.</w:t>
      </w:r>
    </w:p>
    <w:p w:rsidR="00C409F4" w:rsidRPr="0033486C" w:rsidRDefault="00C409F4" w:rsidP="0033486C">
      <w:pPr>
        <w:ind w:firstLine="709"/>
        <w:jc w:val="both"/>
        <w:rPr>
          <w:color w:val="000000"/>
        </w:rPr>
      </w:pPr>
      <w:r w:rsidRPr="0033486C">
        <w:rPr>
          <w:color w:val="000000"/>
        </w:rPr>
        <w:t>3.1.Образовательн</w:t>
      </w:r>
      <w:r w:rsidR="009F2746" w:rsidRPr="0033486C">
        <w:rPr>
          <w:color w:val="000000"/>
        </w:rPr>
        <w:t>ая</w:t>
      </w:r>
      <w:r w:rsidRPr="0033486C">
        <w:rPr>
          <w:color w:val="000000"/>
        </w:rPr>
        <w:t xml:space="preserve"> </w:t>
      </w:r>
      <w:r w:rsidR="009F2746" w:rsidRPr="0033486C">
        <w:rPr>
          <w:color w:val="000000"/>
        </w:rPr>
        <w:t>организация</w:t>
      </w:r>
      <w:r w:rsidRPr="0033486C">
        <w:rPr>
          <w:color w:val="000000"/>
        </w:rPr>
        <w:t xml:space="preserve"> дополнительного образования Юргинского муниципального района, реализующие дополнительные образовательные программы и услуги в интересах личности, общества, государства и создающие условия для развития мотивации  личности к познанию и творчеству.</w:t>
      </w:r>
    </w:p>
    <w:p w:rsidR="00C409F4" w:rsidRPr="0033486C" w:rsidRDefault="00C409F4" w:rsidP="0033486C">
      <w:pPr>
        <w:tabs>
          <w:tab w:val="left" w:pos="900"/>
          <w:tab w:val="left" w:pos="1260"/>
        </w:tabs>
        <w:ind w:firstLine="709"/>
        <w:jc w:val="both"/>
        <w:rPr>
          <w:color w:val="000000"/>
        </w:rPr>
      </w:pPr>
      <w:r w:rsidRPr="0033486C">
        <w:rPr>
          <w:color w:val="000000"/>
        </w:rPr>
        <w:t>4.Предметом стандарта качества муниципальной услуги являются взаимоотношения получателя муниципальной услуги и муниципальных образовательн</w:t>
      </w:r>
      <w:r w:rsidR="002773ED" w:rsidRPr="0033486C">
        <w:rPr>
          <w:color w:val="000000"/>
        </w:rPr>
        <w:t>ой организации</w:t>
      </w:r>
      <w:r w:rsidRPr="0033486C">
        <w:rPr>
          <w:color w:val="000000"/>
        </w:rPr>
        <w:t xml:space="preserve"> дополнительного образования, предоставляющих муниципальную услугу, возникающие в процессе оказания и (или) потребления результатов муниципальной услуги.</w:t>
      </w:r>
    </w:p>
    <w:p w:rsidR="00C409F4" w:rsidRPr="0033486C" w:rsidRDefault="00C409F4" w:rsidP="0033486C">
      <w:pPr>
        <w:tabs>
          <w:tab w:val="left" w:pos="1260"/>
        </w:tabs>
        <w:ind w:firstLine="709"/>
        <w:jc w:val="both"/>
        <w:rPr>
          <w:color w:val="000000"/>
        </w:rPr>
      </w:pPr>
      <w:r w:rsidRPr="0033486C">
        <w:rPr>
          <w:color w:val="000000"/>
        </w:rPr>
        <w:t>5.Термины и определения, используемые в стандарте.</w:t>
      </w:r>
    </w:p>
    <w:p w:rsidR="00C409F4" w:rsidRPr="0033486C" w:rsidRDefault="00C409F4" w:rsidP="0033486C">
      <w:pPr>
        <w:ind w:firstLine="709"/>
        <w:jc w:val="both"/>
        <w:rPr>
          <w:color w:val="000000"/>
        </w:rPr>
      </w:pPr>
      <w:r w:rsidRPr="0033486C">
        <w:rPr>
          <w:color w:val="000000"/>
        </w:rPr>
        <w:t>5.1.Муниципальная услуга - услуга в организации дополнительного образования, оказываемая получателям муниципальной услуги администрацией Юргинского муниципального района, муниципальными образовательн</w:t>
      </w:r>
      <w:r w:rsidR="002773ED" w:rsidRPr="0033486C">
        <w:rPr>
          <w:color w:val="000000"/>
        </w:rPr>
        <w:t>ыми</w:t>
      </w:r>
      <w:r w:rsidRPr="0033486C">
        <w:rPr>
          <w:color w:val="000000"/>
        </w:rPr>
        <w:t xml:space="preserve"> </w:t>
      </w:r>
      <w:r w:rsidR="002773ED" w:rsidRPr="0033486C">
        <w:rPr>
          <w:color w:val="000000"/>
        </w:rPr>
        <w:t>организациями</w:t>
      </w:r>
      <w:r w:rsidRPr="0033486C">
        <w:rPr>
          <w:color w:val="000000"/>
        </w:rPr>
        <w:t xml:space="preserve"> дополнительного образования полностью или частично за счет средств бюджета Юргинского муниципального района.</w:t>
      </w:r>
    </w:p>
    <w:p w:rsidR="00C409F4" w:rsidRPr="0033486C" w:rsidRDefault="00C409F4" w:rsidP="0033486C">
      <w:pPr>
        <w:ind w:firstLine="709"/>
        <w:jc w:val="both"/>
        <w:rPr>
          <w:color w:val="000000"/>
        </w:rPr>
      </w:pPr>
      <w:r w:rsidRPr="0033486C">
        <w:rPr>
          <w:color w:val="000000"/>
        </w:rPr>
        <w:t>5.2.Стандарт качества предоставления муниципальных услуг – обязательство администрацией Юргинского муниципального района по обеспечению возможности получения населением муниципальной услуги в определенных объемах и определенного качества.</w:t>
      </w:r>
    </w:p>
    <w:p w:rsidR="00C409F4" w:rsidRPr="0033486C" w:rsidRDefault="00C409F4" w:rsidP="0033486C">
      <w:pPr>
        <w:ind w:firstLine="709"/>
        <w:jc w:val="both"/>
        <w:rPr>
          <w:color w:val="000000"/>
        </w:rPr>
      </w:pPr>
      <w:r w:rsidRPr="0033486C">
        <w:rPr>
          <w:color w:val="000000"/>
        </w:rPr>
        <w:t>5.3.Устав образовательно</w:t>
      </w:r>
      <w:r w:rsidR="002773ED" w:rsidRPr="0033486C">
        <w:rPr>
          <w:color w:val="000000"/>
        </w:rPr>
        <w:t>й</w:t>
      </w:r>
      <w:r w:rsidRPr="0033486C">
        <w:rPr>
          <w:color w:val="000000"/>
        </w:rPr>
        <w:t xml:space="preserve"> </w:t>
      </w:r>
      <w:r w:rsidR="002773ED" w:rsidRPr="0033486C">
        <w:rPr>
          <w:color w:val="000000"/>
        </w:rPr>
        <w:t>организации</w:t>
      </w:r>
      <w:r w:rsidR="004C1C2C">
        <w:rPr>
          <w:color w:val="000000"/>
        </w:rPr>
        <w:t xml:space="preserve"> </w:t>
      </w:r>
      <w:r w:rsidRPr="0033486C">
        <w:rPr>
          <w:color w:val="000000"/>
        </w:rPr>
        <w:t>– зарегистрированный и утверждённый в установленном законом порядке документ, свод положений, правил деятельности образовательно</w:t>
      </w:r>
      <w:r w:rsidR="002773ED" w:rsidRPr="0033486C">
        <w:rPr>
          <w:color w:val="000000"/>
        </w:rPr>
        <w:t>й организации</w:t>
      </w:r>
      <w:r w:rsidRPr="0033486C">
        <w:rPr>
          <w:color w:val="000000"/>
        </w:rPr>
        <w:t xml:space="preserve"> дополнительного образования, определяющих его </w:t>
      </w:r>
      <w:r w:rsidRPr="0033486C">
        <w:rPr>
          <w:color w:val="000000"/>
        </w:rPr>
        <w:lastRenderedPageBreak/>
        <w:t>структуру, устройство, виды деятельности, отношения с другими лицами и государственными органами, права и обязанности.</w:t>
      </w:r>
    </w:p>
    <w:p w:rsidR="00C409F4" w:rsidRPr="0033486C" w:rsidRDefault="00C409F4" w:rsidP="0033486C">
      <w:pPr>
        <w:tabs>
          <w:tab w:val="num" w:pos="0"/>
        </w:tabs>
        <w:ind w:firstLine="709"/>
        <w:jc w:val="both"/>
        <w:rPr>
          <w:color w:val="000000"/>
        </w:rPr>
      </w:pPr>
      <w:r w:rsidRPr="0033486C">
        <w:rPr>
          <w:color w:val="000000"/>
        </w:rPr>
        <w:t>5.4.Образовательная программа образовательно</w:t>
      </w:r>
      <w:r w:rsidR="002773ED" w:rsidRPr="0033486C">
        <w:rPr>
          <w:color w:val="000000"/>
        </w:rPr>
        <w:t>й</w:t>
      </w:r>
      <w:r w:rsidRPr="0033486C">
        <w:rPr>
          <w:color w:val="000000"/>
        </w:rPr>
        <w:t xml:space="preserve"> </w:t>
      </w:r>
      <w:r w:rsidR="002773ED" w:rsidRPr="0033486C">
        <w:rPr>
          <w:color w:val="000000"/>
        </w:rPr>
        <w:t>организации дополнительного образования</w:t>
      </w:r>
      <w:r w:rsidR="004C1C2C">
        <w:rPr>
          <w:color w:val="000000"/>
        </w:rPr>
        <w:t xml:space="preserve"> </w:t>
      </w:r>
      <w:r w:rsidRPr="0033486C">
        <w:rPr>
          <w:color w:val="000000"/>
        </w:rPr>
        <w:t>– нормативно-управленческий документ</w:t>
      </w:r>
      <w:r w:rsidR="001C66B2" w:rsidRPr="0033486C">
        <w:rPr>
          <w:color w:val="000000"/>
        </w:rPr>
        <w:t xml:space="preserve"> организации</w:t>
      </w:r>
      <w:r w:rsidRPr="0033486C">
        <w:rPr>
          <w:color w:val="000000"/>
        </w:rPr>
        <w:t>, представляющий собой характеристику открытой социально-педагогической системы, направленной на реализацию развивающего образования, на создание научно-методического комплекса приёмов по обеспечению эффективного взаимодействия всех субъек</w:t>
      </w:r>
      <w:r w:rsidR="002773ED" w:rsidRPr="0033486C">
        <w:rPr>
          <w:color w:val="000000"/>
        </w:rPr>
        <w:t>тов образовательно-воспитательных</w:t>
      </w:r>
      <w:r w:rsidRPr="0033486C">
        <w:rPr>
          <w:color w:val="000000"/>
        </w:rPr>
        <w:t xml:space="preserve"> </w:t>
      </w:r>
      <w:r w:rsidR="002773ED" w:rsidRPr="0033486C">
        <w:rPr>
          <w:color w:val="000000"/>
        </w:rPr>
        <w:t>отношений</w:t>
      </w:r>
      <w:r w:rsidRPr="0033486C">
        <w:rPr>
          <w:color w:val="000000"/>
        </w:rPr>
        <w:t xml:space="preserve"> в образовательно</w:t>
      </w:r>
      <w:r w:rsidR="002773ED" w:rsidRPr="0033486C">
        <w:rPr>
          <w:color w:val="000000"/>
        </w:rPr>
        <w:t>й организации</w:t>
      </w:r>
      <w:r w:rsidRPr="0033486C">
        <w:rPr>
          <w:color w:val="000000"/>
        </w:rPr>
        <w:t xml:space="preserve"> дополнительного образования.</w:t>
      </w:r>
    </w:p>
    <w:p w:rsidR="00C409F4" w:rsidRPr="0033486C" w:rsidRDefault="00C409F4" w:rsidP="0033486C">
      <w:pPr>
        <w:ind w:firstLine="709"/>
        <w:jc w:val="both"/>
        <w:rPr>
          <w:color w:val="000000"/>
        </w:rPr>
      </w:pPr>
      <w:r w:rsidRPr="0033486C">
        <w:rPr>
          <w:color w:val="000000"/>
        </w:rPr>
        <w:t>5.5.Участники образовательн</w:t>
      </w:r>
      <w:r w:rsidR="000F7859" w:rsidRPr="0033486C">
        <w:rPr>
          <w:color w:val="000000"/>
        </w:rPr>
        <w:t>ых</w:t>
      </w:r>
      <w:r w:rsidRPr="0033486C">
        <w:rPr>
          <w:color w:val="000000"/>
        </w:rPr>
        <w:t xml:space="preserve"> </w:t>
      </w:r>
      <w:r w:rsidR="000F7859" w:rsidRPr="0033486C">
        <w:rPr>
          <w:color w:val="000000"/>
        </w:rPr>
        <w:t>отношений</w:t>
      </w:r>
      <w:r w:rsidRPr="0033486C">
        <w:rPr>
          <w:color w:val="000000"/>
        </w:rPr>
        <w:t xml:space="preserve"> в </w:t>
      </w:r>
      <w:r w:rsidR="001C66B2" w:rsidRPr="0033486C">
        <w:rPr>
          <w:color w:val="000000"/>
        </w:rPr>
        <w:t>организации</w:t>
      </w:r>
      <w:r w:rsidRPr="0033486C">
        <w:rPr>
          <w:color w:val="000000"/>
        </w:rPr>
        <w:t xml:space="preserve"> - дети, педагогические работники, родители (законные представители).</w:t>
      </w:r>
    </w:p>
    <w:p w:rsidR="00C409F4" w:rsidRPr="0033486C" w:rsidRDefault="00C409F4" w:rsidP="0033486C">
      <w:pPr>
        <w:numPr>
          <w:ilvl w:val="1"/>
          <w:numId w:val="0"/>
        </w:numPr>
        <w:tabs>
          <w:tab w:val="num" w:pos="0"/>
          <w:tab w:val="left" w:pos="2160"/>
        </w:tabs>
        <w:ind w:firstLine="709"/>
        <w:jc w:val="both"/>
        <w:rPr>
          <w:color w:val="000000"/>
        </w:rPr>
      </w:pPr>
      <w:r w:rsidRPr="0033486C">
        <w:rPr>
          <w:color w:val="000000"/>
        </w:rPr>
        <w:t>5.6.Лицензирование образовательн</w:t>
      </w:r>
      <w:r w:rsidR="002773ED" w:rsidRPr="0033486C">
        <w:rPr>
          <w:color w:val="000000"/>
        </w:rPr>
        <w:t>ой</w:t>
      </w:r>
      <w:r w:rsidRPr="0033486C">
        <w:rPr>
          <w:color w:val="000000"/>
        </w:rPr>
        <w:t xml:space="preserve"> </w:t>
      </w:r>
      <w:r w:rsidR="002773ED" w:rsidRPr="0033486C">
        <w:rPr>
          <w:color w:val="000000"/>
        </w:rPr>
        <w:t>деятельности</w:t>
      </w:r>
      <w:r w:rsidRPr="0033486C">
        <w:rPr>
          <w:color w:val="000000"/>
        </w:rPr>
        <w:t xml:space="preserve"> дополнительного образования - процедура, включающая проведение экспертизы и принятие решения о выдаче (или </w:t>
      </w:r>
      <w:r w:rsidR="001C66B2" w:rsidRPr="0033486C">
        <w:rPr>
          <w:color w:val="000000"/>
        </w:rPr>
        <w:t>отказе о выдаче) образовательной</w:t>
      </w:r>
      <w:r w:rsidRPr="0033486C">
        <w:rPr>
          <w:color w:val="000000"/>
        </w:rPr>
        <w:t xml:space="preserve"> </w:t>
      </w:r>
      <w:r w:rsidR="001C66B2" w:rsidRPr="0033486C">
        <w:rPr>
          <w:color w:val="000000"/>
        </w:rPr>
        <w:t>организации</w:t>
      </w:r>
      <w:r w:rsidRPr="0033486C">
        <w:rPr>
          <w:color w:val="000000"/>
        </w:rPr>
        <w:t xml:space="preserve"> лицензии на </w:t>
      </w:r>
      <w:proofErr w:type="gramStart"/>
      <w:r w:rsidRPr="0033486C">
        <w:rPr>
          <w:color w:val="000000"/>
        </w:rPr>
        <w:t>право ведения</w:t>
      </w:r>
      <w:proofErr w:type="gramEnd"/>
      <w:r w:rsidRPr="0033486C">
        <w:rPr>
          <w:color w:val="000000"/>
        </w:rPr>
        <w:t xml:space="preserve"> образовательной деятельности в соответствии с поданным заявлением.</w:t>
      </w:r>
    </w:p>
    <w:p w:rsidR="00C409F4" w:rsidRPr="0033486C" w:rsidRDefault="00C409F4" w:rsidP="0033486C">
      <w:pPr>
        <w:numPr>
          <w:ilvl w:val="1"/>
          <w:numId w:val="0"/>
        </w:numPr>
        <w:tabs>
          <w:tab w:val="num" w:pos="0"/>
        </w:tabs>
        <w:ind w:firstLine="709"/>
        <w:jc w:val="both"/>
        <w:rPr>
          <w:color w:val="000000"/>
        </w:rPr>
      </w:pPr>
      <w:r w:rsidRPr="0033486C">
        <w:rPr>
          <w:color w:val="000000"/>
        </w:rPr>
        <w:t>5.7.Государственная аккредитация</w:t>
      </w:r>
      <w:r w:rsidR="00B00F8B" w:rsidRPr="0033486C">
        <w:rPr>
          <w:color w:val="000000"/>
        </w:rPr>
        <w:t xml:space="preserve"> образовательной деятельности</w:t>
      </w:r>
      <w:r w:rsidRPr="0033486C">
        <w:rPr>
          <w:color w:val="000000"/>
        </w:rPr>
        <w:t xml:space="preserve"> - признание государством в лице его государственных органов управления образованием государственного статуса образовательного учреждения (вида, категории образовательного учреждения дополнительного образования детей, определяемых в соответствии с уровнем и направленностью реализуемых программ).</w:t>
      </w:r>
    </w:p>
    <w:p w:rsidR="00C409F4" w:rsidRPr="0033486C" w:rsidRDefault="00C409F4" w:rsidP="0033486C">
      <w:pPr>
        <w:numPr>
          <w:ilvl w:val="1"/>
          <w:numId w:val="0"/>
        </w:numPr>
        <w:tabs>
          <w:tab w:val="num" w:pos="1080"/>
        </w:tabs>
        <w:ind w:firstLine="709"/>
        <w:jc w:val="both"/>
        <w:rPr>
          <w:color w:val="000000"/>
        </w:rPr>
      </w:pPr>
      <w:r w:rsidRPr="0033486C">
        <w:rPr>
          <w:color w:val="000000"/>
        </w:rPr>
        <w:t>5.8.Дополнительное образование – единый, целенаправленный процесс воспитания и обучения посредством реализации дополнительных образовательных программ, оказания дополнительных образовательных услуг и осуществления образовательно–информационной деятельности за пределами основных образовательных программ в интересах человека, общества, государства.</w:t>
      </w:r>
    </w:p>
    <w:p w:rsidR="00C409F4" w:rsidRPr="0033486C" w:rsidRDefault="00C409F4" w:rsidP="0033486C">
      <w:pPr>
        <w:tabs>
          <w:tab w:val="num" w:pos="0"/>
        </w:tabs>
        <w:ind w:firstLine="709"/>
        <w:jc w:val="both"/>
        <w:rPr>
          <w:color w:val="000000"/>
        </w:rPr>
      </w:pPr>
      <w:r w:rsidRPr="0033486C">
        <w:rPr>
          <w:color w:val="000000"/>
        </w:rPr>
        <w:t>6.Нормативные правовые акты, регламентирующие качество предоставления муниципальной услуги.</w:t>
      </w:r>
    </w:p>
    <w:p w:rsidR="00C409F4" w:rsidRPr="0033486C" w:rsidRDefault="00C409F4" w:rsidP="0033486C">
      <w:pPr>
        <w:ind w:firstLine="709"/>
        <w:jc w:val="both"/>
        <w:rPr>
          <w:color w:val="000000"/>
        </w:rPr>
      </w:pPr>
      <w:r w:rsidRPr="0033486C">
        <w:rPr>
          <w:color w:val="000000"/>
        </w:rPr>
        <w:t>6.1.Конституция Российской Федерации (Принята на всенародном голосовании 12</w:t>
      </w:r>
      <w:r w:rsidR="004C1C2C">
        <w:rPr>
          <w:color w:val="000000"/>
        </w:rPr>
        <w:t>.12.</w:t>
      </w:r>
      <w:r w:rsidRPr="0033486C">
        <w:rPr>
          <w:color w:val="000000"/>
        </w:rPr>
        <w:t>1993).</w:t>
      </w:r>
    </w:p>
    <w:p w:rsidR="00C409F4" w:rsidRPr="0033486C" w:rsidRDefault="00C409F4" w:rsidP="0033486C">
      <w:pPr>
        <w:numPr>
          <w:ilvl w:val="1"/>
          <w:numId w:val="0"/>
        </w:numPr>
        <w:tabs>
          <w:tab w:val="num" w:pos="0"/>
        </w:tabs>
        <w:ind w:firstLine="709"/>
        <w:jc w:val="both"/>
        <w:rPr>
          <w:color w:val="000000"/>
        </w:rPr>
      </w:pPr>
      <w:r w:rsidRPr="0033486C">
        <w:rPr>
          <w:color w:val="000000"/>
        </w:rPr>
        <w:t>6.</w:t>
      </w:r>
      <w:r w:rsidR="00B00F8B" w:rsidRPr="0033486C">
        <w:rPr>
          <w:color w:val="000000"/>
        </w:rPr>
        <w:t>2</w:t>
      </w:r>
      <w:r w:rsidRPr="0033486C">
        <w:rPr>
          <w:color w:val="000000"/>
        </w:rPr>
        <w:t>.Федеральный закон от 06.10.2003 № 131-ФЗ «Об общих принципах организации местного самоуправления в Российской Федерации» (с изменениями и дополнениями).</w:t>
      </w:r>
    </w:p>
    <w:p w:rsidR="00C409F4" w:rsidRPr="0033486C" w:rsidRDefault="00C409F4" w:rsidP="0033486C">
      <w:pPr>
        <w:numPr>
          <w:ilvl w:val="1"/>
          <w:numId w:val="0"/>
        </w:numPr>
        <w:tabs>
          <w:tab w:val="num" w:pos="0"/>
        </w:tabs>
        <w:ind w:firstLine="709"/>
        <w:jc w:val="both"/>
        <w:rPr>
          <w:color w:val="000000"/>
        </w:rPr>
      </w:pPr>
      <w:r w:rsidRPr="0033486C">
        <w:rPr>
          <w:color w:val="000000"/>
        </w:rPr>
        <w:t>6.</w:t>
      </w:r>
      <w:r w:rsidR="00B00F8B" w:rsidRPr="0033486C">
        <w:rPr>
          <w:color w:val="000000"/>
        </w:rPr>
        <w:t>3</w:t>
      </w:r>
      <w:r w:rsidRPr="0033486C">
        <w:rPr>
          <w:color w:val="000000"/>
        </w:rPr>
        <w:t>.Конвенция о правах ребенка, одобренная Генеральной Ассамблеей ООН 20.11.1989 (вступила в силу в СССР 15.09.1990).</w:t>
      </w:r>
    </w:p>
    <w:p w:rsidR="00BE233F" w:rsidRPr="0033486C" w:rsidRDefault="00C409F4" w:rsidP="0033486C">
      <w:pPr>
        <w:numPr>
          <w:ilvl w:val="1"/>
          <w:numId w:val="0"/>
        </w:numPr>
        <w:tabs>
          <w:tab w:val="num" w:pos="0"/>
        </w:tabs>
        <w:ind w:firstLine="709"/>
        <w:jc w:val="both"/>
        <w:rPr>
          <w:color w:val="000000"/>
        </w:rPr>
      </w:pPr>
      <w:r w:rsidRPr="0033486C">
        <w:rPr>
          <w:color w:val="000000"/>
        </w:rPr>
        <w:t>6.</w:t>
      </w:r>
      <w:r w:rsidR="00B00F8B" w:rsidRPr="0033486C">
        <w:rPr>
          <w:color w:val="000000"/>
        </w:rPr>
        <w:t>4</w:t>
      </w:r>
      <w:r w:rsidRPr="0033486C">
        <w:rPr>
          <w:color w:val="000000"/>
        </w:rPr>
        <w:t>.Закон Российской Федерации от 07.02.1992 № 2300-1 «О защите прав потребителей» (с изменениями и дополнениями).</w:t>
      </w:r>
    </w:p>
    <w:p w:rsidR="00BE233F" w:rsidRPr="0033486C" w:rsidRDefault="00C409F4" w:rsidP="0033486C">
      <w:pPr>
        <w:numPr>
          <w:ilvl w:val="1"/>
          <w:numId w:val="0"/>
        </w:numPr>
        <w:tabs>
          <w:tab w:val="num" w:pos="0"/>
        </w:tabs>
        <w:ind w:firstLine="709"/>
        <w:jc w:val="both"/>
        <w:rPr>
          <w:color w:val="000000"/>
        </w:rPr>
      </w:pPr>
      <w:r w:rsidRPr="0033486C">
        <w:rPr>
          <w:color w:val="000000"/>
        </w:rPr>
        <w:t>6.</w:t>
      </w:r>
      <w:r w:rsidR="00AB29C0" w:rsidRPr="0033486C">
        <w:rPr>
          <w:color w:val="000000"/>
        </w:rPr>
        <w:t>5</w:t>
      </w:r>
      <w:r w:rsidRPr="0033486C">
        <w:rPr>
          <w:color w:val="000000"/>
        </w:rPr>
        <w:t>.</w:t>
      </w:r>
      <w:r w:rsidR="00BE233F" w:rsidRPr="0033486C">
        <w:rPr>
          <w:color w:val="000000"/>
          <w:spacing w:val="3"/>
        </w:rPr>
        <w:t xml:space="preserve">Об утверждении СанПиН 2.4.4.3172-14 </w:t>
      </w:r>
      <w:r w:rsidR="004C1C2C">
        <w:rPr>
          <w:color w:val="000000"/>
          <w:spacing w:val="3"/>
        </w:rPr>
        <w:t>«</w:t>
      </w:r>
      <w:r w:rsidR="00BE233F" w:rsidRPr="0033486C">
        <w:rPr>
          <w:color w:val="000000"/>
          <w:spacing w:val="3"/>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4C1C2C">
        <w:rPr>
          <w:color w:val="000000"/>
          <w:spacing w:val="3"/>
        </w:rPr>
        <w:t>»</w:t>
      </w:r>
      <w:r w:rsidRPr="0033486C">
        <w:rPr>
          <w:color w:val="000000"/>
        </w:rPr>
        <w:t>, утвержденные Постановлением Главного государственного санитарного врача РФ от</w:t>
      </w:r>
      <w:r w:rsidR="00BE233F" w:rsidRPr="0033486C">
        <w:rPr>
          <w:color w:val="000000"/>
          <w:spacing w:val="3"/>
        </w:rPr>
        <w:t xml:space="preserve"> </w:t>
      </w:r>
      <w:r w:rsidR="004C1C2C">
        <w:rPr>
          <w:color w:val="000000"/>
          <w:spacing w:val="3"/>
        </w:rPr>
        <w:t>0</w:t>
      </w:r>
      <w:r w:rsidR="00BE233F" w:rsidRPr="0033486C">
        <w:rPr>
          <w:color w:val="000000"/>
          <w:spacing w:val="3"/>
        </w:rPr>
        <w:t>4</w:t>
      </w:r>
      <w:r w:rsidR="004C1C2C">
        <w:rPr>
          <w:color w:val="000000"/>
          <w:spacing w:val="3"/>
        </w:rPr>
        <w:t>.07.</w:t>
      </w:r>
      <w:r w:rsidR="00BE233F" w:rsidRPr="0033486C">
        <w:rPr>
          <w:color w:val="000000"/>
          <w:spacing w:val="3"/>
        </w:rPr>
        <w:t xml:space="preserve">2014 </w:t>
      </w:r>
      <w:r w:rsidR="004C1C2C">
        <w:rPr>
          <w:color w:val="000000"/>
          <w:spacing w:val="3"/>
        </w:rPr>
        <w:t>№</w:t>
      </w:r>
      <w:r w:rsidR="00BE233F" w:rsidRPr="0033486C">
        <w:rPr>
          <w:color w:val="000000"/>
          <w:spacing w:val="3"/>
        </w:rPr>
        <w:t xml:space="preserve"> 41</w:t>
      </w:r>
      <w:r w:rsidRPr="0033486C">
        <w:rPr>
          <w:color w:val="000000"/>
        </w:rPr>
        <w:t>.</w:t>
      </w:r>
    </w:p>
    <w:p w:rsidR="00BE233F" w:rsidRPr="0033486C" w:rsidRDefault="00C409F4" w:rsidP="0033486C">
      <w:pPr>
        <w:numPr>
          <w:ilvl w:val="1"/>
          <w:numId w:val="0"/>
        </w:numPr>
        <w:tabs>
          <w:tab w:val="num" w:pos="0"/>
        </w:tabs>
        <w:ind w:firstLine="709"/>
        <w:jc w:val="both"/>
        <w:rPr>
          <w:color w:val="000000"/>
        </w:rPr>
      </w:pPr>
      <w:r w:rsidRPr="0033486C">
        <w:rPr>
          <w:color w:val="000000"/>
        </w:rPr>
        <w:t>6.</w:t>
      </w:r>
      <w:r w:rsidR="00AB29C0" w:rsidRPr="0033486C">
        <w:rPr>
          <w:color w:val="000000"/>
        </w:rPr>
        <w:t>6</w:t>
      </w:r>
      <w:r w:rsidRPr="0033486C">
        <w:rPr>
          <w:color w:val="000000"/>
        </w:rPr>
        <w:t>.Федеральный закон от 04.12.2007 № 329-ФЗ «О физической культуре и спорте в Российской Федерации».</w:t>
      </w:r>
    </w:p>
    <w:p w:rsidR="00C409F4" w:rsidRPr="0033486C" w:rsidRDefault="00C409F4" w:rsidP="0033486C">
      <w:pPr>
        <w:numPr>
          <w:ilvl w:val="1"/>
          <w:numId w:val="0"/>
        </w:numPr>
        <w:tabs>
          <w:tab w:val="num" w:pos="0"/>
        </w:tabs>
        <w:ind w:firstLine="709"/>
        <w:jc w:val="both"/>
        <w:rPr>
          <w:color w:val="000000"/>
        </w:rPr>
      </w:pPr>
      <w:r w:rsidRPr="0033486C">
        <w:rPr>
          <w:color w:val="000000"/>
        </w:rPr>
        <w:t>6.</w:t>
      </w:r>
      <w:r w:rsidR="00BE233F" w:rsidRPr="0033486C">
        <w:rPr>
          <w:color w:val="000000"/>
        </w:rPr>
        <w:t>7</w:t>
      </w:r>
      <w:r w:rsidRPr="0033486C">
        <w:rPr>
          <w:color w:val="000000"/>
        </w:rPr>
        <w:t xml:space="preserve">.Правила пожарной безопасности Российской Федерации ППБ-01-03, утверждённые приказом МЧС России 18.06.2003 № 313 «Об утверждении Правил пожарной безопасности в Российской Федерации». </w:t>
      </w:r>
    </w:p>
    <w:p w:rsidR="00C409F4" w:rsidRPr="0033486C" w:rsidRDefault="00B00F8B" w:rsidP="0033486C">
      <w:pPr>
        <w:numPr>
          <w:ilvl w:val="1"/>
          <w:numId w:val="0"/>
        </w:numPr>
        <w:tabs>
          <w:tab w:val="num" w:pos="0"/>
        </w:tabs>
        <w:ind w:firstLine="709"/>
        <w:jc w:val="both"/>
        <w:rPr>
          <w:color w:val="000000"/>
        </w:rPr>
      </w:pPr>
      <w:r w:rsidRPr="0033486C">
        <w:rPr>
          <w:color w:val="000000"/>
        </w:rPr>
        <w:t>6.</w:t>
      </w:r>
      <w:r w:rsidR="00BE233F" w:rsidRPr="0033486C">
        <w:rPr>
          <w:color w:val="000000"/>
        </w:rPr>
        <w:t>8</w:t>
      </w:r>
      <w:r w:rsidR="00C409F4" w:rsidRPr="0033486C">
        <w:rPr>
          <w:color w:val="000000"/>
        </w:rPr>
        <w:t>.Федеральный закон № 123 от 22.07.2008 «Технический регламент о требованиях пожарной безопасности».</w:t>
      </w:r>
    </w:p>
    <w:p w:rsidR="00C409F4" w:rsidRPr="0033486C" w:rsidRDefault="00C409F4" w:rsidP="0033486C">
      <w:pPr>
        <w:numPr>
          <w:ilvl w:val="1"/>
          <w:numId w:val="0"/>
        </w:numPr>
        <w:tabs>
          <w:tab w:val="num" w:pos="0"/>
        </w:tabs>
        <w:ind w:firstLine="709"/>
        <w:jc w:val="both"/>
        <w:rPr>
          <w:color w:val="000000"/>
        </w:rPr>
      </w:pPr>
      <w:r w:rsidRPr="0033486C">
        <w:rPr>
          <w:color w:val="000000"/>
        </w:rPr>
        <w:t>6.</w:t>
      </w:r>
      <w:r w:rsidR="00BE233F" w:rsidRPr="0033486C">
        <w:rPr>
          <w:color w:val="000000"/>
        </w:rPr>
        <w:t>9</w:t>
      </w:r>
      <w:r w:rsidRPr="0033486C">
        <w:rPr>
          <w:color w:val="000000"/>
        </w:rPr>
        <w:t>.</w:t>
      </w:r>
      <w:r w:rsidR="007568FE" w:rsidRPr="0033486C">
        <w:rPr>
          <w:color w:val="000000"/>
        </w:rPr>
        <w:t>Устав муниципального образования Юргинского муниципального района Кемеровской области</w:t>
      </w:r>
      <w:r w:rsidRPr="0033486C">
        <w:rPr>
          <w:bCs/>
          <w:iCs/>
          <w:color w:val="000000"/>
        </w:rPr>
        <w:t>.</w:t>
      </w:r>
    </w:p>
    <w:p w:rsidR="00AB29C0" w:rsidRPr="0033486C" w:rsidRDefault="00C409F4" w:rsidP="0033486C">
      <w:pPr>
        <w:pStyle w:val="1"/>
        <w:ind w:firstLine="709"/>
        <w:textAlignment w:val="baseline"/>
        <w:rPr>
          <w:color w:val="000000"/>
          <w:sz w:val="24"/>
        </w:rPr>
      </w:pPr>
      <w:r w:rsidRPr="0033486C">
        <w:rPr>
          <w:bCs/>
          <w:color w:val="000000"/>
          <w:sz w:val="24"/>
        </w:rPr>
        <w:lastRenderedPageBreak/>
        <w:t>6.1</w:t>
      </w:r>
      <w:r w:rsidR="00BE233F" w:rsidRPr="0033486C">
        <w:rPr>
          <w:bCs/>
          <w:color w:val="000000"/>
          <w:sz w:val="24"/>
        </w:rPr>
        <w:t>0</w:t>
      </w:r>
      <w:r w:rsidRPr="0033486C">
        <w:rPr>
          <w:bCs/>
          <w:color w:val="000000"/>
          <w:sz w:val="24"/>
        </w:rPr>
        <w:t>.</w:t>
      </w:r>
      <w:r w:rsidR="00AB29C0" w:rsidRPr="0033486C">
        <w:rPr>
          <w:sz w:val="24"/>
        </w:rPr>
        <w:t xml:space="preserve">Приказ </w:t>
      </w:r>
      <w:r w:rsidR="00AB29C0" w:rsidRPr="0033486C">
        <w:rPr>
          <w:color w:val="000000"/>
          <w:sz w:val="24"/>
        </w:rPr>
        <w:t xml:space="preserve">Министерства образования и науки Российской Федерации </w:t>
      </w:r>
      <w:r w:rsidR="00AB29C0" w:rsidRPr="0033486C">
        <w:rPr>
          <w:sz w:val="24"/>
        </w:rPr>
        <w:t xml:space="preserve">от 29.08.2013 </w:t>
      </w:r>
      <w:r w:rsidR="004C1C2C">
        <w:rPr>
          <w:sz w:val="24"/>
        </w:rPr>
        <w:t>№</w:t>
      </w:r>
      <w:r w:rsidR="00AB29C0" w:rsidRPr="0033486C">
        <w:rPr>
          <w:sz w:val="24"/>
        </w:rPr>
        <w:t xml:space="preserve"> 1008 «Об утверждении Порядка организации и осуществления образовательной деятельности по дополнительным общеобразовательным программам</w:t>
      </w:r>
      <w:r w:rsidRPr="0033486C">
        <w:rPr>
          <w:color w:val="000000"/>
          <w:sz w:val="24"/>
        </w:rPr>
        <w:t>»;</w:t>
      </w:r>
    </w:p>
    <w:p w:rsidR="00C409F4" w:rsidRPr="0033486C" w:rsidRDefault="00C409F4" w:rsidP="0033486C">
      <w:pPr>
        <w:pStyle w:val="1"/>
        <w:ind w:firstLine="709"/>
        <w:textAlignment w:val="baseline"/>
        <w:rPr>
          <w:color w:val="000000"/>
          <w:sz w:val="24"/>
        </w:rPr>
      </w:pPr>
      <w:r w:rsidRPr="0033486C">
        <w:rPr>
          <w:color w:val="000000"/>
          <w:sz w:val="24"/>
        </w:rPr>
        <w:t>6.</w:t>
      </w:r>
      <w:r w:rsidR="00B00F8B" w:rsidRPr="0033486C">
        <w:rPr>
          <w:color w:val="000000"/>
          <w:sz w:val="24"/>
        </w:rPr>
        <w:t>1</w:t>
      </w:r>
      <w:r w:rsidR="00BE233F" w:rsidRPr="0033486C">
        <w:rPr>
          <w:color w:val="000000"/>
          <w:sz w:val="24"/>
        </w:rPr>
        <w:t>1</w:t>
      </w:r>
      <w:r w:rsidRPr="0033486C">
        <w:rPr>
          <w:color w:val="000000"/>
          <w:sz w:val="24"/>
        </w:rPr>
        <w:t>.Иные информационные правовые акты Российской Федерации, Кемеровской области, Юргинского муниципального района.</w:t>
      </w:r>
    </w:p>
    <w:p w:rsidR="00C409F4" w:rsidRPr="0033486C" w:rsidRDefault="00C409F4" w:rsidP="0033486C">
      <w:pPr>
        <w:ind w:firstLine="709"/>
        <w:jc w:val="both"/>
        <w:rPr>
          <w:color w:val="000000"/>
        </w:rPr>
      </w:pPr>
      <w:r w:rsidRPr="0033486C">
        <w:rPr>
          <w:color w:val="000000"/>
        </w:rPr>
        <w:t>7.Получатели муниципальной услуги:</w:t>
      </w:r>
      <w:r w:rsidR="00B00F8B" w:rsidRPr="0033486C">
        <w:rPr>
          <w:color w:val="000000"/>
        </w:rPr>
        <w:t xml:space="preserve"> </w:t>
      </w:r>
      <w:r w:rsidR="00AC5A12" w:rsidRPr="0033486C">
        <w:t>дополнительное образование предоставляется для детей и взрослых</w:t>
      </w:r>
      <w:r w:rsidRPr="0033486C">
        <w:rPr>
          <w:color w:val="000000"/>
        </w:rPr>
        <w:t xml:space="preserve">. </w:t>
      </w:r>
    </w:p>
    <w:p w:rsidR="00C409F4" w:rsidRPr="0033486C" w:rsidRDefault="00C409F4" w:rsidP="0033486C">
      <w:pPr>
        <w:numPr>
          <w:ilvl w:val="1"/>
          <w:numId w:val="0"/>
        </w:numPr>
        <w:tabs>
          <w:tab w:val="num" w:pos="0"/>
        </w:tabs>
        <w:ind w:firstLine="709"/>
        <w:jc w:val="both"/>
        <w:rPr>
          <w:color w:val="000000"/>
        </w:rPr>
      </w:pPr>
      <w:r w:rsidRPr="0033486C">
        <w:rPr>
          <w:color w:val="000000"/>
        </w:rPr>
        <w:t xml:space="preserve">7.1.Минимальный возраст детей зачисления в спортивные школы по видам спорта определяется в соответствии с Санитарно-эпидемиологическими требованиями к </w:t>
      </w:r>
      <w:r w:rsidR="001D6D0B" w:rsidRPr="0033486C">
        <w:rPr>
          <w:color w:val="000000"/>
        </w:rPr>
        <w:t>организациям</w:t>
      </w:r>
      <w:r w:rsidRPr="0033486C">
        <w:rPr>
          <w:color w:val="000000"/>
        </w:rPr>
        <w:t xml:space="preserve"> дополнительного образования. Возраст обучающегося на этапе высшего спортивного мастерства может не ограничиваться, если спортсмен продолжает выступать за данную спортивную школу на условиях письменного договора.</w:t>
      </w:r>
    </w:p>
    <w:p w:rsidR="00C409F4" w:rsidRPr="0033486C" w:rsidRDefault="00C409F4" w:rsidP="0033486C">
      <w:pPr>
        <w:tabs>
          <w:tab w:val="num" w:pos="0"/>
          <w:tab w:val="num" w:pos="435"/>
        </w:tabs>
        <w:ind w:firstLine="709"/>
        <w:jc w:val="both"/>
        <w:rPr>
          <w:color w:val="000000"/>
        </w:rPr>
      </w:pPr>
      <w:r w:rsidRPr="0033486C">
        <w:rPr>
          <w:color w:val="000000"/>
        </w:rPr>
        <w:t xml:space="preserve">8.Поставщики муниципальной услуги: </w:t>
      </w:r>
      <w:r w:rsidR="001D6D0B" w:rsidRPr="0033486C">
        <w:rPr>
          <w:color w:val="000000"/>
        </w:rPr>
        <w:t>организация</w:t>
      </w:r>
      <w:r w:rsidRPr="0033486C">
        <w:rPr>
          <w:color w:val="000000"/>
        </w:rPr>
        <w:t xml:space="preserve"> дополнительного образования, в том числе детско-юношеские спортивные школы.</w:t>
      </w:r>
    </w:p>
    <w:p w:rsidR="00C409F4" w:rsidRPr="0033486C" w:rsidRDefault="00C409F4" w:rsidP="0033486C">
      <w:pPr>
        <w:tabs>
          <w:tab w:val="num" w:pos="0"/>
          <w:tab w:val="num" w:pos="435"/>
        </w:tabs>
        <w:ind w:firstLine="709"/>
        <w:jc w:val="both"/>
        <w:rPr>
          <w:color w:val="000000"/>
        </w:rPr>
      </w:pPr>
      <w:r w:rsidRPr="0033486C">
        <w:rPr>
          <w:color w:val="000000"/>
        </w:rPr>
        <w:t>9.Порядок получения доступа к муниципальной услуге.</w:t>
      </w:r>
    </w:p>
    <w:p w:rsidR="00C409F4" w:rsidRPr="0033486C" w:rsidRDefault="00C409F4" w:rsidP="0033486C">
      <w:pPr>
        <w:tabs>
          <w:tab w:val="num" w:pos="0"/>
          <w:tab w:val="num" w:pos="435"/>
        </w:tabs>
        <w:ind w:firstLine="709"/>
        <w:jc w:val="both"/>
        <w:rPr>
          <w:color w:val="000000"/>
        </w:rPr>
      </w:pPr>
      <w:r w:rsidRPr="0033486C">
        <w:rPr>
          <w:color w:val="000000"/>
        </w:rPr>
        <w:t xml:space="preserve">9.1.Порядок приёма детей в </w:t>
      </w:r>
      <w:r w:rsidR="001D6D0B" w:rsidRPr="0033486C">
        <w:rPr>
          <w:color w:val="000000"/>
        </w:rPr>
        <w:t>организацию</w:t>
      </w:r>
      <w:r w:rsidRPr="0033486C">
        <w:rPr>
          <w:color w:val="000000"/>
        </w:rPr>
        <w:t xml:space="preserve"> в части, не отрегулированной законодательством Российской Федерации, определяется учредителем </w:t>
      </w:r>
      <w:r w:rsidR="00381A0C" w:rsidRPr="0033486C">
        <w:rPr>
          <w:color w:val="000000"/>
        </w:rPr>
        <w:t>организации</w:t>
      </w:r>
      <w:r w:rsidRPr="0033486C">
        <w:rPr>
          <w:color w:val="000000"/>
        </w:rPr>
        <w:t xml:space="preserve"> и закрепляется в е</w:t>
      </w:r>
      <w:r w:rsidR="00381A0C" w:rsidRPr="0033486C">
        <w:rPr>
          <w:color w:val="000000"/>
        </w:rPr>
        <w:t>е</w:t>
      </w:r>
      <w:r w:rsidRPr="0033486C">
        <w:rPr>
          <w:color w:val="000000"/>
        </w:rPr>
        <w:t xml:space="preserve"> уставе.</w:t>
      </w:r>
    </w:p>
    <w:p w:rsidR="00C409F4" w:rsidRPr="0033486C" w:rsidRDefault="00C409F4" w:rsidP="0033486C">
      <w:pPr>
        <w:pStyle w:val="a7"/>
        <w:tabs>
          <w:tab w:val="left" w:pos="1260"/>
        </w:tabs>
        <w:spacing w:after="0"/>
        <w:ind w:left="0" w:firstLine="709"/>
        <w:jc w:val="both"/>
        <w:rPr>
          <w:rStyle w:val="4"/>
          <w:color w:val="000000"/>
        </w:rPr>
      </w:pPr>
      <w:r w:rsidRPr="0033486C">
        <w:rPr>
          <w:color w:val="000000"/>
        </w:rPr>
        <w:t xml:space="preserve">9.2.Для зачисления в </w:t>
      </w:r>
      <w:r w:rsidR="00381A0C" w:rsidRPr="0033486C">
        <w:rPr>
          <w:color w:val="000000"/>
        </w:rPr>
        <w:t xml:space="preserve">организации </w:t>
      </w:r>
      <w:r w:rsidRPr="0033486C">
        <w:rPr>
          <w:color w:val="000000"/>
        </w:rPr>
        <w:t xml:space="preserve">родители (законные представители) предоставляют заявление (в хореографические, туристские и спортивные объединения – медицинскую  справку о </w:t>
      </w:r>
      <w:r w:rsidRPr="0033486C">
        <w:rPr>
          <w:rStyle w:val="4"/>
          <w:color w:val="000000"/>
        </w:rPr>
        <w:t>состоянии здоровья).</w:t>
      </w:r>
    </w:p>
    <w:p w:rsidR="00C409F4" w:rsidRPr="0033486C" w:rsidRDefault="00C409F4" w:rsidP="0033486C">
      <w:pPr>
        <w:pStyle w:val="a7"/>
        <w:tabs>
          <w:tab w:val="left" w:pos="1260"/>
        </w:tabs>
        <w:spacing w:after="0"/>
        <w:ind w:left="0" w:firstLine="709"/>
        <w:jc w:val="both"/>
        <w:rPr>
          <w:color w:val="000000"/>
        </w:rPr>
      </w:pPr>
      <w:r w:rsidRPr="0033486C">
        <w:rPr>
          <w:color w:val="000000"/>
        </w:rPr>
        <w:t xml:space="preserve">9.3.Если муниципальная услуга предоставляется </w:t>
      </w:r>
      <w:r w:rsidRPr="0033486C">
        <w:rPr>
          <w:bCs/>
          <w:color w:val="000000"/>
        </w:rPr>
        <w:t>на платной</w:t>
      </w:r>
      <w:r w:rsidRPr="0033486C">
        <w:rPr>
          <w:color w:val="000000"/>
        </w:rPr>
        <w:t xml:space="preserve"> основе для зачисления в </w:t>
      </w:r>
      <w:r w:rsidR="00381A0C" w:rsidRPr="0033486C">
        <w:rPr>
          <w:color w:val="000000"/>
        </w:rPr>
        <w:t>организацию</w:t>
      </w:r>
      <w:r w:rsidRPr="0033486C">
        <w:rPr>
          <w:color w:val="000000"/>
        </w:rPr>
        <w:t xml:space="preserve"> родители (законные представители) предоставляют заявление и заключают договор с </w:t>
      </w:r>
      <w:r w:rsidR="00381A0C" w:rsidRPr="0033486C">
        <w:rPr>
          <w:color w:val="000000"/>
        </w:rPr>
        <w:t xml:space="preserve">организацией </w:t>
      </w:r>
      <w:r w:rsidRPr="0033486C">
        <w:rPr>
          <w:color w:val="000000"/>
        </w:rPr>
        <w:t>на предоставление муниципальной услуги.</w:t>
      </w:r>
    </w:p>
    <w:p w:rsidR="00C409F4" w:rsidRPr="0033486C" w:rsidRDefault="00C409F4" w:rsidP="0033486C">
      <w:pPr>
        <w:pStyle w:val="a7"/>
        <w:spacing w:after="0"/>
        <w:ind w:left="0" w:firstLine="709"/>
        <w:jc w:val="both"/>
        <w:rPr>
          <w:color w:val="000000"/>
        </w:rPr>
      </w:pPr>
      <w:proofErr w:type="gramStart"/>
      <w:r w:rsidRPr="0033486C">
        <w:rPr>
          <w:color w:val="000000"/>
        </w:rPr>
        <w:t xml:space="preserve">9.4.При приеме в </w:t>
      </w:r>
      <w:r w:rsidR="00381A0C" w:rsidRPr="0033486C">
        <w:rPr>
          <w:color w:val="000000"/>
        </w:rPr>
        <w:t xml:space="preserve">организацию </w:t>
      </w:r>
      <w:r w:rsidRPr="0033486C">
        <w:rPr>
          <w:color w:val="000000"/>
        </w:rPr>
        <w:t xml:space="preserve">обучающиеся и (или) их родители (законные представители) должны быть ознакомлены с его уставом, </w:t>
      </w:r>
      <w:r w:rsidR="00381A0C" w:rsidRPr="0033486C">
        <w:t>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33486C">
        <w:rPr>
          <w:color w:val="000000"/>
        </w:rPr>
        <w:t xml:space="preserve"> режимом работы </w:t>
      </w:r>
      <w:r w:rsidR="00381A0C" w:rsidRPr="0033486C">
        <w:rPr>
          <w:color w:val="000000"/>
        </w:rPr>
        <w:t>организации</w:t>
      </w:r>
      <w:r w:rsidRPr="0033486C">
        <w:rPr>
          <w:color w:val="000000"/>
        </w:rPr>
        <w:t xml:space="preserve">, правилами поведения в </w:t>
      </w:r>
      <w:r w:rsidR="00381A0C" w:rsidRPr="0033486C">
        <w:rPr>
          <w:color w:val="000000"/>
        </w:rPr>
        <w:t xml:space="preserve">организации </w:t>
      </w:r>
      <w:r w:rsidRPr="0033486C">
        <w:rPr>
          <w:color w:val="000000"/>
        </w:rPr>
        <w:t xml:space="preserve">и порядком  реализации программ по выбранному направлению. </w:t>
      </w:r>
      <w:proofErr w:type="gramEnd"/>
    </w:p>
    <w:p w:rsidR="00C409F4" w:rsidRPr="0033486C" w:rsidRDefault="00C409F4" w:rsidP="0033486C">
      <w:pPr>
        <w:tabs>
          <w:tab w:val="num" w:pos="0"/>
          <w:tab w:val="left" w:pos="1440"/>
        </w:tabs>
        <w:ind w:firstLine="709"/>
        <w:jc w:val="both"/>
        <w:rPr>
          <w:color w:val="000000"/>
        </w:rPr>
      </w:pPr>
      <w:r w:rsidRPr="0033486C">
        <w:rPr>
          <w:color w:val="000000"/>
        </w:rPr>
        <w:t>9.5.Перечень оснований для отказа в предоставлении муниципальной услуги:</w:t>
      </w:r>
    </w:p>
    <w:p w:rsidR="00C409F4" w:rsidRPr="0033486C" w:rsidRDefault="00C409F4" w:rsidP="0033486C">
      <w:pPr>
        <w:pStyle w:val="Pro-List-2"/>
        <w:numPr>
          <w:ilvl w:val="0"/>
          <w:numId w:val="0"/>
        </w:numPr>
        <w:ind w:firstLine="709"/>
        <w:jc w:val="both"/>
        <w:rPr>
          <w:color w:val="000000"/>
        </w:rPr>
      </w:pPr>
      <w:r w:rsidRPr="0033486C">
        <w:rPr>
          <w:color w:val="000000"/>
        </w:rPr>
        <w:t>-соответствующее заключение учреждения здравоохранения о несовместимости медицинского состояния ребенка выбранному направлению обучения;</w:t>
      </w:r>
    </w:p>
    <w:p w:rsidR="00C409F4" w:rsidRPr="0033486C" w:rsidRDefault="00C409F4" w:rsidP="0033486C">
      <w:pPr>
        <w:pStyle w:val="Pro-List-2"/>
        <w:numPr>
          <w:ilvl w:val="0"/>
          <w:numId w:val="0"/>
        </w:numPr>
        <w:ind w:firstLine="709"/>
        <w:jc w:val="both"/>
        <w:rPr>
          <w:color w:val="000000"/>
        </w:rPr>
      </w:pPr>
      <w:r w:rsidRPr="0033486C">
        <w:rPr>
          <w:color w:val="000000"/>
        </w:rPr>
        <w:t xml:space="preserve">-отсутствие мест в </w:t>
      </w:r>
      <w:r w:rsidR="00756BAB" w:rsidRPr="0033486C">
        <w:rPr>
          <w:color w:val="000000"/>
        </w:rPr>
        <w:t>организации</w:t>
      </w:r>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-нахождение потребителя муниципальной услуги в состоянии алкогольного, токсического или наркотического опьянения;</w:t>
      </w:r>
    </w:p>
    <w:p w:rsidR="00C409F4" w:rsidRPr="0033486C" w:rsidRDefault="00C409F4" w:rsidP="0033486C">
      <w:pPr>
        <w:pStyle w:val="Pro-List-2"/>
        <w:numPr>
          <w:ilvl w:val="0"/>
          <w:numId w:val="0"/>
        </w:numPr>
        <w:ind w:firstLine="709"/>
        <w:jc w:val="both"/>
        <w:rPr>
          <w:color w:val="000000"/>
        </w:rPr>
      </w:pPr>
      <w:r w:rsidRPr="0033486C">
        <w:rPr>
          <w:color w:val="000000"/>
        </w:rPr>
        <w:t>-невыполнение родителями (законными представителями) ребенка условий договора на предоставление муниципальной услуги.</w:t>
      </w:r>
    </w:p>
    <w:p w:rsidR="00C409F4" w:rsidRPr="0033486C" w:rsidRDefault="00C409F4" w:rsidP="0033486C">
      <w:pPr>
        <w:tabs>
          <w:tab w:val="num" w:pos="0"/>
        </w:tabs>
        <w:ind w:firstLine="709"/>
        <w:jc w:val="both"/>
        <w:rPr>
          <w:color w:val="000000"/>
        </w:rPr>
      </w:pPr>
      <w:r w:rsidRPr="0033486C">
        <w:rPr>
          <w:color w:val="000000"/>
        </w:rPr>
        <w:t>9.6.Приостановление предоставления муниципальной услуги носит заявительный характер.</w:t>
      </w:r>
    </w:p>
    <w:p w:rsidR="00C409F4" w:rsidRPr="0033486C" w:rsidRDefault="00C409F4" w:rsidP="0033486C">
      <w:pPr>
        <w:ind w:firstLine="709"/>
        <w:jc w:val="both"/>
        <w:rPr>
          <w:color w:val="000000"/>
        </w:rPr>
      </w:pPr>
      <w:r w:rsidRPr="0033486C">
        <w:rPr>
          <w:color w:val="000000"/>
        </w:rPr>
        <w:t xml:space="preserve">9.7.Место за потребителем муниципальной услуги в </w:t>
      </w:r>
      <w:r w:rsidR="00756BAB" w:rsidRPr="0033486C">
        <w:rPr>
          <w:color w:val="000000"/>
        </w:rPr>
        <w:t>организации</w:t>
      </w:r>
      <w:r w:rsidRPr="0033486C">
        <w:rPr>
          <w:color w:val="000000"/>
        </w:rPr>
        <w:t xml:space="preserve"> сохраняется в следующих случаях:</w:t>
      </w:r>
    </w:p>
    <w:p w:rsidR="00E9636D" w:rsidRPr="0033486C" w:rsidRDefault="00E9636D" w:rsidP="0033486C">
      <w:pPr>
        <w:pStyle w:val="a7"/>
        <w:spacing w:after="0"/>
        <w:ind w:left="0" w:firstLine="709"/>
        <w:jc w:val="both"/>
      </w:pPr>
      <w:r w:rsidRPr="0033486C">
        <w:t xml:space="preserve">-во время их болезни, </w:t>
      </w:r>
    </w:p>
    <w:p w:rsidR="00E9636D" w:rsidRPr="0033486C" w:rsidRDefault="00E9636D" w:rsidP="0033486C">
      <w:pPr>
        <w:pStyle w:val="a7"/>
        <w:spacing w:after="0"/>
        <w:ind w:left="0" w:firstLine="709"/>
        <w:jc w:val="both"/>
      </w:pPr>
      <w:r w:rsidRPr="0033486C">
        <w:t xml:space="preserve">-каникул, </w:t>
      </w:r>
    </w:p>
    <w:p w:rsidR="00E9636D" w:rsidRPr="0033486C" w:rsidRDefault="00E9636D" w:rsidP="0033486C">
      <w:pPr>
        <w:pStyle w:val="a7"/>
        <w:spacing w:after="0"/>
        <w:ind w:left="0" w:firstLine="709"/>
        <w:jc w:val="both"/>
      </w:pPr>
      <w:r w:rsidRPr="0033486C">
        <w:t>-академического отпуска,</w:t>
      </w:r>
    </w:p>
    <w:p w:rsidR="00E9636D" w:rsidRPr="0033486C" w:rsidRDefault="00E9636D" w:rsidP="0033486C">
      <w:pPr>
        <w:pStyle w:val="a7"/>
        <w:spacing w:after="0"/>
        <w:ind w:left="0" w:firstLine="709"/>
        <w:jc w:val="both"/>
      </w:pPr>
      <w:r w:rsidRPr="0033486C">
        <w:t>-отпуска по беременности и родам или отпуска по уходу за ребенком.</w:t>
      </w:r>
    </w:p>
    <w:p w:rsidR="00C409F4" w:rsidRPr="0033486C" w:rsidRDefault="00C409F4" w:rsidP="0033486C">
      <w:pPr>
        <w:pStyle w:val="a7"/>
        <w:spacing w:after="0"/>
        <w:ind w:left="0" w:firstLine="709"/>
        <w:jc w:val="both"/>
        <w:rPr>
          <w:color w:val="000000"/>
        </w:rPr>
      </w:pPr>
      <w:r w:rsidRPr="0033486C">
        <w:rPr>
          <w:color w:val="000000"/>
        </w:rPr>
        <w:t xml:space="preserve">9.8.Отчисление </w:t>
      </w:r>
      <w:proofErr w:type="gramStart"/>
      <w:r w:rsidRPr="0033486C">
        <w:rPr>
          <w:color w:val="000000"/>
        </w:rPr>
        <w:t>обучающихся</w:t>
      </w:r>
      <w:proofErr w:type="gramEnd"/>
      <w:r w:rsidRPr="0033486C">
        <w:rPr>
          <w:color w:val="000000"/>
        </w:rPr>
        <w:t xml:space="preserve"> из </w:t>
      </w:r>
      <w:r w:rsidR="00756BAB" w:rsidRPr="0033486C">
        <w:rPr>
          <w:color w:val="000000"/>
        </w:rPr>
        <w:t>организации</w:t>
      </w:r>
      <w:r w:rsidRPr="0033486C">
        <w:rPr>
          <w:color w:val="000000"/>
        </w:rPr>
        <w:t xml:space="preserve"> дополнительного образования производится решением педагогического совета:</w:t>
      </w:r>
    </w:p>
    <w:p w:rsidR="00C409F4" w:rsidRPr="0033486C" w:rsidRDefault="00C409F4" w:rsidP="0033486C">
      <w:pPr>
        <w:pStyle w:val="a7"/>
        <w:spacing w:after="0"/>
        <w:ind w:left="0" w:firstLine="709"/>
        <w:jc w:val="both"/>
        <w:rPr>
          <w:color w:val="000000"/>
        </w:rPr>
      </w:pPr>
      <w:r w:rsidRPr="0033486C">
        <w:rPr>
          <w:color w:val="000000"/>
        </w:rPr>
        <w:t>-по завершении обучения;</w:t>
      </w:r>
    </w:p>
    <w:p w:rsidR="00C409F4" w:rsidRPr="0033486C" w:rsidRDefault="00C409F4" w:rsidP="0033486C">
      <w:pPr>
        <w:pStyle w:val="a7"/>
        <w:spacing w:after="0"/>
        <w:ind w:left="0" w:firstLine="709"/>
        <w:jc w:val="both"/>
        <w:rPr>
          <w:color w:val="000000"/>
        </w:rPr>
      </w:pPr>
      <w:r w:rsidRPr="0033486C">
        <w:rPr>
          <w:color w:val="000000"/>
        </w:rPr>
        <w:t>-по желанию родителей (законных представителей) и самих обучающихся;</w:t>
      </w:r>
    </w:p>
    <w:p w:rsidR="00C409F4" w:rsidRPr="0033486C" w:rsidRDefault="006F71A4" w:rsidP="0033486C">
      <w:pPr>
        <w:pStyle w:val="a7"/>
        <w:spacing w:after="0"/>
        <w:ind w:left="0" w:firstLine="709"/>
        <w:jc w:val="both"/>
        <w:rPr>
          <w:color w:val="000000"/>
        </w:rPr>
      </w:pPr>
      <w:r w:rsidRPr="0033486C">
        <w:lastRenderedPageBreak/>
        <w:t xml:space="preserve">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33486C">
        <w:t>к</w:t>
      </w:r>
      <w:proofErr w:type="gramEnd"/>
      <w:r w:rsidRPr="0033486C">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00C409F4" w:rsidRPr="0033486C">
        <w:rPr>
          <w:color w:val="000000"/>
        </w:rPr>
        <w:t>.</w:t>
      </w:r>
    </w:p>
    <w:p w:rsidR="00C409F4" w:rsidRPr="0033486C" w:rsidRDefault="00C409F4" w:rsidP="0033486C">
      <w:pPr>
        <w:tabs>
          <w:tab w:val="num" w:pos="435"/>
          <w:tab w:val="left" w:pos="720"/>
        </w:tabs>
        <w:ind w:firstLine="709"/>
        <w:jc w:val="both"/>
        <w:rPr>
          <w:color w:val="000000"/>
        </w:rPr>
      </w:pPr>
      <w:r w:rsidRPr="0033486C">
        <w:rPr>
          <w:color w:val="000000"/>
        </w:rPr>
        <w:t>10.Требования к качеству муниципальной услуги, закрепляемой стандартом.</w:t>
      </w:r>
    </w:p>
    <w:p w:rsidR="00C409F4" w:rsidRPr="0033486C" w:rsidRDefault="00C409F4" w:rsidP="0033486C">
      <w:pPr>
        <w:numPr>
          <w:ilvl w:val="1"/>
          <w:numId w:val="0"/>
        </w:numPr>
        <w:tabs>
          <w:tab w:val="num" w:pos="720"/>
        </w:tabs>
        <w:ind w:firstLine="709"/>
        <w:jc w:val="both"/>
        <w:rPr>
          <w:color w:val="000000"/>
        </w:rPr>
      </w:pPr>
      <w:r w:rsidRPr="0033486C">
        <w:rPr>
          <w:color w:val="000000"/>
        </w:rPr>
        <w:t>10.1.Документы, регламентирую</w:t>
      </w:r>
      <w:r w:rsidR="00756BAB" w:rsidRPr="0033486C">
        <w:rPr>
          <w:color w:val="000000"/>
        </w:rPr>
        <w:t>щие деятельность муниципальной</w:t>
      </w:r>
      <w:r w:rsidRPr="0033486C">
        <w:rPr>
          <w:color w:val="000000"/>
        </w:rPr>
        <w:t xml:space="preserve"> образовательно</w:t>
      </w:r>
      <w:r w:rsidR="00756BAB" w:rsidRPr="0033486C">
        <w:rPr>
          <w:color w:val="000000"/>
        </w:rPr>
        <w:t>й</w:t>
      </w:r>
      <w:r w:rsidRPr="0033486C">
        <w:rPr>
          <w:color w:val="000000"/>
        </w:rPr>
        <w:t xml:space="preserve"> </w:t>
      </w:r>
      <w:r w:rsidR="00756BAB" w:rsidRPr="0033486C">
        <w:rPr>
          <w:color w:val="000000"/>
        </w:rPr>
        <w:t>организации</w:t>
      </w:r>
      <w:r w:rsidRPr="0033486C">
        <w:rPr>
          <w:color w:val="000000"/>
        </w:rPr>
        <w:t xml:space="preserve"> дополнительного образования:</w:t>
      </w:r>
    </w:p>
    <w:p w:rsidR="00C409F4" w:rsidRPr="0033486C" w:rsidRDefault="00047588" w:rsidP="0033486C">
      <w:pPr>
        <w:pStyle w:val="Pro-List-2"/>
        <w:numPr>
          <w:ilvl w:val="0"/>
          <w:numId w:val="0"/>
        </w:numPr>
        <w:ind w:firstLine="709"/>
        <w:jc w:val="both"/>
        <w:rPr>
          <w:color w:val="000000"/>
        </w:rPr>
      </w:pPr>
      <w:r w:rsidRPr="0033486C">
        <w:rPr>
          <w:color w:val="000000"/>
        </w:rPr>
        <w:t>-устав образовательной</w:t>
      </w:r>
      <w:r w:rsidR="00C409F4" w:rsidRPr="0033486C">
        <w:rPr>
          <w:color w:val="000000"/>
        </w:rPr>
        <w:t xml:space="preserve"> </w:t>
      </w:r>
      <w:r w:rsidRPr="0033486C">
        <w:rPr>
          <w:color w:val="000000"/>
        </w:rPr>
        <w:t>организации</w:t>
      </w:r>
      <w:r w:rsidR="00C409F4" w:rsidRPr="0033486C">
        <w:rPr>
          <w:color w:val="000000"/>
        </w:rPr>
        <w:t xml:space="preserve"> дополнительного образования;</w:t>
      </w:r>
    </w:p>
    <w:p w:rsidR="00C409F4" w:rsidRPr="0033486C" w:rsidRDefault="00C409F4" w:rsidP="0033486C">
      <w:pPr>
        <w:pStyle w:val="Pro-List-2"/>
        <w:numPr>
          <w:ilvl w:val="0"/>
          <w:numId w:val="0"/>
        </w:numPr>
        <w:ind w:firstLine="709"/>
        <w:jc w:val="both"/>
        <w:rPr>
          <w:color w:val="000000"/>
        </w:rPr>
      </w:pPr>
      <w:r w:rsidRPr="0033486C">
        <w:rPr>
          <w:color w:val="000000"/>
        </w:rPr>
        <w:t>-свидетельство о внесении записи в единый государственный реестр юридических лиц о юридическом лице;</w:t>
      </w:r>
    </w:p>
    <w:p w:rsidR="00C409F4" w:rsidRPr="0033486C" w:rsidRDefault="00C409F4" w:rsidP="0033486C">
      <w:pPr>
        <w:pStyle w:val="Pro-List-2"/>
        <w:numPr>
          <w:ilvl w:val="0"/>
          <w:numId w:val="0"/>
        </w:numPr>
        <w:ind w:firstLine="709"/>
        <w:jc w:val="both"/>
        <w:rPr>
          <w:color w:val="000000"/>
        </w:rPr>
      </w:pPr>
      <w:r w:rsidRPr="0033486C">
        <w:rPr>
          <w:color w:val="000000"/>
        </w:rPr>
        <w:t>-свидетельство о постановке на учёт в налоговом органе;</w:t>
      </w:r>
    </w:p>
    <w:p w:rsidR="00C409F4" w:rsidRPr="0033486C" w:rsidRDefault="00C409F4" w:rsidP="0033486C">
      <w:pPr>
        <w:pStyle w:val="Pro-List-2"/>
        <w:numPr>
          <w:ilvl w:val="0"/>
          <w:numId w:val="0"/>
        </w:numPr>
        <w:ind w:firstLine="709"/>
        <w:jc w:val="both"/>
        <w:rPr>
          <w:color w:val="000000"/>
        </w:rPr>
      </w:pPr>
      <w:r w:rsidRPr="0033486C">
        <w:rPr>
          <w:color w:val="000000"/>
        </w:rPr>
        <w:t xml:space="preserve">-лицензия на </w:t>
      </w:r>
      <w:r w:rsidR="006F71A4" w:rsidRPr="0033486C">
        <w:rPr>
          <w:color w:val="000000"/>
        </w:rPr>
        <w:t>осуществление</w:t>
      </w:r>
      <w:r w:rsidRPr="0033486C">
        <w:rPr>
          <w:color w:val="000000"/>
        </w:rPr>
        <w:t xml:space="preserve"> образовательной деятельности;</w:t>
      </w:r>
    </w:p>
    <w:p w:rsidR="00C409F4" w:rsidRPr="0033486C" w:rsidRDefault="00C409F4" w:rsidP="0033486C">
      <w:pPr>
        <w:pStyle w:val="Pro-List-2"/>
        <w:numPr>
          <w:ilvl w:val="0"/>
          <w:numId w:val="0"/>
        </w:numPr>
        <w:ind w:firstLine="709"/>
        <w:jc w:val="both"/>
        <w:rPr>
          <w:color w:val="000000"/>
        </w:rPr>
      </w:pPr>
      <w:r w:rsidRPr="0033486C">
        <w:rPr>
          <w:color w:val="000000"/>
        </w:rPr>
        <w:t>-свидетельство о государственной регистрации права оперативного управления недвижимым имуществом;</w:t>
      </w:r>
    </w:p>
    <w:p w:rsidR="00C409F4" w:rsidRPr="0033486C" w:rsidRDefault="00756BAB" w:rsidP="0033486C">
      <w:pPr>
        <w:pStyle w:val="Pro-List-2"/>
        <w:numPr>
          <w:ilvl w:val="0"/>
          <w:numId w:val="0"/>
        </w:numPr>
        <w:ind w:firstLine="709"/>
        <w:jc w:val="both"/>
        <w:rPr>
          <w:color w:val="000000"/>
        </w:rPr>
      </w:pPr>
      <w:r w:rsidRPr="0033486C">
        <w:rPr>
          <w:color w:val="000000"/>
        </w:rPr>
        <w:t>-учебный план организации</w:t>
      </w:r>
      <w:r w:rsidR="00047588" w:rsidRPr="0033486C">
        <w:rPr>
          <w:color w:val="000000"/>
        </w:rPr>
        <w:t xml:space="preserve"> дополнительного образования</w:t>
      </w:r>
      <w:r w:rsidR="00C409F4" w:rsidRPr="0033486C">
        <w:rPr>
          <w:color w:val="000000"/>
        </w:rPr>
        <w:t>;</w:t>
      </w:r>
    </w:p>
    <w:p w:rsidR="00C409F4" w:rsidRPr="0033486C" w:rsidRDefault="00756BAB" w:rsidP="0033486C">
      <w:pPr>
        <w:pStyle w:val="Pro-List-2"/>
        <w:numPr>
          <w:ilvl w:val="0"/>
          <w:numId w:val="0"/>
        </w:numPr>
        <w:ind w:firstLine="709"/>
        <w:jc w:val="both"/>
        <w:rPr>
          <w:color w:val="000000"/>
        </w:rPr>
      </w:pPr>
      <w:r w:rsidRPr="0033486C">
        <w:rPr>
          <w:color w:val="000000"/>
        </w:rPr>
        <w:t>-штатное расписание организации</w:t>
      </w:r>
      <w:r w:rsidR="00C409F4" w:rsidRPr="0033486C">
        <w:rPr>
          <w:color w:val="000000"/>
        </w:rPr>
        <w:t xml:space="preserve"> дополнительного образования.</w:t>
      </w:r>
    </w:p>
    <w:p w:rsidR="00C409F4" w:rsidRPr="0033486C" w:rsidRDefault="00C409F4" w:rsidP="0033486C">
      <w:pPr>
        <w:numPr>
          <w:ilvl w:val="1"/>
          <w:numId w:val="0"/>
        </w:numPr>
        <w:tabs>
          <w:tab w:val="num" w:pos="0"/>
        </w:tabs>
        <w:ind w:firstLine="709"/>
        <w:jc w:val="both"/>
        <w:rPr>
          <w:color w:val="000000"/>
        </w:rPr>
      </w:pPr>
      <w:r w:rsidRPr="0033486C">
        <w:rPr>
          <w:color w:val="000000"/>
        </w:rPr>
        <w:t>10.2.Условия реализации муниципальной образовательной услуги.</w:t>
      </w:r>
    </w:p>
    <w:p w:rsidR="00C409F4" w:rsidRPr="0033486C" w:rsidRDefault="00C409F4" w:rsidP="0033486C">
      <w:pPr>
        <w:pStyle w:val="ac"/>
        <w:shd w:val="clear" w:color="auto" w:fill="FFFFFF"/>
        <w:tabs>
          <w:tab w:val="num" w:pos="0"/>
          <w:tab w:val="num" w:pos="720"/>
          <w:tab w:val="left" w:pos="162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10.2.1.</w:t>
      </w:r>
      <w:r w:rsidR="00047588" w:rsidRPr="0033486C">
        <w:rPr>
          <w:rFonts w:ascii="Times New Roman" w:hAnsi="Times New Roman" w:cs="Times New Roman"/>
          <w:color w:val="000000"/>
          <w:sz w:val="24"/>
          <w:szCs w:val="24"/>
        </w:rPr>
        <w:t>Организация</w:t>
      </w:r>
      <w:r w:rsidRPr="0033486C">
        <w:rPr>
          <w:rFonts w:ascii="Times New Roman" w:hAnsi="Times New Roman" w:cs="Times New Roman"/>
          <w:color w:val="000000"/>
          <w:sz w:val="24"/>
          <w:szCs w:val="24"/>
        </w:rPr>
        <w:t xml:space="preserve">  дополнительного образования должны работать в специально предназначенных зданиях и помещениях, доступных для населения, обеспеченных всеми средствами коммунально-бытового обслуживания, средствами связи.</w:t>
      </w:r>
    </w:p>
    <w:p w:rsidR="00C409F4" w:rsidRPr="0033486C" w:rsidRDefault="00C409F4" w:rsidP="0033486C">
      <w:pPr>
        <w:pStyle w:val="ac"/>
        <w:shd w:val="clear" w:color="auto" w:fill="FFFFFF"/>
        <w:tabs>
          <w:tab w:val="num" w:pos="0"/>
          <w:tab w:val="num" w:pos="72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10.2.2.</w:t>
      </w:r>
      <w:r w:rsidR="00047588" w:rsidRPr="0033486C">
        <w:rPr>
          <w:rFonts w:ascii="Times New Roman" w:hAnsi="Times New Roman" w:cs="Times New Roman"/>
          <w:color w:val="000000"/>
          <w:sz w:val="24"/>
          <w:szCs w:val="24"/>
        </w:rPr>
        <w:t>Организация</w:t>
      </w:r>
      <w:r w:rsidRPr="0033486C">
        <w:rPr>
          <w:rFonts w:ascii="Times New Roman" w:hAnsi="Times New Roman" w:cs="Times New Roman"/>
          <w:color w:val="000000"/>
          <w:sz w:val="24"/>
          <w:szCs w:val="24"/>
        </w:rPr>
        <w:t xml:space="preserve"> дополнительного образования размещаются на базе общеобразовательных школ, как в отдельно стоящем здании, так и во встроенном или пристроенном помещении.</w:t>
      </w:r>
    </w:p>
    <w:p w:rsidR="00C409F4" w:rsidRPr="0033486C" w:rsidRDefault="00C409F4" w:rsidP="0033486C">
      <w:pPr>
        <w:pStyle w:val="ac"/>
        <w:shd w:val="clear" w:color="auto" w:fill="FFFFFF"/>
        <w:tabs>
          <w:tab w:val="num" w:pos="0"/>
          <w:tab w:val="left" w:pos="72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10.2.3.В помещениях общеобразовательных школ должны быть предусмотрены:</w:t>
      </w:r>
    </w:p>
    <w:p w:rsidR="00C409F4" w:rsidRPr="0033486C" w:rsidRDefault="00C409F4" w:rsidP="0033486C">
      <w:pPr>
        <w:pStyle w:val="Pro-List-2"/>
        <w:numPr>
          <w:ilvl w:val="0"/>
          <w:numId w:val="0"/>
        </w:numPr>
        <w:ind w:firstLine="709"/>
        <w:jc w:val="both"/>
        <w:rPr>
          <w:color w:val="000000"/>
        </w:rPr>
      </w:pPr>
      <w:r w:rsidRPr="0033486C">
        <w:rPr>
          <w:color w:val="000000"/>
        </w:rPr>
        <w:t>-учебные помещения (классные комнаты);</w:t>
      </w:r>
    </w:p>
    <w:p w:rsidR="00C409F4" w:rsidRPr="0033486C" w:rsidRDefault="00C409F4" w:rsidP="0033486C">
      <w:pPr>
        <w:pStyle w:val="Pro-List-2"/>
        <w:numPr>
          <w:ilvl w:val="0"/>
          <w:numId w:val="0"/>
        </w:numPr>
        <w:ind w:firstLine="709"/>
        <w:jc w:val="both"/>
        <w:rPr>
          <w:color w:val="000000"/>
        </w:rPr>
      </w:pPr>
      <w:r w:rsidRPr="0033486C">
        <w:rPr>
          <w:color w:val="000000"/>
        </w:rPr>
        <w:t>-гардеробная;</w:t>
      </w:r>
    </w:p>
    <w:p w:rsidR="00C409F4" w:rsidRPr="0033486C" w:rsidRDefault="00C409F4" w:rsidP="0033486C">
      <w:pPr>
        <w:pStyle w:val="Pro-List-2"/>
        <w:numPr>
          <w:ilvl w:val="0"/>
          <w:numId w:val="0"/>
        </w:numPr>
        <w:ind w:firstLine="709"/>
        <w:jc w:val="both"/>
        <w:rPr>
          <w:color w:val="000000"/>
        </w:rPr>
      </w:pPr>
      <w:r w:rsidRPr="0033486C">
        <w:rPr>
          <w:color w:val="000000"/>
        </w:rPr>
        <w:t>-специализированные помещения (спортивный и актовый залы, студии и иные специализированные помещения).</w:t>
      </w:r>
    </w:p>
    <w:p w:rsidR="00C409F4" w:rsidRPr="0033486C" w:rsidRDefault="00C409F4" w:rsidP="0033486C">
      <w:pPr>
        <w:tabs>
          <w:tab w:val="num" w:pos="0"/>
        </w:tabs>
        <w:ind w:firstLine="709"/>
        <w:jc w:val="both"/>
        <w:rPr>
          <w:color w:val="000000"/>
        </w:rPr>
      </w:pPr>
      <w:r w:rsidRPr="0033486C">
        <w:rPr>
          <w:color w:val="000000"/>
        </w:rPr>
        <w:t>10.2.4.По размерам (площади) и техническому состоянию помещения для занятий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муниципальной услуги (повышенной температуры воздуха, влажности воздуха, запыленности, загрязненности, шума, вибрации и т.д.).</w:t>
      </w:r>
    </w:p>
    <w:p w:rsidR="00C409F4" w:rsidRPr="0033486C" w:rsidRDefault="00C409F4" w:rsidP="0033486C">
      <w:pPr>
        <w:tabs>
          <w:tab w:val="num" w:pos="0"/>
        </w:tabs>
        <w:ind w:firstLine="709"/>
        <w:jc w:val="both"/>
        <w:rPr>
          <w:color w:val="000000"/>
        </w:rPr>
      </w:pPr>
      <w:r w:rsidRPr="0033486C">
        <w:rPr>
          <w:color w:val="000000"/>
        </w:rPr>
        <w:t>10.2.5.Размеры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 единовременной вместимости, технологии процесса обучения, инженерно-технического оборудования, оснащения необходимой мебелью.</w:t>
      </w:r>
    </w:p>
    <w:p w:rsidR="00C409F4" w:rsidRPr="0033486C" w:rsidRDefault="00C409F4" w:rsidP="0033486C">
      <w:pPr>
        <w:tabs>
          <w:tab w:val="num" w:pos="0"/>
        </w:tabs>
        <w:ind w:firstLine="709"/>
        <w:jc w:val="both"/>
        <w:rPr>
          <w:color w:val="000000"/>
        </w:rPr>
      </w:pPr>
      <w:r w:rsidRPr="0033486C">
        <w:rPr>
          <w:color w:val="000000"/>
        </w:rPr>
        <w:t xml:space="preserve">10.2.6.Здание, на базе которого работают </w:t>
      </w:r>
      <w:r w:rsidR="00047588" w:rsidRPr="0033486C">
        <w:rPr>
          <w:color w:val="000000"/>
        </w:rPr>
        <w:t>организации дополнительного образования</w:t>
      </w:r>
      <w:r w:rsidRPr="0033486C">
        <w:rPr>
          <w:color w:val="000000"/>
        </w:rPr>
        <w:t>, должно быть оборудовано системами хозяйственно-питьевого, противопожарного и горячего водоснабжения, канализацией и водостоками.</w:t>
      </w:r>
    </w:p>
    <w:p w:rsidR="00C409F4" w:rsidRPr="0033486C" w:rsidRDefault="00C409F4" w:rsidP="0033486C">
      <w:pPr>
        <w:tabs>
          <w:tab w:val="num" w:pos="0"/>
        </w:tabs>
        <w:ind w:firstLine="709"/>
        <w:jc w:val="both"/>
        <w:rPr>
          <w:color w:val="000000"/>
        </w:rPr>
      </w:pPr>
      <w:r w:rsidRPr="0033486C">
        <w:rPr>
          <w:color w:val="000000"/>
        </w:rPr>
        <w:t>10.2.7.Помещения должны иметь естественное освещение.</w:t>
      </w:r>
    </w:p>
    <w:p w:rsidR="00C409F4" w:rsidRPr="0033486C" w:rsidRDefault="00C409F4" w:rsidP="0033486C">
      <w:pPr>
        <w:numPr>
          <w:ilvl w:val="1"/>
          <w:numId w:val="0"/>
        </w:numPr>
        <w:ind w:firstLine="709"/>
        <w:jc w:val="both"/>
        <w:rPr>
          <w:color w:val="000000"/>
        </w:rPr>
      </w:pPr>
      <w:r w:rsidRPr="0033486C">
        <w:rPr>
          <w:color w:val="000000"/>
        </w:rPr>
        <w:t>10.3.Техническое оснащение</w:t>
      </w:r>
      <w:r w:rsidR="00047588" w:rsidRPr="0033486C">
        <w:rPr>
          <w:color w:val="000000"/>
        </w:rPr>
        <w:t xml:space="preserve"> муниципальных образовательных организаций дополнительного образования</w:t>
      </w:r>
      <w:r w:rsidRPr="0033486C">
        <w:rPr>
          <w:color w:val="000000"/>
        </w:rPr>
        <w:t>.</w:t>
      </w:r>
    </w:p>
    <w:p w:rsidR="00C409F4" w:rsidRPr="0033486C" w:rsidRDefault="00C409F4" w:rsidP="0033486C">
      <w:pPr>
        <w:pStyle w:val="ac"/>
        <w:shd w:val="clear" w:color="auto" w:fill="FFFFFF"/>
        <w:tabs>
          <w:tab w:val="num" w:pos="72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10.3.1.</w:t>
      </w:r>
      <w:r w:rsidR="00047588" w:rsidRPr="0033486C">
        <w:rPr>
          <w:rFonts w:ascii="Times New Roman" w:hAnsi="Times New Roman" w:cs="Times New Roman"/>
          <w:color w:val="000000"/>
          <w:sz w:val="24"/>
          <w:szCs w:val="24"/>
        </w:rPr>
        <w:t>Организация</w:t>
      </w:r>
      <w:r w:rsidRPr="0033486C">
        <w:rPr>
          <w:rFonts w:ascii="Times New Roman" w:hAnsi="Times New Roman" w:cs="Times New Roman"/>
          <w:color w:val="000000"/>
          <w:sz w:val="24"/>
          <w:szCs w:val="24"/>
        </w:rPr>
        <w:t xml:space="preserve"> дополнительного образования должн</w:t>
      </w:r>
      <w:r w:rsidR="00047588" w:rsidRPr="0033486C">
        <w:rPr>
          <w:rFonts w:ascii="Times New Roman" w:hAnsi="Times New Roman" w:cs="Times New Roman"/>
          <w:color w:val="000000"/>
          <w:sz w:val="24"/>
          <w:szCs w:val="24"/>
        </w:rPr>
        <w:t>а</w:t>
      </w:r>
      <w:r w:rsidRPr="0033486C">
        <w:rPr>
          <w:rFonts w:ascii="Times New Roman" w:hAnsi="Times New Roman" w:cs="Times New Roman"/>
          <w:color w:val="000000"/>
          <w:sz w:val="24"/>
          <w:szCs w:val="24"/>
        </w:rPr>
        <w:t xml:space="preserve"> быть оснащено специальным оборудованием, аппаратурой,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C409F4" w:rsidRPr="0033486C" w:rsidRDefault="00C409F4" w:rsidP="0033486C">
      <w:pPr>
        <w:pStyle w:val="ac"/>
        <w:shd w:val="clear" w:color="auto" w:fill="FFFFFF"/>
        <w:tabs>
          <w:tab w:val="num" w:pos="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lastRenderedPageBreak/>
        <w:t>10.3.2.Специальное оборудование используется строго по назначению, содержится в технически исправном состоянии. Неисправное оборудование заменяется или ремонтируется, а пригодность к эксплуатации отремонтированного оборудования подтверждается проверкой.</w:t>
      </w:r>
    </w:p>
    <w:p w:rsidR="00C409F4" w:rsidRPr="0033486C" w:rsidRDefault="00C409F4" w:rsidP="0033486C">
      <w:pPr>
        <w:tabs>
          <w:tab w:val="num" w:pos="720"/>
        </w:tabs>
        <w:ind w:firstLine="709"/>
        <w:jc w:val="both"/>
        <w:rPr>
          <w:color w:val="000000"/>
        </w:rPr>
      </w:pPr>
      <w:r w:rsidRPr="0033486C">
        <w:rPr>
          <w:color w:val="000000"/>
        </w:rPr>
        <w:t>10.3.3.</w:t>
      </w:r>
      <w:r w:rsidR="00047588" w:rsidRPr="0033486C">
        <w:rPr>
          <w:color w:val="000000"/>
        </w:rPr>
        <w:t>Организация</w:t>
      </w:r>
      <w:r w:rsidRPr="0033486C">
        <w:rPr>
          <w:color w:val="000000"/>
        </w:rPr>
        <w:t xml:space="preserve"> должн</w:t>
      </w:r>
      <w:r w:rsidR="00047588" w:rsidRPr="0033486C">
        <w:rPr>
          <w:color w:val="000000"/>
        </w:rPr>
        <w:t>а</w:t>
      </w:r>
      <w:r w:rsidRPr="0033486C">
        <w:rPr>
          <w:color w:val="000000"/>
        </w:rPr>
        <w:t xml:space="preserve"> иметь  эксплуатационные документы на оборудование, приборы и аппаратуру. В перечень эксплуатационных документов входят:</w:t>
      </w:r>
    </w:p>
    <w:p w:rsidR="00C409F4" w:rsidRPr="0033486C" w:rsidRDefault="00047588" w:rsidP="0033486C">
      <w:pPr>
        <w:pStyle w:val="Pro-List-2"/>
        <w:numPr>
          <w:ilvl w:val="0"/>
          <w:numId w:val="0"/>
        </w:numPr>
        <w:ind w:firstLine="709"/>
        <w:jc w:val="both"/>
        <w:rPr>
          <w:color w:val="000000"/>
        </w:rPr>
      </w:pPr>
      <w:r w:rsidRPr="0033486C">
        <w:rPr>
          <w:color w:val="000000"/>
        </w:rPr>
        <w:t>-технический паспорт организации</w:t>
      </w:r>
      <w:r w:rsidR="00C409F4" w:rsidRPr="0033486C">
        <w:rPr>
          <w:color w:val="000000"/>
        </w:rPr>
        <w:t xml:space="preserve"> дополнительного образования;</w:t>
      </w:r>
    </w:p>
    <w:p w:rsidR="00C409F4" w:rsidRPr="0033486C" w:rsidRDefault="00C409F4" w:rsidP="0033486C">
      <w:pPr>
        <w:pStyle w:val="Pro-List-2"/>
        <w:numPr>
          <w:ilvl w:val="0"/>
          <w:numId w:val="0"/>
        </w:numPr>
        <w:ind w:firstLine="709"/>
        <w:jc w:val="both"/>
        <w:rPr>
          <w:color w:val="000000"/>
        </w:rPr>
      </w:pPr>
      <w:r w:rsidRPr="0033486C">
        <w:rPr>
          <w:color w:val="000000"/>
        </w:rPr>
        <w:t>-инвентаризационные описи основных средств;</w:t>
      </w:r>
    </w:p>
    <w:p w:rsidR="00C409F4" w:rsidRPr="0033486C" w:rsidRDefault="00C409F4" w:rsidP="0033486C">
      <w:pPr>
        <w:pStyle w:val="Pro-List-2"/>
        <w:numPr>
          <w:ilvl w:val="0"/>
          <w:numId w:val="0"/>
        </w:numPr>
        <w:ind w:firstLine="709"/>
        <w:jc w:val="both"/>
        <w:rPr>
          <w:color w:val="000000"/>
        </w:rPr>
      </w:pPr>
      <w:r w:rsidRPr="0033486C">
        <w:rPr>
          <w:color w:val="000000"/>
        </w:rPr>
        <w:t>-иные эксплуатационные документы.</w:t>
      </w:r>
    </w:p>
    <w:p w:rsidR="00C409F4" w:rsidRPr="0033486C" w:rsidRDefault="00C409F4" w:rsidP="0033486C">
      <w:pPr>
        <w:ind w:firstLine="709"/>
        <w:jc w:val="both"/>
        <w:rPr>
          <w:color w:val="000000"/>
        </w:rPr>
      </w:pPr>
      <w:r w:rsidRPr="0033486C">
        <w:rPr>
          <w:color w:val="000000"/>
        </w:rPr>
        <w:t>10.3.4.Эксплуатационные документы на оборудование, приборы и аппаратура должны способствовать обеспечению их нормального и безопасного функционирования, обслуживания, и поддержания в работоспособном состоянии.</w:t>
      </w:r>
    </w:p>
    <w:p w:rsidR="00C409F4" w:rsidRPr="0033486C" w:rsidRDefault="00C409F4" w:rsidP="0033486C">
      <w:pPr>
        <w:ind w:firstLine="709"/>
        <w:jc w:val="both"/>
        <w:rPr>
          <w:color w:val="000000"/>
        </w:rPr>
      </w:pPr>
      <w:r w:rsidRPr="0033486C">
        <w:rPr>
          <w:color w:val="000000"/>
        </w:rPr>
        <w:t xml:space="preserve">10.3.5.Техническая проверка, ремонт оборудования осуществляется организациями, имеющими лицензию на данный вид деятельности, на основании договора с </w:t>
      </w:r>
      <w:r w:rsidR="00AA7309" w:rsidRPr="0033486C">
        <w:rPr>
          <w:color w:val="000000"/>
        </w:rPr>
        <w:t>организацией дополнительного образования</w:t>
      </w:r>
      <w:r w:rsidRPr="0033486C">
        <w:rPr>
          <w:color w:val="000000"/>
        </w:rPr>
        <w:t>.</w:t>
      </w:r>
    </w:p>
    <w:p w:rsidR="00C409F4" w:rsidRPr="0033486C" w:rsidRDefault="00C409F4" w:rsidP="0033486C">
      <w:pPr>
        <w:numPr>
          <w:ilvl w:val="1"/>
          <w:numId w:val="0"/>
        </w:numPr>
        <w:tabs>
          <w:tab w:val="num" w:pos="0"/>
          <w:tab w:val="left" w:pos="720"/>
        </w:tabs>
        <w:ind w:firstLine="709"/>
        <w:jc w:val="both"/>
        <w:rPr>
          <w:color w:val="000000"/>
        </w:rPr>
      </w:pPr>
      <w:r w:rsidRPr="0033486C">
        <w:rPr>
          <w:color w:val="000000"/>
        </w:rPr>
        <w:t xml:space="preserve">10.4.Укомплектованность </w:t>
      </w:r>
      <w:r w:rsidR="00AA7309" w:rsidRPr="0033486C">
        <w:rPr>
          <w:color w:val="000000"/>
        </w:rPr>
        <w:t>организаций</w:t>
      </w:r>
      <w:r w:rsidRPr="0033486C">
        <w:rPr>
          <w:color w:val="000000"/>
        </w:rPr>
        <w:t xml:space="preserve"> дополнительного образования кадрами, их квалификация.</w:t>
      </w:r>
    </w:p>
    <w:p w:rsidR="00C409F4" w:rsidRPr="0033486C" w:rsidRDefault="00C409F4" w:rsidP="0033486C">
      <w:pPr>
        <w:tabs>
          <w:tab w:val="num" w:pos="0"/>
          <w:tab w:val="num" w:pos="720"/>
        </w:tabs>
        <w:ind w:firstLine="709"/>
        <w:jc w:val="both"/>
        <w:rPr>
          <w:color w:val="000000"/>
        </w:rPr>
      </w:pPr>
      <w:r w:rsidRPr="0033486C">
        <w:rPr>
          <w:color w:val="000000"/>
        </w:rPr>
        <w:t>10.4.1.</w:t>
      </w:r>
      <w:r w:rsidR="00AA7309" w:rsidRPr="0033486C">
        <w:rPr>
          <w:color w:val="000000"/>
        </w:rPr>
        <w:t xml:space="preserve">Организация </w:t>
      </w:r>
      <w:r w:rsidRPr="0033486C">
        <w:rPr>
          <w:color w:val="000000"/>
        </w:rPr>
        <w:t>должн</w:t>
      </w:r>
      <w:r w:rsidR="00AA7309" w:rsidRPr="0033486C">
        <w:rPr>
          <w:color w:val="000000"/>
        </w:rPr>
        <w:t>а</w:t>
      </w:r>
      <w:r w:rsidRPr="0033486C">
        <w:rPr>
          <w:color w:val="000000"/>
        </w:rPr>
        <w:t xml:space="preserve">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w:t>
      </w:r>
      <w:r w:rsidR="00AA7309" w:rsidRPr="0033486C">
        <w:rPr>
          <w:color w:val="000000"/>
        </w:rPr>
        <w:t>организации</w:t>
      </w:r>
      <w:r w:rsidRPr="0033486C">
        <w:rPr>
          <w:color w:val="000000"/>
        </w:rPr>
        <w:t xml:space="preserve"> соответствующего вида.</w:t>
      </w:r>
    </w:p>
    <w:p w:rsidR="00C409F4" w:rsidRPr="0033486C" w:rsidRDefault="00C409F4" w:rsidP="0033486C">
      <w:pPr>
        <w:tabs>
          <w:tab w:val="num" w:pos="0"/>
          <w:tab w:val="num" w:pos="784"/>
          <w:tab w:val="left" w:pos="1620"/>
        </w:tabs>
        <w:ind w:firstLine="709"/>
        <w:jc w:val="both"/>
        <w:rPr>
          <w:color w:val="000000"/>
        </w:rPr>
      </w:pPr>
      <w:r w:rsidRPr="0033486C">
        <w:rPr>
          <w:color w:val="000000"/>
        </w:rPr>
        <w:t xml:space="preserve">10.4.2.Каждый специалист </w:t>
      </w:r>
      <w:r w:rsidR="00AA7309" w:rsidRPr="0033486C">
        <w:rPr>
          <w:color w:val="000000"/>
        </w:rPr>
        <w:t>организации</w:t>
      </w:r>
      <w:r w:rsidRPr="0033486C">
        <w:rPr>
          <w:color w:val="000000"/>
        </w:rPr>
        <w:t xml:space="preserve"> дополнительного образования должен иметь соответствующее образование и профессиональную подготовку в соответствии с требованиями квалификационных характеристик должностей работников образования «Единого квалификационного справочника должностей руководителей, специалистов и служащих», действующего в настоящее время в сфере образования.</w:t>
      </w:r>
    </w:p>
    <w:p w:rsidR="00C409F4" w:rsidRPr="0033486C" w:rsidRDefault="00C409F4" w:rsidP="0033486C">
      <w:pPr>
        <w:tabs>
          <w:tab w:val="num" w:pos="0"/>
          <w:tab w:val="num" w:pos="784"/>
        </w:tabs>
        <w:ind w:firstLine="709"/>
        <w:jc w:val="both"/>
        <w:rPr>
          <w:color w:val="000000"/>
        </w:rPr>
      </w:pPr>
      <w:r w:rsidRPr="0033486C">
        <w:rPr>
          <w:color w:val="000000"/>
        </w:rPr>
        <w:t>10.4.3.Предоставление муниципальной услуги осуществляет персонал:</w:t>
      </w:r>
    </w:p>
    <w:p w:rsidR="00C409F4" w:rsidRPr="0033486C" w:rsidRDefault="00C409F4" w:rsidP="0033486C">
      <w:pPr>
        <w:pStyle w:val="Pro-List-2"/>
        <w:numPr>
          <w:ilvl w:val="0"/>
          <w:numId w:val="0"/>
        </w:numPr>
        <w:ind w:firstLine="709"/>
        <w:jc w:val="both"/>
        <w:rPr>
          <w:color w:val="000000"/>
        </w:rPr>
      </w:pPr>
      <w:proofErr w:type="gramStart"/>
      <w:r w:rsidRPr="0033486C">
        <w:rPr>
          <w:color w:val="000000"/>
        </w:rPr>
        <w:t>-директор образовательно</w:t>
      </w:r>
      <w:r w:rsidR="00AA7309" w:rsidRPr="0033486C">
        <w:rPr>
          <w:color w:val="000000"/>
        </w:rPr>
        <w:t>й</w:t>
      </w:r>
      <w:r w:rsidRPr="0033486C">
        <w:rPr>
          <w:color w:val="000000"/>
        </w:rPr>
        <w:t xml:space="preserve"> </w:t>
      </w:r>
      <w:r w:rsidR="00AA7309" w:rsidRPr="0033486C">
        <w:rPr>
          <w:color w:val="000000"/>
        </w:rPr>
        <w:t>организации</w:t>
      </w:r>
      <w:r w:rsidRPr="0033486C">
        <w:rPr>
          <w:color w:val="000000"/>
        </w:rPr>
        <w:t>, 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w:t>
      </w:r>
      <w:r w:rsidR="00CF3E78" w:rsidRPr="0033486C">
        <w:rPr>
          <w:color w:val="000000"/>
        </w:rPr>
        <w:t xml:space="preserve"> дополнительное профессиональное образование в области государственного и муниципального управления или менеджмента и экономики и </w:t>
      </w:r>
      <w:r w:rsidRPr="0033486C">
        <w:rPr>
          <w:color w:val="000000"/>
        </w:rPr>
        <w:t>стаж работы на педагогических или руководящих должностях не менее 5 лет;</w:t>
      </w:r>
      <w:proofErr w:type="gramEnd"/>
    </w:p>
    <w:p w:rsidR="00C409F4" w:rsidRPr="0033486C" w:rsidRDefault="00C409F4" w:rsidP="0033486C">
      <w:pPr>
        <w:pStyle w:val="Pro-List-2"/>
        <w:numPr>
          <w:ilvl w:val="0"/>
          <w:numId w:val="0"/>
        </w:numPr>
        <w:ind w:firstLine="709"/>
        <w:jc w:val="both"/>
        <w:rPr>
          <w:color w:val="000000"/>
        </w:rPr>
      </w:pPr>
      <w:proofErr w:type="gramStart"/>
      <w:r w:rsidRPr="0033486C">
        <w:rPr>
          <w:color w:val="000000"/>
        </w:rPr>
        <w:t xml:space="preserve">-заместитель </w:t>
      </w:r>
      <w:r w:rsidR="00A00A12" w:rsidRPr="0033486C">
        <w:rPr>
          <w:color w:val="000000"/>
        </w:rPr>
        <w:t>директора образовательной</w:t>
      </w:r>
      <w:r w:rsidRPr="0033486C">
        <w:rPr>
          <w:color w:val="000000"/>
        </w:rPr>
        <w:t xml:space="preserve"> </w:t>
      </w:r>
      <w:r w:rsidR="00A00A12" w:rsidRPr="0033486C">
        <w:rPr>
          <w:color w:val="000000"/>
        </w:rPr>
        <w:t xml:space="preserve">организации, </w:t>
      </w:r>
      <w:r w:rsidRPr="0033486C">
        <w:rPr>
          <w:color w:val="000000"/>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w:t>
      </w:r>
      <w:r w:rsidR="001D1994" w:rsidRPr="0033486C">
        <w:rPr>
          <w:color w:val="000000"/>
        </w:rPr>
        <w:t>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w:t>
      </w:r>
      <w:proofErr w:type="gramEnd"/>
      <w:r w:rsidR="001D1994" w:rsidRPr="0033486C">
        <w:rPr>
          <w:color w:val="000000"/>
        </w:rPr>
        <w:t xml:space="preserve"> 5 лет;</w:t>
      </w:r>
    </w:p>
    <w:p w:rsidR="00C409F4" w:rsidRPr="0033486C" w:rsidRDefault="00C409F4" w:rsidP="0033486C">
      <w:pPr>
        <w:pStyle w:val="Pro-List-2"/>
        <w:numPr>
          <w:ilvl w:val="0"/>
          <w:numId w:val="0"/>
        </w:numPr>
        <w:ind w:firstLine="709"/>
        <w:jc w:val="both"/>
        <w:rPr>
          <w:color w:val="000000"/>
        </w:rPr>
      </w:pPr>
      <w:r w:rsidRPr="0033486C">
        <w:rPr>
          <w:color w:val="000000"/>
        </w:rPr>
        <w:t>-методист, 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C409F4" w:rsidRPr="0033486C" w:rsidRDefault="00C409F4" w:rsidP="0033486C">
      <w:pPr>
        <w:pStyle w:val="Pro-List-2"/>
        <w:numPr>
          <w:ilvl w:val="0"/>
          <w:numId w:val="0"/>
        </w:numPr>
        <w:ind w:firstLine="709"/>
        <w:jc w:val="both"/>
        <w:rPr>
          <w:color w:val="000000"/>
        </w:rPr>
      </w:pPr>
      <w:r w:rsidRPr="0033486C">
        <w:rPr>
          <w:color w:val="000000"/>
        </w:rPr>
        <w:t>-тренер-преподаватель, 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w:t>
      </w:r>
      <w:r w:rsidR="00E3185C" w:rsidRPr="0033486C">
        <w:rPr>
          <w:color w:val="000000"/>
        </w:rPr>
        <w:t>ное образование и дополнительное профессиональное</w:t>
      </w:r>
      <w:r w:rsidRPr="0033486C">
        <w:rPr>
          <w:color w:val="000000"/>
        </w:rPr>
        <w:t xml:space="preserve"> </w:t>
      </w:r>
      <w:r w:rsidR="00E3185C" w:rsidRPr="0033486C">
        <w:rPr>
          <w:color w:val="000000"/>
        </w:rPr>
        <w:t>образование</w:t>
      </w:r>
      <w:r w:rsidRPr="0033486C">
        <w:rPr>
          <w:color w:val="000000"/>
        </w:rPr>
        <w:t xml:space="preserve"> в области физкультуры и спорта без предъявления требований к стажу работы</w:t>
      </w:r>
      <w:r w:rsidR="00E3185C" w:rsidRPr="0033486C">
        <w:rPr>
          <w:color w:val="000000"/>
        </w:rPr>
        <w:t>.  Для старшего тренера-</w:t>
      </w:r>
      <w:proofErr w:type="spellStart"/>
      <w:r w:rsidR="00E3185C" w:rsidRPr="0033486C">
        <w:rPr>
          <w:color w:val="000000"/>
        </w:rPr>
        <w:t>преподователя</w:t>
      </w:r>
      <w:proofErr w:type="spellEnd"/>
      <w:r w:rsidR="00E3185C" w:rsidRPr="0033486C">
        <w:rPr>
          <w:color w:val="000000"/>
        </w:rPr>
        <w:t xml:space="preserve"> – высшее профессиональное образование в области физкультуры и спорта и стаж работы по специальности не менее 2 лет</w:t>
      </w:r>
      <w:r w:rsidRPr="0033486C">
        <w:rPr>
          <w:color w:val="000000"/>
        </w:rPr>
        <w:t>;</w:t>
      </w:r>
    </w:p>
    <w:p w:rsidR="004C1C2C" w:rsidRDefault="004C1C2C">
      <w:pPr>
        <w:rPr>
          <w:color w:val="000000"/>
        </w:rPr>
      </w:pPr>
      <w:r>
        <w:rPr>
          <w:color w:val="000000"/>
        </w:rPr>
        <w:br w:type="page"/>
      </w:r>
    </w:p>
    <w:p w:rsidR="00C409F4" w:rsidRPr="0033486C" w:rsidRDefault="00C409F4" w:rsidP="0033486C">
      <w:pPr>
        <w:pStyle w:val="Pro-List-2"/>
        <w:numPr>
          <w:ilvl w:val="0"/>
          <w:numId w:val="0"/>
        </w:numPr>
        <w:ind w:firstLine="709"/>
        <w:jc w:val="both"/>
        <w:rPr>
          <w:color w:val="000000"/>
        </w:rPr>
      </w:pPr>
      <w:r w:rsidRPr="0033486C">
        <w:rPr>
          <w:color w:val="000000"/>
        </w:rPr>
        <w:lastRenderedPageBreak/>
        <w:t>-педагог дополнительного образования, 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по направлению «Образование и педагогика» без предъявления требований к стажу работы.</w:t>
      </w:r>
      <w:r w:rsidR="001D1994" w:rsidRPr="0033486C">
        <w:rPr>
          <w:color w:val="000000"/>
        </w:rPr>
        <w:t xml:space="preserve"> Для старшего педагога дополнительного образовани</w:t>
      </w:r>
      <w:proofErr w:type="gramStart"/>
      <w:r w:rsidR="001D1994" w:rsidRPr="0033486C">
        <w:rPr>
          <w:color w:val="000000"/>
        </w:rPr>
        <w:t>я-</w:t>
      </w:r>
      <w:proofErr w:type="gramEnd"/>
      <w:r w:rsidR="001D1994" w:rsidRPr="0033486C">
        <w:rPr>
          <w:color w:val="000000"/>
        </w:rPr>
        <w:t xml:space="preserve"> высшей профессиональное образование и стаж педагогической работы не менее 2 лет.</w:t>
      </w:r>
    </w:p>
    <w:p w:rsidR="00C409F4" w:rsidRPr="0033486C" w:rsidRDefault="00C409F4" w:rsidP="0033486C">
      <w:pPr>
        <w:pStyle w:val="ac"/>
        <w:shd w:val="clear" w:color="auto" w:fill="FFFFFF"/>
        <w:spacing w:before="0" w:after="0"/>
        <w:ind w:firstLine="709"/>
        <w:jc w:val="both"/>
        <w:textAlignment w:val="top"/>
        <w:rPr>
          <w:rFonts w:ascii="Times New Roman" w:hAnsi="Times New Roman" w:cs="Times New Roman"/>
          <w:sz w:val="24"/>
          <w:szCs w:val="24"/>
        </w:rPr>
      </w:pPr>
      <w:r w:rsidRPr="0033486C">
        <w:rPr>
          <w:rFonts w:ascii="Times New Roman" w:hAnsi="Times New Roman" w:cs="Times New Roman"/>
          <w:color w:val="000000"/>
          <w:sz w:val="24"/>
          <w:szCs w:val="24"/>
        </w:rPr>
        <w:t xml:space="preserve">10.4.4.Основными требованиями к персоналу </w:t>
      </w:r>
      <w:r w:rsidR="00E3185C"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xml:space="preserve"> дополнительного образования для получения допуска к работе с детьми, помимо прохождения обязательных медицинских осмотров, является обязательное прохождение инструктажей (с письменной отметкой каждого работника в соответствующих журналах) по технике безопасности и охране труда, пожарной и электробезопасности. Работники должны знать и быть ознакомлены с планом эвакуации, а также с действиями при чрезвычайных ситуациях.</w:t>
      </w:r>
      <w:r w:rsidR="00867DBF" w:rsidRPr="0033486C">
        <w:rPr>
          <w:rFonts w:ascii="Times New Roman" w:hAnsi="Times New Roman" w:cs="Times New Roman"/>
          <w:color w:val="555555"/>
          <w:sz w:val="24"/>
          <w:szCs w:val="24"/>
        </w:rPr>
        <w:t xml:space="preserve"> Не </w:t>
      </w:r>
      <w:r w:rsidR="00867DBF" w:rsidRPr="0033486C">
        <w:rPr>
          <w:rFonts w:ascii="Times New Roman" w:hAnsi="Times New Roman" w:cs="Times New Roman"/>
          <w:sz w:val="24"/>
          <w:szCs w:val="24"/>
        </w:rPr>
        <w:t>допускаются к работе с детьми лица имеющие судимость или подвергающиеся уголовному преследованию, согласно действующему законодательству.</w:t>
      </w:r>
    </w:p>
    <w:p w:rsidR="00C409F4" w:rsidRPr="0033486C" w:rsidRDefault="00C409F4" w:rsidP="0033486C">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10.4.5. В </w:t>
      </w:r>
      <w:r w:rsidR="00E3185C"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xml:space="preserve"> дополнительного образования должны быть созданы условия для аттестации специалистов и повышения квалификации работников, для которых указанные образовательные </w:t>
      </w:r>
      <w:r w:rsidR="00CD5795"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xml:space="preserve"> являются основным м</w:t>
      </w:r>
      <w:r w:rsidR="00CD5795" w:rsidRPr="0033486C">
        <w:rPr>
          <w:rFonts w:ascii="Times New Roman" w:hAnsi="Times New Roman" w:cs="Times New Roman"/>
          <w:color w:val="000000"/>
          <w:sz w:val="24"/>
          <w:szCs w:val="24"/>
        </w:rPr>
        <w:t>естом работы, не реже 1 раза в 3</w:t>
      </w:r>
      <w:r w:rsidRPr="0033486C">
        <w:rPr>
          <w:rFonts w:ascii="Times New Roman" w:hAnsi="Times New Roman" w:cs="Times New Roman"/>
          <w:color w:val="000000"/>
          <w:sz w:val="24"/>
          <w:szCs w:val="24"/>
        </w:rPr>
        <w:t xml:space="preserve"> </w:t>
      </w:r>
      <w:r w:rsidR="00CD5795" w:rsidRPr="0033486C">
        <w:rPr>
          <w:rFonts w:ascii="Times New Roman" w:hAnsi="Times New Roman" w:cs="Times New Roman"/>
          <w:color w:val="000000"/>
          <w:sz w:val="24"/>
          <w:szCs w:val="24"/>
        </w:rPr>
        <w:t>года</w:t>
      </w:r>
      <w:r w:rsidRPr="0033486C">
        <w:rPr>
          <w:rFonts w:ascii="Times New Roman" w:hAnsi="Times New Roman" w:cs="Times New Roman"/>
          <w:color w:val="000000"/>
          <w:sz w:val="24"/>
          <w:szCs w:val="24"/>
        </w:rPr>
        <w:t>.</w:t>
      </w:r>
    </w:p>
    <w:p w:rsidR="00C409F4" w:rsidRPr="0033486C" w:rsidRDefault="00C409F4" w:rsidP="0033486C">
      <w:pPr>
        <w:ind w:firstLine="709"/>
        <w:jc w:val="both"/>
        <w:rPr>
          <w:color w:val="000000"/>
        </w:rPr>
      </w:pPr>
      <w:r w:rsidRPr="0033486C">
        <w:rPr>
          <w:color w:val="000000"/>
        </w:rPr>
        <w:t>10.5.Требования к организации медицинского обслуживания.</w:t>
      </w:r>
    </w:p>
    <w:p w:rsidR="00C409F4" w:rsidRPr="0033486C" w:rsidRDefault="00C409F4" w:rsidP="0033486C">
      <w:pPr>
        <w:tabs>
          <w:tab w:val="num" w:pos="784"/>
        </w:tabs>
        <w:ind w:firstLine="709"/>
        <w:jc w:val="both"/>
        <w:rPr>
          <w:color w:val="000000"/>
        </w:rPr>
      </w:pPr>
      <w:proofErr w:type="gramStart"/>
      <w:r w:rsidRPr="0033486C">
        <w:rPr>
          <w:color w:val="000000"/>
        </w:rPr>
        <w:t xml:space="preserve">10.5.1.Медицинское обслуживание детей, занимающимися в спортивных школах и секциях, обеспечивается специально закрепленным органами здравоохранения за учреждением дополнительного образования детей медицинским персоналом, который наряду с администрацией учреждения несет ответственность за здоровье и физическое развитие  детей. </w:t>
      </w:r>
      <w:proofErr w:type="gramEnd"/>
    </w:p>
    <w:p w:rsidR="00C409F4" w:rsidRPr="0033486C" w:rsidRDefault="00C409F4" w:rsidP="0033486C">
      <w:pPr>
        <w:tabs>
          <w:tab w:val="num" w:pos="784"/>
        </w:tabs>
        <w:ind w:firstLine="709"/>
        <w:jc w:val="both"/>
        <w:rPr>
          <w:color w:val="000000"/>
        </w:rPr>
      </w:pPr>
      <w:r w:rsidRPr="0033486C">
        <w:rPr>
          <w:color w:val="000000"/>
        </w:rPr>
        <w:t xml:space="preserve">10.5.2.Работники </w:t>
      </w:r>
      <w:r w:rsidR="00CD5795" w:rsidRPr="0033486C">
        <w:rPr>
          <w:color w:val="000000"/>
        </w:rPr>
        <w:t>организации</w:t>
      </w:r>
      <w:r w:rsidRPr="0033486C">
        <w:rPr>
          <w:color w:val="000000"/>
        </w:rPr>
        <w:t xml:space="preserve"> д</w:t>
      </w:r>
      <w:r w:rsidR="00CD5795" w:rsidRPr="0033486C">
        <w:rPr>
          <w:color w:val="000000"/>
        </w:rPr>
        <w:t>ополнительного образования</w:t>
      </w:r>
      <w:r w:rsidRPr="0033486C">
        <w:rPr>
          <w:color w:val="000000"/>
        </w:rPr>
        <w:t xml:space="preserve"> должны проходить обязательные медицинские осмотры при поступлении на работу и периодические медосмотры в установленном порядке.</w:t>
      </w:r>
    </w:p>
    <w:p w:rsidR="00C409F4" w:rsidRPr="0033486C" w:rsidRDefault="00C409F4" w:rsidP="0033486C">
      <w:pPr>
        <w:tabs>
          <w:tab w:val="num" w:pos="784"/>
        </w:tabs>
        <w:ind w:firstLine="709"/>
        <w:jc w:val="both"/>
        <w:rPr>
          <w:color w:val="000000"/>
        </w:rPr>
      </w:pPr>
      <w:r w:rsidRPr="0033486C">
        <w:rPr>
          <w:color w:val="000000"/>
        </w:rPr>
        <w:t>10.5.3.Медицинское наблюдение за детьми, занимающимися в спортивных школах и секциях, необходимо проводить не реже двух раз в год.</w:t>
      </w:r>
    </w:p>
    <w:p w:rsidR="00C409F4" w:rsidRPr="0033486C" w:rsidRDefault="00C409F4" w:rsidP="0033486C">
      <w:pPr>
        <w:tabs>
          <w:tab w:val="num" w:pos="784"/>
        </w:tabs>
        <w:ind w:firstLine="709"/>
        <w:jc w:val="both"/>
        <w:rPr>
          <w:color w:val="000000"/>
        </w:rPr>
      </w:pPr>
      <w:r w:rsidRPr="0033486C">
        <w:rPr>
          <w:color w:val="000000"/>
        </w:rPr>
        <w:t>10.5.4.После перенесённых заболеваний дети допускаются к занятиям спортом только со справками врача.</w:t>
      </w:r>
    </w:p>
    <w:p w:rsidR="00C409F4" w:rsidRPr="0033486C" w:rsidRDefault="00C409F4" w:rsidP="0033486C">
      <w:pPr>
        <w:tabs>
          <w:tab w:val="num" w:pos="784"/>
        </w:tabs>
        <w:ind w:firstLine="709"/>
        <w:jc w:val="both"/>
        <w:rPr>
          <w:color w:val="000000"/>
        </w:rPr>
      </w:pPr>
      <w:r w:rsidRPr="0033486C">
        <w:rPr>
          <w:color w:val="000000"/>
        </w:rPr>
        <w:t>10.5.5.</w:t>
      </w:r>
      <w:r w:rsidR="00CD5795" w:rsidRPr="0033486C">
        <w:rPr>
          <w:color w:val="000000"/>
        </w:rPr>
        <w:t>Организации</w:t>
      </w:r>
      <w:r w:rsidRPr="0033486C">
        <w:rPr>
          <w:color w:val="000000"/>
        </w:rPr>
        <w:t xml:space="preserve"> дополнительного образования должно быть укомплектовано медицинскими аптечками для оказания доврачебной помощи.</w:t>
      </w:r>
    </w:p>
    <w:p w:rsidR="00C409F4" w:rsidRPr="0033486C" w:rsidRDefault="00C409F4" w:rsidP="0033486C">
      <w:pPr>
        <w:ind w:firstLine="709"/>
        <w:jc w:val="both"/>
        <w:rPr>
          <w:color w:val="000000"/>
        </w:rPr>
      </w:pPr>
      <w:r w:rsidRPr="0033486C">
        <w:rPr>
          <w:color w:val="000000"/>
        </w:rPr>
        <w:t>10.6.Требования к предоставлению информации.</w:t>
      </w:r>
    </w:p>
    <w:p w:rsidR="00C409F4" w:rsidRPr="0033486C" w:rsidRDefault="00C409F4" w:rsidP="0033486C">
      <w:pPr>
        <w:numPr>
          <w:ilvl w:val="1"/>
          <w:numId w:val="0"/>
        </w:numPr>
        <w:tabs>
          <w:tab w:val="num" w:pos="720"/>
        </w:tabs>
        <w:ind w:firstLine="709"/>
        <w:jc w:val="both"/>
        <w:rPr>
          <w:color w:val="000000"/>
        </w:rPr>
      </w:pPr>
      <w:r w:rsidRPr="0033486C">
        <w:rPr>
          <w:color w:val="000000"/>
        </w:rPr>
        <w:t>10.6.1.При приеме обучающихся в образовательн</w:t>
      </w:r>
      <w:r w:rsidR="00CD5795" w:rsidRPr="0033486C">
        <w:rPr>
          <w:color w:val="000000"/>
        </w:rPr>
        <w:t>ые</w:t>
      </w:r>
      <w:r w:rsidRPr="0033486C">
        <w:rPr>
          <w:color w:val="000000"/>
        </w:rPr>
        <w:t xml:space="preserve"> </w:t>
      </w:r>
      <w:r w:rsidR="00CD5795" w:rsidRPr="0033486C">
        <w:rPr>
          <w:color w:val="000000"/>
        </w:rPr>
        <w:t>организации</w:t>
      </w:r>
      <w:r w:rsidRPr="0033486C">
        <w:rPr>
          <w:color w:val="000000"/>
        </w:rPr>
        <w:t xml:space="preserve"> дополнительного образования </w:t>
      </w:r>
      <w:r w:rsidR="006131F8" w:rsidRPr="0033486C">
        <w:rPr>
          <w:color w:val="000000"/>
        </w:rPr>
        <w:t>о</w:t>
      </w:r>
      <w:r w:rsidR="006131F8" w:rsidRPr="0033486C">
        <w:t>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409F4" w:rsidRPr="0033486C" w:rsidRDefault="00C409F4" w:rsidP="0033486C">
      <w:pPr>
        <w:numPr>
          <w:ilvl w:val="1"/>
          <w:numId w:val="0"/>
        </w:numPr>
        <w:tabs>
          <w:tab w:val="num" w:pos="720"/>
          <w:tab w:val="left" w:pos="1800"/>
        </w:tabs>
        <w:ind w:firstLine="709"/>
        <w:jc w:val="both"/>
        <w:rPr>
          <w:color w:val="000000"/>
        </w:rPr>
      </w:pPr>
      <w:r w:rsidRPr="0033486C">
        <w:rPr>
          <w:color w:val="000000"/>
        </w:rPr>
        <w:t>10.6.2.Родителям (законным представителям) обучающихся обеспечивается возможность ознакомления с ходом и содержанием образовательн</w:t>
      </w:r>
      <w:r w:rsidR="007C3D9F" w:rsidRPr="0033486C">
        <w:rPr>
          <w:color w:val="000000"/>
        </w:rPr>
        <w:t>ых</w:t>
      </w:r>
      <w:r w:rsidRPr="0033486C">
        <w:rPr>
          <w:color w:val="000000"/>
        </w:rPr>
        <w:t xml:space="preserve"> </w:t>
      </w:r>
      <w:r w:rsidR="007C3D9F" w:rsidRPr="0033486C">
        <w:rPr>
          <w:color w:val="000000"/>
        </w:rPr>
        <w:t>отношений</w:t>
      </w:r>
      <w:r w:rsidRPr="0033486C">
        <w:rPr>
          <w:color w:val="000000"/>
        </w:rPr>
        <w:t>.</w:t>
      </w:r>
    </w:p>
    <w:p w:rsidR="00C409F4" w:rsidRPr="0033486C" w:rsidRDefault="00C409F4" w:rsidP="0033486C">
      <w:pPr>
        <w:numPr>
          <w:ilvl w:val="1"/>
          <w:numId w:val="0"/>
        </w:numPr>
        <w:tabs>
          <w:tab w:val="num" w:pos="720"/>
        </w:tabs>
        <w:ind w:firstLine="709"/>
        <w:jc w:val="both"/>
        <w:rPr>
          <w:color w:val="000000"/>
        </w:rPr>
      </w:pPr>
      <w:r w:rsidRPr="0033486C">
        <w:rPr>
          <w:color w:val="000000"/>
        </w:rPr>
        <w:t xml:space="preserve">10.6.3.Любой гражданин имеет право ознакомиться с уставом, лицензией </w:t>
      </w:r>
      <w:proofErr w:type="gramStart"/>
      <w:r w:rsidRPr="0033486C">
        <w:rPr>
          <w:color w:val="000000"/>
        </w:rPr>
        <w:t xml:space="preserve">на право </w:t>
      </w:r>
      <w:r w:rsidR="006131F8" w:rsidRPr="0033486C">
        <w:rPr>
          <w:color w:val="000000"/>
        </w:rPr>
        <w:t>осуществление</w:t>
      </w:r>
      <w:proofErr w:type="gramEnd"/>
      <w:r w:rsidR="006131F8" w:rsidRPr="0033486C">
        <w:rPr>
          <w:color w:val="000000"/>
        </w:rPr>
        <w:t xml:space="preserve"> образовательной деятельности </w:t>
      </w:r>
      <w:r w:rsidRPr="0033486C">
        <w:rPr>
          <w:color w:val="000000"/>
        </w:rPr>
        <w:t>и другими документами, регламентирующими осуществление образовательн</w:t>
      </w:r>
      <w:r w:rsidR="007C3D9F" w:rsidRPr="0033486C">
        <w:rPr>
          <w:color w:val="000000"/>
        </w:rPr>
        <w:t>ых</w:t>
      </w:r>
      <w:r w:rsidRPr="0033486C">
        <w:rPr>
          <w:color w:val="000000"/>
        </w:rPr>
        <w:t xml:space="preserve"> </w:t>
      </w:r>
      <w:r w:rsidR="007C3D9F" w:rsidRPr="0033486C">
        <w:rPr>
          <w:color w:val="000000"/>
        </w:rPr>
        <w:t>отношений</w:t>
      </w:r>
      <w:r w:rsidRPr="0033486C">
        <w:rPr>
          <w:color w:val="000000"/>
        </w:rPr>
        <w:t xml:space="preserve"> в образовательн</w:t>
      </w:r>
      <w:r w:rsidR="007C3D9F" w:rsidRPr="0033486C">
        <w:rPr>
          <w:color w:val="000000"/>
        </w:rPr>
        <w:t>ой</w:t>
      </w:r>
      <w:r w:rsidRPr="0033486C">
        <w:rPr>
          <w:color w:val="000000"/>
        </w:rPr>
        <w:t xml:space="preserve"> </w:t>
      </w:r>
      <w:r w:rsidR="007C3D9F" w:rsidRPr="0033486C">
        <w:rPr>
          <w:color w:val="000000"/>
        </w:rPr>
        <w:t>организации</w:t>
      </w:r>
      <w:r w:rsidRPr="0033486C">
        <w:rPr>
          <w:color w:val="000000"/>
        </w:rPr>
        <w:t>. Администрация принимает меры к размещению указанных документов в общедоступном для граждан месте в здании образовательно</w:t>
      </w:r>
      <w:r w:rsidR="007C3D9F" w:rsidRPr="0033486C">
        <w:rPr>
          <w:color w:val="000000"/>
        </w:rPr>
        <w:t>й</w:t>
      </w:r>
      <w:r w:rsidRPr="0033486C">
        <w:rPr>
          <w:color w:val="000000"/>
        </w:rPr>
        <w:t xml:space="preserve"> </w:t>
      </w:r>
      <w:r w:rsidR="007C3D9F" w:rsidRPr="0033486C">
        <w:rPr>
          <w:color w:val="000000"/>
        </w:rPr>
        <w:t>организации</w:t>
      </w:r>
      <w:r w:rsidRPr="0033486C">
        <w:rPr>
          <w:color w:val="000000"/>
        </w:rPr>
        <w:t xml:space="preserve"> дополнительного образования </w:t>
      </w:r>
      <w:r w:rsidR="007C3D9F" w:rsidRPr="0033486C">
        <w:rPr>
          <w:color w:val="000000"/>
        </w:rPr>
        <w:t xml:space="preserve">и на </w:t>
      </w:r>
      <w:r w:rsidR="006131F8" w:rsidRPr="0033486C">
        <w:rPr>
          <w:color w:val="000000"/>
        </w:rPr>
        <w:t xml:space="preserve">официальном </w:t>
      </w:r>
      <w:r w:rsidR="007C3D9F" w:rsidRPr="0033486C">
        <w:rPr>
          <w:color w:val="000000"/>
        </w:rPr>
        <w:t>сайте образовательной</w:t>
      </w:r>
      <w:r w:rsidRPr="0033486C">
        <w:rPr>
          <w:color w:val="000000"/>
        </w:rPr>
        <w:t xml:space="preserve"> </w:t>
      </w:r>
      <w:r w:rsidR="007C3D9F" w:rsidRPr="0033486C">
        <w:rPr>
          <w:color w:val="000000"/>
        </w:rPr>
        <w:t>организации</w:t>
      </w:r>
      <w:r w:rsidRPr="0033486C">
        <w:rPr>
          <w:color w:val="000000"/>
        </w:rPr>
        <w:t xml:space="preserve"> (в сети Интернет).</w:t>
      </w:r>
    </w:p>
    <w:p w:rsidR="00C409F4" w:rsidRPr="0033486C" w:rsidRDefault="00C409F4" w:rsidP="0033486C">
      <w:pPr>
        <w:numPr>
          <w:ilvl w:val="1"/>
          <w:numId w:val="0"/>
        </w:numPr>
        <w:tabs>
          <w:tab w:val="num" w:pos="720"/>
        </w:tabs>
        <w:ind w:firstLine="709"/>
        <w:jc w:val="both"/>
        <w:rPr>
          <w:color w:val="000000"/>
        </w:rPr>
      </w:pPr>
      <w:r w:rsidRPr="0033486C">
        <w:rPr>
          <w:color w:val="000000"/>
        </w:rPr>
        <w:lastRenderedPageBreak/>
        <w:t>10.6.4.Информация об образовательн</w:t>
      </w:r>
      <w:r w:rsidR="007C3D9F" w:rsidRPr="0033486C">
        <w:rPr>
          <w:color w:val="000000"/>
        </w:rPr>
        <w:t>ой</w:t>
      </w:r>
      <w:r w:rsidRPr="0033486C">
        <w:rPr>
          <w:color w:val="000000"/>
        </w:rPr>
        <w:t xml:space="preserve"> </w:t>
      </w:r>
      <w:r w:rsidR="007C3D9F" w:rsidRPr="0033486C">
        <w:rPr>
          <w:color w:val="000000"/>
        </w:rPr>
        <w:t>организации</w:t>
      </w:r>
      <w:r w:rsidRPr="0033486C">
        <w:rPr>
          <w:color w:val="000000"/>
        </w:rPr>
        <w:t xml:space="preserve"> </w:t>
      </w:r>
      <w:r w:rsidR="007C3D9F" w:rsidRPr="0033486C">
        <w:rPr>
          <w:color w:val="000000"/>
        </w:rPr>
        <w:t xml:space="preserve">дополнительного образования </w:t>
      </w:r>
      <w:r w:rsidRPr="0033486C">
        <w:rPr>
          <w:color w:val="000000"/>
        </w:rPr>
        <w:t>предоставляется в виде публичного доклада (аналитический публичный документ в форме периодического отчета директора образовательн</w:t>
      </w:r>
      <w:r w:rsidR="007C3D9F" w:rsidRPr="0033486C">
        <w:rPr>
          <w:color w:val="000000"/>
        </w:rPr>
        <w:t>ой</w:t>
      </w:r>
      <w:r w:rsidRPr="0033486C">
        <w:rPr>
          <w:color w:val="000000"/>
        </w:rPr>
        <w:t xml:space="preserve"> </w:t>
      </w:r>
      <w:r w:rsidR="007C3D9F" w:rsidRPr="0033486C">
        <w:rPr>
          <w:color w:val="000000"/>
        </w:rPr>
        <w:t>организации</w:t>
      </w:r>
      <w:r w:rsidRPr="0033486C">
        <w:rPr>
          <w:color w:val="000000"/>
        </w:rPr>
        <w:t xml:space="preserve"> перед обществом, обеспечивающий регулярное (ежегодное) информирование всех заинтересованных сторон обо всех направлениях деятельности образовательно</w:t>
      </w:r>
      <w:r w:rsidR="007C3D9F" w:rsidRPr="0033486C">
        <w:rPr>
          <w:color w:val="000000"/>
        </w:rPr>
        <w:t>й</w:t>
      </w:r>
      <w:r w:rsidRPr="0033486C">
        <w:rPr>
          <w:color w:val="000000"/>
        </w:rPr>
        <w:t xml:space="preserve"> </w:t>
      </w:r>
      <w:r w:rsidR="007C3D9F" w:rsidRPr="0033486C">
        <w:rPr>
          <w:color w:val="000000"/>
        </w:rPr>
        <w:t>организации</w:t>
      </w:r>
      <w:r w:rsidRPr="0033486C">
        <w:rPr>
          <w:color w:val="000000"/>
        </w:rPr>
        <w:t>, основных результатах и проблемах функционирования и развития в отчетный период).</w:t>
      </w:r>
    </w:p>
    <w:p w:rsidR="00C409F4" w:rsidRPr="0033486C" w:rsidRDefault="00C409F4" w:rsidP="0033486C">
      <w:pPr>
        <w:tabs>
          <w:tab w:val="num" w:pos="435"/>
        </w:tabs>
        <w:ind w:firstLine="709"/>
        <w:jc w:val="both"/>
        <w:rPr>
          <w:color w:val="000000"/>
        </w:rPr>
      </w:pPr>
      <w:r w:rsidRPr="0033486C">
        <w:rPr>
          <w:color w:val="000000"/>
        </w:rPr>
        <w:t>11.Требования к технологии оказания муниципальной услуги.</w:t>
      </w:r>
    </w:p>
    <w:p w:rsidR="00C409F4" w:rsidRPr="0033486C" w:rsidRDefault="00C409F4" w:rsidP="0033486C">
      <w:pPr>
        <w:pStyle w:val="ac"/>
        <w:shd w:val="clear" w:color="auto" w:fill="FFFFFF"/>
        <w:tabs>
          <w:tab w:val="num" w:pos="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11.1.Режим работы </w:t>
      </w:r>
      <w:r w:rsidR="007C3D9F"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xml:space="preserve"> дополнительного образования определяется уставом </w:t>
      </w:r>
      <w:r w:rsidR="007C3D9F"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w:t>
      </w:r>
    </w:p>
    <w:p w:rsidR="00C409F4" w:rsidRPr="0033486C" w:rsidRDefault="00C409F4" w:rsidP="0033486C">
      <w:pPr>
        <w:pStyle w:val="ac"/>
        <w:shd w:val="clear" w:color="auto" w:fill="FFFFFF"/>
        <w:tabs>
          <w:tab w:val="num" w:pos="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11.2.Расписание занятий в </w:t>
      </w:r>
      <w:r w:rsidR="007C3D9F"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xml:space="preserve"> дополнительного образования составляется с учетом того, что занятия являются дополнительной нагрузкой к обязательной учебной работе детей и подростков в общеобразовательных </w:t>
      </w:r>
      <w:r w:rsidR="007C3D9F" w:rsidRPr="0033486C">
        <w:rPr>
          <w:rFonts w:ascii="Times New Roman" w:hAnsi="Times New Roman" w:cs="Times New Roman"/>
          <w:color w:val="000000"/>
          <w:sz w:val="24"/>
          <w:szCs w:val="24"/>
        </w:rPr>
        <w:t>организациях</w:t>
      </w:r>
      <w:r w:rsidRPr="0033486C">
        <w:rPr>
          <w:rFonts w:ascii="Times New Roman" w:hAnsi="Times New Roman" w:cs="Times New Roman"/>
          <w:color w:val="000000"/>
          <w:sz w:val="24"/>
          <w:szCs w:val="24"/>
        </w:rPr>
        <w:t>, и поэтому необходимо соблюдение следующих гигиенических требований:</w:t>
      </w:r>
    </w:p>
    <w:p w:rsidR="00C409F4" w:rsidRPr="0033486C" w:rsidRDefault="00C409F4" w:rsidP="0033486C">
      <w:pPr>
        <w:pStyle w:val="Pro-List-2"/>
        <w:numPr>
          <w:ilvl w:val="0"/>
          <w:numId w:val="0"/>
        </w:numPr>
        <w:ind w:firstLine="709"/>
        <w:jc w:val="both"/>
        <w:rPr>
          <w:color w:val="000000"/>
        </w:rPr>
      </w:pPr>
      <w:r w:rsidRPr="0033486C">
        <w:rPr>
          <w:color w:val="000000"/>
        </w:rPr>
        <w:t>-между занятиями в общеобразовательно</w:t>
      </w:r>
      <w:r w:rsidR="007C3D9F" w:rsidRPr="0033486C">
        <w:rPr>
          <w:color w:val="000000"/>
        </w:rPr>
        <w:t>й</w:t>
      </w:r>
      <w:r w:rsidRPr="0033486C">
        <w:rPr>
          <w:color w:val="000000"/>
        </w:rPr>
        <w:t xml:space="preserve"> </w:t>
      </w:r>
      <w:r w:rsidR="007C3D9F" w:rsidRPr="0033486C">
        <w:rPr>
          <w:color w:val="000000"/>
        </w:rPr>
        <w:t>организации</w:t>
      </w:r>
      <w:r w:rsidRPr="0033486C">
        <w:rPr>
          <w:color w:val="000000"/>
        </w:rPr>
        <w:t xml:space="preserve"> (независимо от обучения) и посещением </w:t>
      </w:r>
      <w:r w:rsidR="007C3D9F" w:rsidRPr="0033486C">
        <w:rPr>
          <w:color w:val="000000"/>
        </w:rPr>
        <w:t>организации</w:t>
      </w:r>
      <w:r w:rsidRPr="0033486C">
        <w:rPr>
          <w:color w:val="000000"/>
        </w:rPr>
        <w:t xml:space="preserve"> дополнительного образования должен быть перерыв для отдыха не менее часа;</w:t>
      </w:r>
    </w:p>
    <w:p w:rsidR="00C409F4" w:rsidRPr="0033486C" w:rsidRDefault="007C3D9F" w:rsidP="0033486C">
      <w:pPr>
        <w:pStyle w:val="Pro-List-2"/>
        <w:numPr>
          <w:ilvl w:val="0"/>
          <w:numId w:val="0"/>
        </w:numPr>
        <w:ind w:firstLine="709"/>
        <w:jc w:val="both"/>
        <w:rPr>
          <w:color w:val="000000"/>
        </w:rPr>
      </w:pPr>
      <w:r w:rsidRPr="0033486C">
        <w:rPr>
          <w:color w:val="000000"/>
        </w:rPr>
        <w:t>-начало занятий в организации</w:t>
      </w:r>
      <w:r w:rsidR="00C409F4" w:rsidRPr="0033486C">
        <w:rPr>
          <w:color w:val="000000"/>
        </w:rPr>
        <w:t xml:space="preserve"> дополнительного образования должно быть не ранее 8.00, а их окончание – не позднее 20.00;</w:t>
      </w:r>
    </w:p>
    <w:p w:rsidR="00C409F4" w:rsidRPr="0033486C" w:rsidRDefault="00C409F4" w:rsidP="0033486C">
      <w:pPr>
        <w:pStyle w:val="Pro-List-2"/>
        <w:numPr>
          <w:ilvl w:val="0"/>
          <w:numId w:val="0"/>
        </w:numPr>
        <w:ind w:firstLine="709"/>
        <w:jc w:val="both"/>
        <w:rPr>
          <w:color w:val="000000"/>
        </w:rPr>
      </w:pPr>
      <w:r w:rsidRPr="0033486C">
        <w:rPr>
          <w:color w:val="000000"/>
        </w:rPr>
        <w:t xml:space="preserve">-занятия детей в </w:t>
      </w:r>
      <w:r w:rsidR="007C3D9F" w:rsidRPr="0033486C">
        <w:rPr>
          <w:color w:val="000000"/>
        </w:rPr>
        <w:t xml:space="preserve">организации </w:t>
      </w:r>
      <w:r w:rsidRPr="0033486C">
        <w:rPr>
          <w:color w:val="000000"/>
        </w:rPr>
        <w:t>дополнительного образования могут проводиться в любой день недели, включая выходные дни и каникулярное время;</w:t>
      </w:r>
    </w:p>
    <w:p w:rsidR="00C409F4" w:rsidRPr="0033486C" w:rsidRDefault="00C409F4" w:rsidP="0033486C">
      <w:pPr>
        <w:pStyle w:val="Pro-List-2"/>
        <w:numPr>
          <w:ilvl w:val="0"/>
          <w:numId w:val="0"/>
        </w:numPr>
        <w:ind w:firstLine="709"/>
        <w:jc w:val="both"/>
        <w:rPr>
          <w:color w:val="000000"/>
        </w:rPr>
      </w:pPr>
      <w:r w:rsidRPr="0033486C">
        <w:rPr>
          <w:color w:val="000000"/>
        </w:rPr>
        <w:t xml:space="preserve">-продолжительность занятий детей в </w:t>
      </w:r>
      <w:r w:rsidR="007C3D9F" w:rsidRPr="0033486C">
        <w:rPr>
          <w:color w:val="000000"/>
        </w:rPr>
        <w:t>организациях</w:t>
      </w:r>
      <w:r w:rsidRPr="0033486C">
        <w:rPr>
          <w:color w:val="000000"/>
        </w:rPr>
        <w:t xml:space="preserve"> дополнительного образования в учебные дни, как правило, не должна превышать 1,5 часа в день, в выходные и каникулярные дни – 3 часа. После 30-45 мин. занятий необходимо устраивать перерыв длительностью не менее 10 мин. для отдыха детей и проветривания помещений.</w:t>
      </w:r>
    </w:p>
    <w:p w:rsidR="00C409F4" w:rsidRPr="0033486C" w:rsidRDefault="00C409F4" w:rsidP="0033486C">
      <w:pPr>
        <w:pStyle w:val="Pro-List-2"/>
        <w:numPr>
          <w:ilvl w:val="0"/>
          <w:numId w:val="0"/>
        </w:numPr>
        <w:ind w:firstLine="709"/>
        <w:jc w:val="both"/>
        <w:rPr>
          <w:color w:val="000000"/>
        </w:rPr>
      </w:pPr>
      <w:r w:rsidRPr="0033486C">
        <w:rPr>
          <w:color w:val="000000"/>
        </w:rPr>
        <w:t xml:space="preserve">11.3.Продолжительность каждого занятия и длительность отдельных видов деятельности определяется требованиями СанПиН 2.4.4.1251-03. </w:t>
      </w:r>
    </w:p>
    <w:p w:rsidR="00C409F4" w:rsidRPr="0033486C" w:rsidRDefault="00C409F4" w:rsidP="0033486C">
      <w:pPr>
        <w:tabs>
          <w:tab w:val="num" w:pos="435"/>
        </w:tabs>
        <w:ind w:firstLine="709"/>
        <w:jc w:val="both"/>
        <w:rPr>
          <w:color w:val="000000"/>
        </w:rPr>
      </w:pPr>
      <w:r w:rsidRPr="0033486C">
        <w:rPr>
          <w:color w:val="000000"/>
        </w:rPr>
        <w:t>12.Критерии оценки качества муниципальной услуги:</w:t>
      </w:r>
    </w:p>
    <w:p w:rsidR="00C409F4" w:rsidRPr="0033486C" w:rsidRDefault="00C409F4" w:rsidP="0033486C">
      <w:pPr>
        <w:pStyle w:val="Pro-List-2"/>
        <w:numPr>
          <w:ilvl w:val="0"/>
          <w:numId w:val="0"/>
        </w:numPr>
        <w:ind w:firstLine="709"/>
        <w:jc w:val="both"/>
        <w:rPr>
          <w:color w:val="000000"/>
        </w:rPr>
      </w:pPr>
      <w:r w:rsidRPr="0033486C">
        <w:rPr>
          <w:color w:val="000000"/>
        </w:rPr>
        <w:t>-показатели статистической отчетности;</w:t>
      </w:r>
    </w:p>
    <w:p w:rsidR="00C409F4" w:rsidRPr="0033486C" w:rsidRDefault="00C409F4" w:rsidP="0033486C">
      <w:pPr>
        <w:pStyle w:val="Pro-List-2"/>
        <w:numPr>
          <w:ilvl w:val="0"/>
          <w:numId w:val="0"/>
        </w:numPr>
        <w:ind w:firstLine="709"/>
        <w:jc w:val="both"/>
        <w:rPr>
          <w:color w:val="000000"/>
        </w:rPr>
      </w:pPr>
      <w:r w:rsidRPr="0033486C">
        <w:rPr>
          <w:color w:val="000000"/>
        </w:rPr>
        <w:t>-количественная и качественная оценка кадрового состава;</w:t>
      </w:r>
    </w:p>
    <w:p w:rsidR="00C409F4" w:rsidRPr="0033486C" w:rsidRDefault="00C409F4" w:rsidP="0033486C">
      <w:pPr>
        <w:pStyle w:val="Pro-List-2"/>
        <w:numPr>
          <w:ilvl w:val="0"/>
          <w:numId w:val="0"/>
        </w:numPr>
        <w:ind w:firstLine="709"/>
        <w:jc w:val="both"/>
        <w:rPr>
          <w:color w:val="000000"/>
        </w:rPr>
      </w:pPr>
      <w:r w:rsidRPr="0033486C">
        <w:rPr>
          <w:color w:val="000000"/>
        </w:rPr>
        <w:t>-учебные достижения в системе дополнительного образования;</w:t>
      </w:r>
    </w:p>
    <w:p w:rsidR="00C409F4" w:rsidRPr="0033486C" w:rsidRDefault="00C409F4" w:rsidP="0033486C">
      <w:pPr>
        <w:pStyle w:val="Pro-List-2"/>
        <w:numPr>
          <w:ilvl w:val="0"/>
          <w:numId w:val="0"/>
        </w:numPr>
        <w:ind w:firstLine="709"/>
        <w:jc w:val="both"/>
        <w:rPr>
          <w:color w:val="000000"/>
        </w:rPr>
      </w:pPr>
      <w:r w:rsidRPr="0033486C">
        <w:rPr>
          <w:color w:val="000000"/>
        </w:rPr>
        <w:t>-наличие рекламаций (жалоб) на качество предоставляемой услуги;</w:t>
      </w:r>
    </w:p>
    <w:p w:rsidR="00C409F4" w:rsidRPr="0033486C" w:rsidRDefault="00C409F4" w:rsidP="0033486C">
      <w:pPr>
        <w:pStyle w:val="Pro-List-2"/>
        <w:numPr>
          <w:ilvl w:val="0"/>
          <w:numId w:val="0"/>
        </w:numPr>
        <w:ind w:firstLine="709"/>
        <w:jc w:val="both"/>
        <w:rPr>
          <w:color w:val="000000"/>
        </w:rPr>
      </w:pPr>
      <w:r w:rsidRPr="0033486C">
        <w:rPr>
          <w:color w:val="000000"/>
        </w:rPr>
        <w:t>-удовлетворённость родителей (законных представителей) условиями, качеством предоставляемой услуги.</w:t>
      </w:r>
    </w:p>
    <w:p w:rsidR="00C409F4" w:rsidRPr="0033486C" w:rsidRDefault="00C409F4" w:rsidP="0033486C">
      <w:pPr>
        <w:tabs>
          <w:tab w:val="num" w:pos="0"/>
        </w:tabs>
        <w:ind w:firstLine="709"/>
        <w:jc w:val="both"/>
        <w:rPr>
          <w:color w:val="000000"/>
        </w:rPr>
      </w:pPr>
      <w:r w:rsidRPr="0033486C">
        <w:rPr>
          <w:color w:val="000000"/>
        </w:rPr>
        <w:t xml:space="preserve">13.Порядок </w:t>
      </w:r>
      <w:proofErr w:type="gramStart"/>
      <w:r w:rsidRPr="0033486C">
        <w:rPr>
          <w:color w:val="000000"/>
        </w:rPr>
        <w:t>обжалования нарушений требований стандарта муниципальной услуги</w:t>
      </w:r>
      <w:proofErr w:type="gramEnd"/>
      <w:r w:rsidRPr="0033486C">
        <w:rPr>
          <w:color w:val="000000"/>
        </w:rPr>
        <w:t>.</w:t>
      </w:r>
    </w:p>
    <w:p w:rsidR="00C409F4" w:rsidRPr="0033486C" w:rsidRDefault="00C409F4" w:rsidP="0033486C">
      <w:pPr>
        <w:tabs>
          <w:tab w:val="num" w:pos="0"/>
        </w:tabs>
        <w:ind w:firstLine="709"/>
        <w:jc w:val="both"/>
        <w:rPr>
          <w:color w:val="000000"/>
        </w:rPr>
      </w:pPr>
      <w:r w:rsidRPr="0033486C">
        <w:rPr>
          <w:color w:val="000000"/>
        </w:rPr>
        <w:t xml:space="preserve">13.1.Жалобы и заявления на нарушение или неполное исполнение настоящего стандарта могут направляться непосредственно в </w:t>
      </w:r>
      <w:r w:rsidR="007C3D9F" w:rsidRPr="0033486C">
        <w:rPr>
          <w:color w:val="000000"/>
        </w:rPr>
        <w:t>организацию</w:t>
      </w:r>
      <w:r w:rsidRPr="0033486C">
        <w:rPr>
          <w:color w:val="000000"/>
        </w:rPr>
        <w:t xml:space="preserve">, в </w:t>
      </w:r>
      <w:r w:rsidR="007C3D9F" w:rsidRPr="0033486C">
        <w:rPr>
          <w:color w:val="000000"/>
        </w:rPr>
        <w:t>у</w:t>
      </w:r>
      <w:r w:rsidRPr="0033486C">
        <w:rPr>
          <w:color w:val="000000"/>
        </w:rPr>
        <w:t>правление образования</w:t>
      </w:r>
      <w:r w:rsidR="007C3D9F" w:rsidRPr="0033486C">
        <w:rPr>
          <w:color w:val="000000"/>
        </w:rPr>
        <w:t xml:space="preserve"> администрации Юргинского муниципального района</w:t>
      </w:r>
      <w:r w:rsidRPr="0033486C">
        <w:rPr>
          <w:color w:val="000000"/>
        </w:rPr>
        <w:t>, в администрацию Юргинского муниципального района письменно или на Интернет – сайты, а также в другие контролирующие органы.</w:t>
      </w:r>
    </w:p>
    <w:p w:rsidR="00C409F4" w:rsidRPr="0033486C" w:rsidRDefault="00C409F4" w:rsidP="0033486C">
      <w:pPr>
        <w:tabs>
          <w:tab w:val="num" w:pos="0"/>
          <w:tab w:val="num" w:pos="360"/>
        </w:tabs>
        <w:ind w:firstLine="709"/>
        <w:jc w:val="both"/>
        <w:rPr>
          <w:color w:val="000000"/>
        </w:rPr>
      </w:pPr>
      <w:r w:rsidRPr="0033486C">
        <w:rPr>
          <w:color w:val="000000"/>
        </w:rPr>
        <w:t>13.2.Жалобы и заявления на нарушение или неполное исполнение настоящего стандарта подлежат обязательной регистрации в зависимости от места поступления.</w:t>
      </w:r>
    </w:p>
    <w:p w:rsidR="00C409F4" w:rsidRPr="0033486C" w:rsidRDefault="00C409F4" w:rsidP="0033486C">
      <w:pPr>
        <w:tabs>
          <w:tab w:val="num" w:pos="0"/>
        </w:tabs>
        <w:ind w:firstLine="709"/>
        <w:jc w:val="both"/>
        <w:rPr>
          <w:color w:val="000000"/>
        </w:rPr>
      </w:pPr>
      <w:r w:rsidRPr="0033486C">
        <w:rPr>
          <w:color w:val="000000"/>
        </w:rPr>
        <w:t>13.3.В 30-дневный срок заявителю должен быть предоставлен ответ о принятых мерах по устранению причин нарушения или неполного исполнения настоящего стандарта качества муниципальной услуги в письменном виде.</w:t>
      </w:r>
    </w:p>
    <w:p w:rsidR="00C409F4" w:rsidRPr="0033486C" w:rsidRDefault="00C409F4" w:rsidP="0033486C">
      <w:pPr>
        <w:ind w:firstLine="709"/>
        <w:jc w:val="both"/>
        <w:rPr>
          <w:color w:val="000000"/>
        </w:rPr>
      </w:pPr>
      <w:r w:rsidRPr="0033486C">
        <w:rPr>
          <w:color w:val="000000"/>
        </w:rPr>
        <w:t>14.Ответственность за нарушение требований стандарта качества муниципальной услуги.</w:t>
      </w:r>
    </w:p>
    <w:p w:rsidR="00C409F4" w:rsidRPr="0033486C" w:rsidRDefault="00C409F4" w:rsidP="0033486C">
      <w:pPr>
        <w:tabs>
          <w:tab w:val="num" w:pos="720"/>
        </w:tabs>
        <w:ind w:firstLine="709"/>
        <w:jc w:val="both"/>
        <w:rPr>
          <w:color w:val="000000"/>
        </w:rPr>
      </w:pPr>
      <w:r w:rsidRPr="0033486C">
        <w:rPr>
          <w:color w:val="000000"/>
        </w:rPr>
        <w:t xml:space="preserve">14.1.Директор </w:t>
      </w:r>
      <w:r w:rsidR="007C3D9F" w:rsidRPr="0033486C">
        <w:rPr>
          <w:color w:val="000000"/>
        </w:rPr>
        <w:t>организации</w:t>
      </w:r>
      <w:r w:rsidRPr="0033486C">
        <w:rPr>
          <w:color w:val="000000"/>
        </w:rPr>
        <w:t xml:space="preserve"> дополнительного образования обязан обеспечить доведение и разъяснение настоящего стандарта качества муниципальной услуги до всех работников </w:t>
      </w:r>
      <w:r w:rsidR="007C3D9F" w:rsidRPr="0033486C">
        <w:rPr>
          <w:color w:val="000000"/>
        </w:rPr>
        <w:t>организации</w:t>
      </w:r>
      <w:r w:rsidRPr="0033486C">
        <w:rPr>
          <w:color w:val="000000"/>
        </w:rPr>
        <w:t>.</w:t>
      </w:r>
    </w:p>
    <w:p w:rsidR="00C409F4" w:rsidRPr="0033486C" w:rsidRDefault="007C3D9F" w:rsidP="0033486C">
      <w:pPr>
        <w:tabs>
          <w:tab w:val="num" w:pos="720"/>
        </w:tabs>
        <w:ind w:firstLine="709"/>
        <w:jc w:val="both"/>
        <w:rPr>
          <w:color w:val="000000"/>
        </w:rPr>
      </w:pPr>
      <w:r w:rsidRPr="0033486C">
        <w:rPr>
          <w:color w:val="000000"/>
        </w:rPr>
        <w:t>14.2.Организация</w:t>
      </w:r>
      <w:r w:rsidR="00C409F4" w:rsidRPr="0033486C">
        <w:rPr>
          <w:color w:val="000000"/>
        </w:rPr>
        <w:t xml:space="preserve"> несет в установленном законодательством Российской Федерации порядке ответственность за соблюдение требований настоящего стандарта качества муниципальной услуги.</w:t>
      </w:r>
    </w:p>
    <w:p w:rsidR="00C409F4" w:rsidRPr="0033486C" w:rsidRDefault="00C409F4" w:rsidP="0033486C">
      <w:pPr>
        <w:tabs>
          <w:tab w:val="num" w:pos="720"/>
        </w:tabs>
        <w:ind w:firstLine="709"/>
        <w:jc w:val="both"/>
        <w:rPr>
          <w:color w:val="000000"/>
        </w:rPr>
      </w:pPr>
      <w:r w:rsidRPr="0033486C">
        <w:rPr>
          <w:color w:val="000000"/>
        </w:rPr>
        <w:lastRenderedPageBreak/>
        <w:t>14.3.</w:t>
      </w:r>
      <w:r w:rsidR="007C3D9F" w:rsidRPr="0033486C">
        <w:rPr>
          <w:color w:val="000000"/>
        </w:rPr>
        <w:t>Организация</w:t>
      </w:r>
      <w:r w:rsidRPr="0033486C">
        <w:rPr>
          <w:color w:val="000000"/>
        </w:rPr>
        <w:t xml:space="preserve"> обязано исполнять:</w:t>
      </w:r>
    </w:p>
    <w:p w:rsidR="00C409F4" w:rsidRPr="0033486C" w:rsidRDefault="00C409F4" w:rsidP="0033486C">
      <w:pPr>
        <w:pStyle w:val="Pro-List-2"/>
        <w:numPr>
          <w:ilvl w:val="0"/>
          <w:numId w:val="0"/>
        </w:numPr>
        <w:ind w:firstLine="709"/>
        <w:jc w:val="both"/>
        <w:rPr>
          <w:color w:val="000000"/>
        </w:rPr>
      </w:pPr>
      <w:r w:rsidRPr="0033486C">
        <w:rPr>
          <w:color w:val="000000"/>
        </w:rPr>
        <w:t>-обеспечение процесса оказания муниципальной услуги в соответствии с требованиями стандарта.</w:t>
      </w:r>
    </w:p>
    <w:p w:rsidR="00C409F4" w:rsidRPr="0033486C" w:rsidRDefault="00C409F4" w:rsidP="0033486C">
      <w:pPr>
        <w:tabs>
          <w:tab w:val="num" w:pos="720"/>
        </w:tabs>
        <w:ind w:firstLine="709"/>
        <w:jc w:val="both"/>
        <w:rPr>
          <w:color w:val="000000"/>
        </w:rPr>
      </w:pPr>
      <w:r w:rsidRPr="0033486C">
        <w:rPr>
          <w:color w:val="000000"/>
        </w:rPr>
        <w:t xml:space="preserve">14.4.В случае неисполнения или неполного исполнения настоящего стандарта качества муниципальной услуги деятельность </w:t>
      </w:r>
      <w:r w:rsidR="007C3D9F" w:rsidRPr="0033486C">
        <w:rPr>
          <w:color w:val="000000"/>
        </w:rPr>
        <w:t>организации</w:t>
      </w:r>
      <w:r w:rsidRPr="0033486C">
        <w:rPr>
          <w:color w:val="000000"/>
        </w:rPr>
        <w:t xml:space="preserve"> может быть приостановлена. Решением администрации Юргинского муниципального района </w:t>
      </w:r>
      <w:r w:rsidR="007C3D9F" w:rsidRPr="0033486C">
        <w:rPr>
          <w:color w:val="000000"/>
        </w:rPr>
        <w:t>организация</w:t>
      </w:r>
      <w:r w:rsidR="009349FD" w:rsidRPr="0033486C">
        <w:rPr>
          <w:color w:val="000000"/>
        </w:rPr>
        <w:t xml:space="preserve"> может быть реорганизована</w:t>
      </w:r>
      <w:r w:rsidRPr="0033486C">
        <w:rPr>
          <w:color w:val="000000"/>
        </w:rPr>
        <w:t>.</w:t>
      </w:r>
    </w:p>
    <w:p w:rsidR="00C409F4" w:rsidRPr="0033486C" w:rsidRDefault="00C409F4" w:rsidP="0033486C">
      <w:pPr>
        <w:ind w:firstLine="709"/>
        <w:jc w:val="both"/>
        <w:rPr>
          <w:color w:val="000000"/>
        </w:rPr>
      </w:pPr>
      <w:r w:rsidRPr="0033486C">
        <w:rPr>
          <w:color w:val="000000"/>
        </w:rPr>
        <w:t xml:space="preserve">15.Регулярная проверка соответствия качества оказываемой муниципальной услуги требованиям настоящего стандарта. </w:t>
      </w:r>
    </w:p>
    <w:p w:rsidR="00C409F4" w:rsidRPr="0033486C" w:rsidRDefault="00C409F4" w:rsidP="0033486C">
      <w:pPr>
        <w:ind w:firstLine="709"/>
        <w:jc w:val="both"/>
        <w:rPr>
          <w:color w:val="000000"/>
        </w:rPr>
      </w:pPr>
      <w:r w:rsidRPr="0033486C">
        <w:rPr>
          <w:color w:val="000000"/>
        </w:rPr>
        <w:t xml:space="preserve">15.1.Организация обеспечения качества муниципальной услуги достигается посредством контроля в форме выездной проверки в соответствии с планом работы </w:t>
      </w:r>
      <w:r w:rsidR="007C3D9F" w:rsidRPr="0033486C">
        <w:rPr>
          <w:color w:val="000000"/>
        </w:rPr>
        <w:t>у</w:t>
      </w:r>
      <w:r w:rsidRPr="0033486C">
        <w:rPr>
          <w:color w:val="000000"/>
        </w:rPr>
        <w:t xml:space="preserve">правления образования и по мере необходимости (в случае поступлений обоснованных жалоб потребителей, требований контрольных, надзирающих и правоохранительных органов). </w:t>
      </w:r>
    </w:p>
    <w:p w:rsidR="00C409F4" w:rsidRPr="0033486C" w:rsidRDefault="00C409F4" w:rsidP="0033486C">
      <w:pPr>
        <w:tabs>
          <w:tab w:val="num" w:pos="720"/>
        </w:tabs>
        <w:ind w:firstLine="709"/>
        <w:jc w:val="both"/>
        <w:rPr>
          <w:color w:val="000000"/>
        </w:rPr>
      </w:pPr>
      <w:r w:rsidRPr="0033486C">
        <w:rPr>
          <w:color w:val="000000"/>
        </w:rPr>
        <w:t xml:space="preserve">15.2.Сведения об объёмах оказываемой муниципальной услуги (выполняемой работы) </w:t>
      </w:r>
      <w:r w:rsidR="007C3D9F" w:rsidRPr="0033486C">
        <w:rPr>
          <w:color w:val="000000"/>
        </w:rPr>
        <w:t>у</w:t>
      </w:r>
      <w:r w:rsidRPr="0033486C">
        <w:rPr>
          <w:color w:val="000000"/>
        </w:rPr>
        <w:t>правлением образования собираются дважды в год: за период с 01.01. по 30.06. и за период с 01.07. по 31.12. текущего года.</w:t>
      </w:r>
    </w:p>
    <w:p w:rsidR="00C409F4" w:rsidRPr="0033486C" w:rsidRDefault="00C409F4" w:rsidP="0033486C">
      <w:pPr>
        <w:ind w:firstLine="709"/>
        <w:jc w:val="both"/>
        <w:rPr>
          <w:color w:val="000000"/>
        </w:rPr>
      </w:pPr>
      <w:r w:rsidRPr="0033486C">
        <w:rPr>
          <w:color w:val="000000"/>
        </w:rPr>
        <w:t xml:space="preserve">15.3.Сведения о качестве оказываемой муниципальной услуги (выполняемой работы) </w:t>
      </w:r>
      <w:r w:rsidR="007C3D9F" w:rsidRPr="0033486C">
        <w:rPr>
          <w:color w:val="000000"/>
        </w:rPr>
        <w:t>у</w:t>
      </w:r>
      <w:r w:rsidRPr="0033486C">
        <w:rPr>
          <w:color w:val="000000"/>
        </w:rPr>
        <w:t>правлением образования собираются ежегодно.</w:t>
      </w:r>
    </w:p>
    <w:p w:rsidR="00F15CD0" w:rsidRPr="0033486C" w:rsidRDefault="00F15CD0" w:rsidP="0033486C">
      <w:pPr>
        <w:tabs>
          <w:tab w:val="left" w:pos="2235"/>
        </w:tabs>
        <w:ind w:left="5103" w:right="44" w:firstLine="709"/>
      </w:pPr>
    </w:p>
    <w:p w:rsidR="004C1C2C" w:rsidRDefault="004C1C2C">
      <w:r>
        <w:br w:type="page"/>
      </w:r>
    </w:p>
    <w:p w:rsidR="00C409F4" w:rsidRPr="0033486C" w:rsidRDefault="00C409F4" w:rsidP="004C1C2C">
      <w:pPr>
        <w:tabs>
          <w:tab w:val="left" w:pos="2235"/>
        </w:tabs>
        <w:ind w:left="5103" w:right="44"/>
      </w:pPr>
      <w:r w:rsidRPr="0033486C">
        <w:lastRenderedPageBreak/>
        <w:t>Приложение № 3</w:t>
      </w:r>
    </w:p>
    <w:p w:rsidR="00C409F4" w:rsidRPr="0033486C" w:rsidRDefault="00C409F4" w:rsidP="004C1C2C">
      <w:pPr>
        <w:tabs>
          <w:tab w:val="left" w:pos="2235"/>
        </w:tabs>
        <w:ind w:left="5103" w:right="44"/>
      </w:pPr>
      <w:r w:rsidRPr="0033486C">
        <w:t xml:space="preserve">к постановлению администрации Юргинского муниципального района </w:t>
      </w:r>
    </w:p>
    <w:p w:rsidR="00CA1635" w:rsidRPr="0033486C" w:rsidRDefault="008671D7" w:rsidP="004C1C2C">
      <w:pPr>
        <w:autoSpaceDE w:val="0"/>
        <w:autoSpaceDN w:val="0"/>
        <w:adjustRightInd w:val="0"/>
        <w:ind w:left="5103"/>
        <w:outlineLvl w:val="0"/>
      </w:pPr>
      <w:r>
        <w:t>от 25.12.2017 № 62-МНА</w:t>
      </w:r>
    </w:p>
    <w:p w:rsidR="00C409F4" w:rsidRPr="0033486C" w:rsidRDefault="00C409F4" w:rsidP="004C1C2C">
      <w:pPr>
        <w:jc w:val="center"/>
      </w:pPr>
    </w:p>
    <w:p w:rsidR="00D93820" w:rsidRPr="0033486C" w:rsidRDefault="00D93820" w:rsidP="004C1C2C">
      <w:pPr>
        <w:jc w:val="center"/>
        <w:rPr>
          <w:color w:val="000000"/>
        </w:rPr>
      </w:pPr>
    </w:p>
    <w:p w:rsidR="00C409F4" w:rsidRPr="0033486C" w:rsidRDefault="00C409F4" w:rsidP="004C1C2C">
      <w:pPr>
        <w:jc w:val="center"/>
        <w:rPr>
          <w:b/>
          <w:color w:val="000000"/>
        </w:rPr>
      </w:pPr>
      <w:r w:rsidRPr="0033486C">
        <w:rPr>
          <w:b/>
          <w:color w:val="000000"/>
        </w:rPr>
        <w:t>Стандарт</w:t>
      </w:r>
    </w:p>
    <w:p w:rsidR="00C409F4" w:rsidRPr="0033486C" w:rsidRDefault="00C409F4" w:rsidP="004C1C2C">
      <w:pPr>
        <w:jc w:val="center"/>
        <w:rPr>
          <w:b/>
          <w:color w:val="000000"/>
        </w:rPr>
      </w:pPr>
      <w:r w:rsidRPr="0033486C">
        <w:rPr>
          <w:b/>
          <w:color w:val="000000"/>
        </w:rPr>
        <w:t>качества муниципальной услуги</w:t>
      </w:r>
    </w:p>
    <w:p w:rsidR="00C409F4" w:rsidRPr="0033486C" w:rsidRDefault="00C409F4" w:rsidP="004C1C2C">
      <w:pPr>
        <w:jc w:val="center"/>
        <w:rPr>
          <w:color w:val="000000"/>
        </w:rPr>
      </w:pPr>
      <w:r w:rsidRPr="0033486C">
        <w:rPr>
          <w:b/>
          <w:color w:val="000000"/>
        </w:rPr>
        <w:t>«Предоставление общедоступного бесплатного дошкольного образования»</w:t>
      </w:r>
    </w:p>
    <w:p w:rsidR="00C409F4" w:rsidRPr="004C1C2C" w:rsidRDefault="00C409F4" w:rsidP="004C1C2C">
      <w:pPr>
        <w:jc w:val="center"/>
        <w:rPr>
          <w:color w:val="000000"/>
        </w:rPr>
      </w:pPr>
    </w:p>
    <w:p w:rsidR="00C409F4" w:rsidRPr="0033486C" w:rsidRDefault="00C409F4" w:rsidP="0033486C">
      <w:pPr>
        <w:tabs>
          <w:tab w:val="left" w:pos="1260"/>
        </w:tabs>
        <w:ind w:firstLine="709"/>
        <w:jc w:val="both"/>
        <w:rPr>
          <w:color w:val="000000"/>
        </w:rPr>
      </w:pPr>
      <w:r w:rsidRPr="0033486C">
        <w:rPr>
          <w:color w:val="000000"/>
        </w:rPr>
        <w:t>1.Разработчик стандарта качества муниципальной услуги – Управление образования администрации Юргинского муниципального района (далее – Управление образования).</w:t>
      </w:r>
    </w:p>
    <w:p w:rsidR="00C409F4" w:rsidRPr="0033486C" w:rsidRDefault="00C409F4" w:rsidP="0033486C">
      <w:pPr>
        <w:tabs>
          <w:tab w:val="left" w:pos="1260"/>
        </w:tabs>
        <w:ind w:firstLine="709"/>
        <w:jc w:val="both"/>
        <w:rPr>
          <w:color w:val="000000"/>
        </w:rPr>
      </w:pPr>
      <w:r w:rsidRPr="0033486C">
        <w:rPr>
          <w:color w:val="000000"/>
        </w:rPr>
        <w:t xml:space="preserve">2.Основные цели </w:t>
      </w:r>
      <w:proofErr w:type="gramStart"/>
      <w:r w:rsidRPr="0033486C">
        <w:rPr>
          <w:color w:val="000000"/>
        </w:rPr>
        <w:t>применения стандарта качества предоставления муниципальной услуги</w:t>
      </w:r>
      <w:proofErr w:type="gramEnd"/>
      <w:r w:rsidRPr="0033486C">
        <w:rPr>
          <w:color w:val="000000"/>
        </w:rPr>
        <w:t>.</w:t>
      </w:r>
    </w:p>
    <w:p w:rsidR="00C409F4" w:rsidRPr="0033486C" w:rsidRDefault="00C409F4" w:rsidP="0033486C">
      <w:pPr>
        <w:tabs>
          <w:tab w:val="left" w:pos="1260"/>
        </w:tabs>
        <w:ind w:firstLine="709"/>
        <w:jc w:val="both"/>
        <w:rPr>
          <w:color w:val="000000"/>
        </w:rPr>
      </w:pPr>
      <w:r w:rsidRPr="0033486C">
        <w:rPr>
          <w:color w:val="000000"/>
        </w:rPr>
        <w:t>2.1.Повышение степени удовлетворенности получателей муниципальной услуги за счет повышения качества предоставления муниципальной услуги.</w:t>
      </w:r>
    </w:p>
    <w:p w:rsidR="00C409F4" w:rsidRPr="0033486C" w:rsidRDefault="00C409F4" w:rsidP="0033486C">
      <w:pPr>
        <w:ind w:firstLine="709"/>
        <w:jc w:val="both"/>
        <w:rPr>
          <w:color w:val="000000"/>
        </w:rPr>
      </w:pPr>
      <w:r w:rsidRPr="0033486C">
        <w:rPr>
          <w:color w:val="000000"/>
        </w:rPr>
        <w:t xml:space="preserve">2.2.Повышение эффективности деятельности Управления образования, муниципальных дошкольных образовательных </w:t>
      </w:r>
      <w:r w:rsidR="00754626" w:rsidRPr="0033486C">
        <w:rPr>
          <w:color w:val="000000"/>
        </w:rPr>
        <w:t>организаций</w:t>
      </w:r>
      <w:r w:rsidRPr="0033486C">
        <w:rPr>
          <w:color w:val="000000"/>
        </w:rPr>
        <w:t xml:space="preserve">, предоставляющих муниципальную услугу, за счет создания системы </w:t>
      </w:r>
      <w:proofErr w:type="gramStart"/>
      <w:r w:rsidRPr="0033486C">
        <w:rPr>
          <w:color w:val="000000"/>
        </w:rPr>
        <w:t>контроля за</w:t>
      </w:r>
      <w:proofErr w:type="gramEnd"/>
      <w:r w:rsidRPr="0033486C">
        <w:rPr>
          <w:color w:val="000000"/>
        </w:rPr>
        <w:t xml:space="preserve"> непосредственными результатами их деятельности со стороны получателя муниципальной услуги.</w:t>
      </w:r>
    </w:p>
    <w:p w:rsidR="00C409F4" w:rsidRPr="0033486C" w:rsidRDefault="00C409F4" w:rsidP="0033486C">
      <w:pPr>
        <w:ind w:firstLine="709"/>
        <w:jc w:val="both"/>
        <w:rPr>
          <w:color w:val="000000"/>
        </w:rPr>
      </w:pPr>
      <w:r w:rsidRPr="0033486C">
        <w:rPr>
          <w:color w:val="000000"/>
        </w:rPr>
        <w:t xml:space="preserve">2.3.Определение необходимых для соблюдения </w:t>
      </w:r>
      <w:proofErr w:type="gramStart"/>
      <w:r w:rsidRPr="0033486C">
        <w:rPr>
          <w:color w:val="000000"/>
        </w:rPr>
        <w:t>стандарта качества предоставления услуги объемов финансового обеспечения муниципальных дошкольных образовательных</w:t>
      </w:r>
      <w:proofErr w:type="gramEnd"/>
      <w:r w:rsidRPr="0033486C">
        <w:rPr>
          <w:color w:val="000000"/>
        </w:rPr>
        <w:t xml:space="preserve"> </w:t>
      </w:r>
      <w:r w:rsidR="00754626" w:rsidRPr="0033486C">
        <w:rPr>
          <w:color w:val="000000"/>
        </w:rPr>
        <w:t>организаций</w:t>
      </w:r>
      <w:r w:rsidRPr="0033486C">
        <w:rPr>
          <w:color w:val="000000"/>
        </w:rPr>
        <w:t>, предоставляющих муниципальную услугу.</w:t>
      </w:r>
    </w:p>
    <w:p w:rsidR="00C409F4" w:rsidRPr="0033486C" w:rsidRDefault="00C409F4" w:rsidP="0033486C">
      <w:pPr>
        <w:ind w:firstLine="709"/>
        <w:jc w:val="both"/>
        <w:rPr>
          <w:color w:val="000000"/>
        </w:rPr>
      </w:pPr>
      <w:r w:rsidRPr="0033486C">
        <w:rPr>
          <w:color w:val="000000"/>
        </w:rPr>
        <w:t>2.4.Привлечение коммерческих и некоммерческих организаций для предоставления муниципальной услуги в соответствии с разрабатываемыми на основе стандартов качества услуги муниципальными заданиями.</w:t>
      </w:r>
    </w:p>
    <w:p w:rsidR="00C409F4" w:rsidRPr="0033486C" w:rsidRDefault="00C409F4" w:rsidP="0033486C">
      <w:pPr>
        <w:ind w:firstLine="709"/>
        <w:jc w:val="both"/>
        <w:rPr>
          <w:color w:val="000000"/>
        </w:rPr>
      </w:pPr>
      <w:r w:rsidRPr="0033486C">
        <w:rPr>
          <w:color w:val="000000"/>
        </w:rPr>
        <w:t>3.Область применения стандарта качества муниципальной услуги:</w:t>
      </w:r>
    </w:p>
    <w:p w:rsidR="00C409F4" w:rsidRPr="0033486C" w:rsidRDefault="00C409F4" w:rsidP="0033486C">
      <w:pPr>
        <w:ind w:firstLine="709"/>
        <w:jc w:val="both"/>
        <w:rPr>
          <w:color w:val="000000"/>
        </w:rPr>
      </w:pPr>
      <w:r w:rsidRPr="0033486C">
        <w:rPr>
          <w:color w:val="000000"/>
        </w:rPr>
        <w:t xml:space="preserve">муниципальные дошкольные образовательные </w:t>
      </w:r>
      <w:r w:rsidR="00754626" w:rsidRPr="0033486C">
        <w:rPr>
          <w:color w:val="000000"/>
        </w:rPr>
        <w:t>организации</w:t>
      </w:r>
      <w:r w:rsidRPr="0033486C">
        <w:rPr>
          <w:color w:val="000000"/>
        </w:rPr>
        <w:t xml:space="preserve"> </w:t>
      </w:r>
      <w:r w:rsidR="00754626" w:rsidRPr="0033486C">
        <w:rPr>
          <w:color w:val="000000"/>
        </w:rPr>
        <w:t>Юргинского</w:t>
      </w:r>
      <w:r w:rsidRPr="0033486C">
        <w:rPr>
          <w:color w:val="000000"/>
        </w:rPr>
        <w:t xml:space="preserve"> муниципального района, реализующие основные общеобразовательные программы дошкольного образования и создающие условия для реализации гарантированного гражданам права на получение общедоступного и бесплатного дошкольного образования.</w:t>
      </w:r>
    </w:p>
    <w:p w:rsidR="00C409F4" w:rsidRPr="0033486C" w:rsidRDefault="00C409F4" w:rsidP="0033486C">
      <w:pPr>
        <w:ind w:firstLine="709"/>
        <w:jc w:val="both"/>
        <w:rPr>
          <w:color w:val="000000"/>
        </w:rPr>
      </w:pPr>
      <w:proofErr w:type="gramStart"/>
      <w:r w:rsidRPr="0033486C">
        <w:rPr>
          <w:color w:val="000000"/>
        </w:rPr>
        <w:t>4.Предметом муниципальной услуги являются взаимоотношения получателей муниципальной услуги и муниципальных дошкольных образовательных</w:t>
      </w:r>
      <w:r w:rsidR="00754626" w:rsidRPr="0033486C">
        <w:rPr>
          <w:color w:val="000000"/>
        </w:rPr>
        <w:t xml:space="preserve"> организациях</w:t>
      </w:r>
      <w:r w:rsidRPr="0033486C">
        <w:rPr>
          <w:color w:val="000000"/>
        </w:rPr>
        <w:t>, предоставляющих муниципальную услугу, возникающие в процессе оказания и (или) потребления результатов муниципальной услуги.</w:t>
      </w:r>
      <w:proofErr w:type="gramEnd"/>
    </w:p>
    <w:p w:rsidR="00C409F4" w:rsidRPr="0033486C" w:rsidRDefault="00C409F4" w:rsidP="0033486C">
      <w:pPr>
        <w:ind w:firstLine="709"/>
        <w:jc w:val="both"/>
        <w:rPr>
          <w:color w:val="000000"/>
        </w:rPr>
      </w:pPr>
      <w:r w:rsidRPr="0033486C">
        <w:rPr>
          <w:color w:val="000000"/>
        </w:rPr>
        <w:t>5.Термины и определения, используемые в настоящем стандарте.</w:t>
      </w:r>
    </w:p>
    <w:p w:rsidR="00C409F4" w:rsidRPr="0033486C" w:rsidRDefault="00C409F4" w:rsidP="0033486C">
      <w:pPr>
        <w:ind w:firstLine="709"/>
        <w:jc w:val="both"/>
        <w:rPr>
          <w:i/>
          <w:color w:val="000000"/>
        </w:rPr>
      </w:pPr>
      <w:r w:rsidRPr="0033486C">
        <w:rPr>
          <w:color w:val="000000"/>
        </w:rPr>
        <w:t xml:space="preserve">5.1.Муниципальная услуга - услуга в организации дошкольного образования детей, оказываемая получателям муниципальной услуги администрацией Юргинского муниципального района, муниципальными дошкольными образовательными </w:t>
      </w:r>
      <w:r w:rsidR="00754626" w:rsidRPr="0033486C">
        <w:rPr>
          <w:color w:val="000000"/>
        </w:rPr>
        <w:t>организациями</w:t>
      </w:r>
      <w:r w:rsidRPr="0033486C">
        <w:rPr>
          <w:color w:val="000000"/>
        </w:rPr>
        <w:t xml:space="preserve"> полностью или частично за счет средств муниципального бюджета.</w:t>
      </w:r>
    </w:p>
    <w:p w:rsidR="00C409F4" w:rsidRPr="0033486C" w:rsidRDefault="00C409F4" w:rsidP="0033486C">
      <w:pPr>
        <w:ind w:firstLine="709"/>
        <w:jc w:val="both"/>
        <w:rPr>
          <w:color w:val="000000"/>
        </w:rPr>
      </w:pPr>
      <w:r w:rsidRPr="0033486C">
        <w:rPr>
          <w:color w:val="000000"/>
        </w:rPr>
        <w:t>5.2.Стандарт качества предоставления муниципальной услуги – обязательство администрации Юргинского муниципального района по обеспечению возможности получения населением муниципальной услуги в определенных объемах и определенного качества.</w:t>
      </w:r>
    </w:p>
    <w:p w:rsidR="00C409F4" w:rsidRPr="0033486C" w:rsidRDefault="00C409F4" w:rsidP="0033486C">
      <w:pPr>
        <w:ind w:firstLine="709"/>
        <w:jc w:val="both"/>
        <w:rPr>
          <w:color w:val="000000"/>
        </w:rPr>
      </w:pPr>
      <w:r w:rsidRPr="0033486C">
        <w:rPr>
          <w:color w:val="000000"/>
        </w:rPr>
        <w:t>5.3.Устав – учредительный документ, регламентирующий деятельность муниципально</w:t>
      </w:r>
      <w:r w:rsidR="00754626" w:rsidRPr="0033486C">
        <w:rPr>
          <w:color w:val="000000"/>
        </w:rPr>
        <w:t>й</w:t>
      </w:r>
      <w:r w:rsidRPr="0033486C">
        <w:rPr>
          <w:color w:val="000000"/>
        </w:rPr>
        <w:t xml:space="preserve"> дошкольно</w:t>
      </w:r>
      <w:r w:rsidR="00754626" w:rsidRPr="0033486C">
        <w:rPr>
          <w:color w:val="000000"/>
        </w:rPr>
        <w:t>й</w:t>
      </w:r>
      <w:r w:rsidRPr="0033486C">
        <w:rPr>
          <w:color w:val="000000"/>
        </w:rPr>
        <w:t xml:space="preserve"> образовательно</w:t>
      </w:r>
      <w:r w:rsidR="00754626" w:rsidRPr="0033486C">
        <w:rPr>
          <w:color w:val="000000"/>
        </w:rPr>
        <w:t>й</w:t>
      </w:r>
      <w:r w:rsidRPr="0033486C">
        <w:rPr>
          <w:color w:val="000000"/>
        </w:rPr>
        <w:t xml:space="preserve"> </w:t>
      </w:r>
      <w:r w:rsidR="00754626" w:rsidRPr="0033486C">
        <w:rPr>
          <w:color w:val="000000"/>
        </w:rPr>
        <w:t>организации</w:t>
      </w:r>
      <w:r w:rsidRPr="0033486C">
        <w:rPr>
          <w:color w:val="000000"/>
        </w:rPr>
        <w:t>.</w:t>
      </w:r>
    </w:p>
    <w:p w:rsidR="00C409F4" w:rsidRPr="0033486C" w:rsidRDefault="00C409F4" w:rsidP="0033486C">
      <w:pPr>
        <w:ind w:firstLine="709"/>
        <w:jc w:val="both"/>
        <w:rPr>
          <w:color w:val="000000"/>
        </w:rPr>
      </w:pPr>
      <w:r w:rsidRPr="0033486C">
        <w:rPr>
          <w:color w:val="000000"/>
        </w:rPr>
        <w:t>5.4.Образовательная программа – нормативно - управленческий документ муниципально</w:t>
      </w:r>
      <w:r w:rsidR="00754626" w:rsidRPr="0033486C">
        <w:rPr>
          <w:color w:val="000000"/>
        </w:rPr>
        <w:t>й</w:t>
      </w:r>
      <w:r w:rsidRPr="0033486C">
        <w:rPr>
          <w:color w:val="000000"/>
        </w:rPr>
        <w:t xml:space="preserve"> дошкольно</w:t>
      </w:r>
      <w:r w:rsidR="00754626" w:rsidRPr="0033486C">
        <w:rPr>
          <w:color w:val="000000"/>
        </w:rPr>
        <w:t>й</w:t>
      </w:r>
      <w:r w:rsidRPr="0033486C">
        <w:rPr>
          <w:color w:val="000000"/>
        </w:rPr>
        <w:t xml:space="preserve"> образовательно</w:t>
      </w:r>
      <w:r w:rsidR="00754626" w:rsidRPr="0033486C">
        <w:rPr>
          <w:color w:val="000000"/>
        </w:rPr>
        <w:t>й</w:t>
      </w:r>
      <w:r w:rsidRPr="0033486C">
        <w:rPr>
          <w:color w:val="000000"/>
        </w:rPr>
        <w:t xml:space="preserve"> </w:t>
      </w:r>
      <w:r w:rsidR="00754626" w:rsidRPr="0033486C">
        <w:rPr>
          <w:color w:val="000000"/>
        </w:rPr>
        <w:t>организации</w:t>
      </w:r>
      <w:r w:rsidRPr="0033486C">
        <w:rPr>
          <w:color w:val="000000"/>
        </w:rPr>
        <w:t>, характеризующий специфику содержания и особенности организации о</w:t>
      </w:r>
      <w:r w:rsidR="00754626" w:rsidRPr="0033486C">
        <w:rPr>
          <w:color w:val="000000"/>
        </w:rPr>
        <w:t>бразовательных отношений</w:t>
      </w:r>
      <w:r w:rsidRPr="0033486C">
        <w:rPr>
          <w:color w:val="000000"/>
        </w:rPr>
        <w:t xml:space="preserve">. </w:t>
      </w:r>
    </w:p>
    <w:p w:rsidR="00C409F4" w:rsidRPr="0033486C" w:rsidRDefault="00C409F4" w:rsidP="0033486C">
      <w:pPr>
        <w:ind w:firstLine="709"/>
        <w:jc w:val="both"/>
        <w:rPr>
          <w:color w:val="000000"/>
        </w:rPr>
      </w:pPr>
      <w:r w:rsidRPr="0033486C">
        <w:rPr>
          <w:color w:val="000000"/>
        </w:rPr>
        <w:t>5.5</w:t>
      </w:r>
      <w:r w:rsidR="00D93820" w:rsidRPr="0033486C">
        <w:rPr>
          <w:color w:val="000000"/>
        </w:rPr>
        <w:t>.</w:t>
      </w:r>
      <w:r w:rsidRPr="0033486C">
        <w:rPr>
          <w:color w:val="000000"/>
        </w:rPr>
        <w:t>Участники образовательн</w:t>
      </w:r>
      <w:r w:rsidR="00754626" w:rsidRPr="0033486C">
        <w:rPr>
          <w:color w:val="000000"/>
        </w:rPr>
        <w:t xml:space="preserve">ых </w:t>
      </w:r>
      <w:r w:rsidR="00754626" w:rsidRPr="00A86F84">
        <w:rPr>
          <w:color w:val="000000"/>
        </w:rPr>
        <w:t>отношений</w:t>
      </w:r>
      <w:r w:rsidRPr="00A86F84">
        <w:rPr>
          <w:color w:val="000000"/>
        </w:rPr>
        <w:t xml:space="preserve"> –</w:t>
      </w:r>
      <w:r w:rsidR="00A86F84">
        <w:rPr>
          <w:color w:val="000000"/>
        </w:rPr>
        <w:t xml:space="preserve"> </w:t>
      </w:r>
      <w:r w:rsidRPr="0033486C">
        <w:rPr>
          <w:color w:val="000000"/>
        </w:rPr>
        <w:t>воспитанники, их родители (законные представители), педагогические работники.</w:t>
      </w:r>
    </w:p>
    <w:p w:rsidR="00C409F4" w:rsidRPr="0033486C" w:rsidRDefault="000F0A22" w:rsidP="0033486C">
      <w:pPr>
        <w:ind w:firstLine="709"/>
        <w:jc w:val="both"/>
        <w:rPr>
          <w:color w:val="000000"/>
        </w:rPr>
      </w:pPr>
      <w:r w:rsidRPr="0033486C">
        <w:rPr>
          <w:color w:val="000000"/>
        </w:rPr>
        <w:lastRenderedPageBreak/>
        <w:t xml:space="preserve">5.6.Лицензирование образовательной деятельности </w:t>
      </w:r>
      <w:r w:rsidR="00467921" w:rsidRPr="0033486C">
        <w:rPr>
          <w:color w:val="000000"/>
        </w:rPr>
        <w:t>осуществляется лицензирующим органом - федеральным органом исполнительной власти, осуществляющим функции по контролю и надзору в сфере образования.</w:t>
      </w:r>
    </w:p>
    <w:p w:rsidR="00C409F4" w:rsidRPr="0033486C" w:rsidRDefault="00C409F4" w:rsidP="0033486C">
      <w:pPr>
        <w:ind w:firstLine="709"/>
        <w:jc w:val="both"/>
        <w:rPr>
          <w:color w:val="000000"/>
        </w:rPr>
      </w:pPr>
      <w:r w:rsidRPr="0033486C">
        <w:rPr>
          <w:color w:val="000000"/>
        </w:rPr>
        <w:t xml:space="preserve">5.7.Образование – целенаправленный процесс воспитания и обучения в интересах человека, общества, государства, сопровождающийся достижениями обучающихся установленных государством образовательных уровней (в соответствии с требованиями основной общеобразовательной программы дошкольного образования, реализуемой </w:t>
      </w:r>
      <w:r w:rsidR="00FE6076" w:rsidRPr="0033486C">
        <w:rPr>
          <w:color w:val="000000"/>
        </w:rPr>
        <w:t>организацией</w:t>
      </w:r>
      <w:r w:rsidRPr="0033486C">
        <w:rPr>
          <w:color w:val="000000"/>
        </w:rPr>
        <w:t>).</w:t>
      </w:r>
    </w:p>
    <w:p w:rsidR="00C409F4" w:rsidRPr="0033486C" w:rsidRDefault="00C409F4" w:rsidP="0033486C">
      <w:pPr>
        <w:ind w:firstLine="709"/>
        <w:jc w:val="both"/>
        <w:rPr>
          <w:color w:val="000000"/>
        </w:rPr>
      </w:pPr>
      <w:r w:rsidRPr="0033486C">
        <w:rPr>
          <w:color w:val="000000"/>
        </w:rPr>
        <w:t>5.</w:t>
      </w:r>
      <w:r w:rsidR="005B3A9F" w:rsidRPr="0033486C">
        <w:rPr>
          <w:color w:val="000000"/>
        </w:rPr>
        <w:t>8</w:t>
      </w:r>
      <w:r w:rsidRPr="0033486C">
        <w:rPr>
          <w:color w:val="000000"/>
        </w:rPr>
        <w:t>.Воспитание – специально организованное, целенаправленное и управляемое воздействие  педагогических работников на воспитанника с целью формирования у него заданных качеств.</w:t>
      </w:r>
    </w:p>
    <w:p w:rsidR="00C409F4" w:rsidRPr="0033486C" w:rsidRDefault="00C409F4" w:rsidP="0033486C">
      <w:pPr>
        <w:ind w:firstLine="709"/>
        <w:jc w:val="both"/>
        <w:rPr>
          <w:color w:val="000000"/>
        </w:rPr>
      </w:pPr>
      <w:r w:rsidRPr="0033486C">
        <w:rPr>
          <w:color w:val="000000"/>
        </w:rPr>
        <w:t>6.Нормативно - правовые акты, регламентирующие качество предоставления муниципальной услуги.</w:t>
      </w:r>
    </w:p>
    <w:p w:rsidR="00C409F4" w:rsidRPr="0033486C" w:rsidRDefault="00C409F4" w:rsidP="0033486C">
      <w:pPr>
        <w:ind w:firstLine="709"/>
        <w:jc w:val="both"/>
        <w:rPr>
          <w:color w:val="000000"/>
        </w:rPr>
      </w:pPr>
      <w:r w:rsidRPr="0033486C">
        <w:rPr>
          <w:color w:val="000000"/>
        </w:rPr>
        <w:t>6.1.Конституция Российской Федерации (Принята на всенародном голосовании 12</w:t>
      </w:r>
      <w:r w:rsidR="00A86F84">
        <w:rPr>
          <w:color w:val="000000"/>
        </w:rPr>
        <w:t>.12.</w:t>
      </w:r>
      <w:r w:rsidRPr="0033486C">
        <w:rPr>
          <w:color w:val="000000"/>
        </w:rPr>
        <w:t>1993).</w:t>
      </w:r>
    </w:p>
    <w:p w:rsidR="00C409F4" w:rsidRPr="0033486C" w:rsidRDefault="00C409F4" w:rsidP="0033486C">
      <w:pPr>
        <w:ind w:firstLine="709"/>
        <w:jc w:val="both"/>
        <w:rPr>
          <w:color w:val="000000"/>
        </w:rPr>
      </w:pPr>
      <w:r w:rsidRPr="0033486C">
        <w:rPr>
          <w:color w:val="000000"/>
        </w:rPr>
        <w:t>6.2.Конвенция о правах ребенка (</w:t>
      </w:r>
      <w:r w:rsidRPr="0033486C">
        <w:rPr>
          <w:iCs/>
          <w:color w:val="000000"/>
        </w:rPr>
        <w:t>Принята резолюцией 44/25 Генеральной Ассамбл</w:t>
      </w:r>
      <w:proofErr w:type="gramStart"/>
      <w:r w:rsidRPr="0033486C">
        <w:rPr>
          <w:iCs/>
          <w:color w:val="000000"/>
        </w:rPr>
        <w:t>еи ОО</w:t>
      </w:r>
      <w:proofErr w:type="gramEnd"/>
      <w:r w:rsidRPr="0033486C">
        <w:rPr>
          <w:iCs/>
          <w:color w:val="000000"/>
        </w:rPr>
        <w:t>Н от 20.11.1989, ратифицирована Постановлением Верховного Совета СССР от 13.06.1999 №</w:t>
      </w:r>
      <w:r w:rsidR="00F92B07">
        <w:rPr>
          <w:iCs/>
          <w:color w:val="000000"/>
        </w:rPr>
        <w:t xml:space="preserve"> </w:t>
      </w:r>
      <w:r w:rsidRPr="0033486C">
        <w:rPr>
          <w:iCs/>
          <w:color w:val="000000"/>
        </w:rPr>
        <w:t>1559-</w:t>
      </w:r>
      <w:r w:rsidRPr="0033486C">
        <w:rPr>
          <w:iCs/>
          <w:color w:val="000000"/>
          <w:lang w:val="en-US"/>
        </w:rPr>
        <w:t>I</w:t>
      </w:r>
      <w:r w:rsidRPr="0033486C">
        <w:rPr>
          <w:iCs/>
          <w:color w:val="000000"/>
        </w:rPr>
        <w:t>)</w:t>
      </w:r>
      <w:r w:rsidRPr="0033486C">
        <w:rPr>
          <w:color w:val="000000"/>
        </w:rPr>
        <w:t>.</w:t>
      </w:r>
    </w:p>
    <w:p w:rsidR="00C409F4" w:rsidRPr="0033486C" w:rsidRDefault="00C409F4" w:rsidP="0033486C">
      <w:pPr>
        <w:ind w:firstLine="709"/>
        <w:jc w:val="both"/>
        <w:rPr>
          <w:color w:val="000000"/>
        </w:rPr>
      </w:pPr>
      <w:r w:rsidRPr="0033486C">
        <w:rPr>
          <w:color w:val="000000"/>
        </w:rPr>
        <w:t>6.3.Федеральный закон от 06.10.2003 №</w:t>
      </w:r>
      <w:r w:rsidR="00F92B07">
        <w:rPr>
          <w:color w:val="000000"/>
        </w:rPr>
        <w:t xml:space="preserve"> </w:t>
      </w:r>
      <w:r w:rsidRPr="0033486C">
        <w:rPr>
          <w:color w:val="000000"/>
        </w:rPr>
        <w:t>131-ФЗ «Об общих принципах организации местного самоуправления в Российской Федерации» (с изменениями и дополнениями).</w:t>
      </w:r>
    </w:p>
    <w:p w:rsidR="00C409F4" w:rsidRPr="0033486C" w:rsidRDefault="00C409F4" w:rsidP="0033486C">
      <w:pPr>
        <w:ind w:firstLine="709"/>
        <w:jc w:val="both"/>
        <w:rPr>
          <w:color w:val="000000"/>
        </w:rPr>
      </w:pPr>
      <w:r w:rsidRPr="0033486C">
        <w:rPr>
          <w:color w:val="000000"/>
        </w:rPr>
        <w:t>6.4.Федеральный закон от 24.07.1998 № 124-ФЗ «Об основных гарантиях прав ребенка в Российской Федерации» (с изменениями и дополнениями).</w:t>
      </w:r>
    </w:p>
    <w:p w:rsidR="00C409F4" w:rsidRPr="0033486C" w:rsidRDefault="00C409F4" w:rsidP="0033486C">
      <w:pPr>
        <w:ind w:firstLine="709"/>
        <w:jc w:val="both"/>
        <w:rPr>
          <w:color w:val="000000"/>
        </w:rPr>
      </w:pPr>
      <w:r w:rsidRPr="0033486C">
        <w:rPr>
          <w:color w:val="000000"/>
        </w:rPr>
        <w:t>6.</w:t>
      </w:r>
      <w:r w:rsidR="00FE6076" w:rsidRPr="0033486C">
        <w:rPr>
          <w:color w:val="000000"/>
        </w:rPr>
        <w:t>5</w:t>
      </w:r>
      <w:r w:rsidRPr="0033486C">
        <w:rPr>
          <w:color w:val="000000"/>
        </w:rPr>
        <w:t>.Федеральный закон от 24.06.1999 № 120-ФЗ «Об основах системы профилактики безнадзорности и нарушений несовершеннолетних» (с изменениями и дополнениями).</w:t>
      </w:r>
    </w:p>
    <w:p w:rsidR="00C409F4" w:rsidRPr="0033486C" w:rsidRDefault="00C409F4" w:rsidP="0033486C">
      <w:pPr>
        <w:ind w:firstLine="709"/>
        <w:jc w:val="both"/>
        <w:rPr>
          <w:color w:val="000000"/>
        </w:rPr>
      </w:pPr>
      <w:r w:rsidRPr="0033486C">
        <w:rPr>
          <w:color w:val="000000"/>
        </w:rPr>
        <w:t>6.</w:t>
      </w:r>
      <w:r w:rsidR="00FE6076" w:rsidRPr="0033486C">
        <w:rPr>
          <w:color w:val="000000"/>
        </w:rPr>
        <w:t>6</w:t>
      </w:r>
      <w:r w:rsidRPr="0033486C">
        <w:rPr>
          <w:color w:val="000000"/>
        </w:rPr>
        <w:t>. Федеральный закон от 30.03.1999 № 52-ФЗ «О санитарно - эпидемиологическом благополучии населения» (с изменениями и дополнениями).</w:t>
      </w:r>
    </w:p>
    <w:p w:rsidR="00C409F4" w:rsidRPr="0033486C" w:rsidRDefault="00C409F4" w:rsidP="0033486C">
      <w:pPr>
        <w:ind w:firstLine="709"/>
        <w:jc w:val="both"/>
        <w:rPr>
          <w:color w:val="000000"/>
        </w:rPr>
      </w:pPr>
      <w:r w:rsidRPr="0033486C">
        <w:rPr>
          <w:color w:val="000000"/>
        </w:rPr>
        <w:t>6.</w:t>
      </w:r>
      <w:r w:rsidR="00F15CD0" w:rsidRPr="0033486C">
        <w:rPr>
          <w:color w:val="000000"/>
        </w:rPr>
        <w:t>7</w:t>
      </w:r>
      <w:r w:rsidRPr="0033486C">
        <w:rPr>
          <w:color w:val="000000"/>
        </w:rPr>
        <w:t>.Закон РФ от 07.02.1992 № 2300-1 «О защите прав потребителей»</w:t>
      </w:r>
      <w:r w:rsidR="00F92B07">
        <w:rPr>
          <w:color w:val="000000"/>
        </w:rPr>
        <w:br/>
      </w:r>
      <w:r w:rsidRPr="0033486C">
        <w:rPr>
          <w:color w:val="000000"/>
        </w:rPr>
        <w:t>(с изменениями и дополнениями).</w:t>
      </w:r>
    </w:p>
    <w:p w:rsidR="00C409F4" w:rsidRPr="0033486C" w:rsidRDefault="00C409F4" w:rsidP="0033486C">
      <w:pPr>
        <w:ind w:firstLine="709"/>
        <w:jc w:val="both"/>
        <w:rPr>
          <w:color w:val="000000"/>
        </w:rPr>
      </w:pPr>
      <w:r w:rsidRPr="0033486C">
        <w:rPr>
          <w:color w:val="000000"/>
        </w:rPr>
        <w:t>6.</w:t>
      </w:r>
      <w:r w:rsidR="00F15CD0" w:rsidRPr="0033486C">
        <w:rPr>
          <w:color w:val="000000"/>
        </w:rPr>
        <w:t>8</w:t>
      </w:r>
      <w:r w:rsidRPr="0033486C">
        <w:rPr>
          <w:color w:val="000000"/>
        </w:rPr>
        <w:t>.Приказ Министерства здравоохранения РФ и Министерства образования РФ от 30.06.1992 № 186/272 «О совершенствовании системы  медицинского обеспечения детей в образовательных учреждениях».</w:t>
      </w:r>
    </w:p>
    <w:p w:rsidR="00C409F4" w:rsidRPr="0033486C" w:rsidRDefault="00C409F4" w:rsidP="0033486C">
      <w:pPr>
        <w:ind w:firstLine="709"/>
        <w:jc w:val="both"/>
        <w:rPr>
          <w:color w:val="000000"/>
        </w:rPr>
      </w:pPr>
      <w:r w:rsidRPr="0033486C">
        <w:rPr>
          <w:color w:val="000000"/>
        </w:rPr>
        <w:t>6.</w:t>
      </w:r>
      <w:r w:rsidR="00F15CD0" w:rsidRPr="0033486C">
        <w:rPr>
          <w:color w:val="000000"/>
        </w:rPr>
        <w:t>9</w:t>
      </w:r>
      <w:r w:rsidRPr="0033486C">
        <w:rPr>
          <w:color w:val="000000"/>
        </w:rPr>
        <w:t>.Правила пожарной безопасности Российской Федерации ППБ-01-03, утвержденные приказом МЧС России 18.06.2003 № 313 «Об утверждении Правил пожарной безопасности в Российской Федерации».</w:t>
      </w:r>
    </w:p>
    <w:p w:rsidR="00C409F4" w:rsidRPr="0033486C" w:rsidRDefault="00C409F4" w:rsidP="0033486C">
      <w:pPr>
        <w:ind w:firstLine="709"/>
        <w:jc w:val="both"/>
        <w:rPr>
          <w:color w:val="000000"/>
        </w:rPr>
      </w:pPr>
      <w:r w:rsidRPr="0033486C">
        <w:rPr>
          <w:color w:val="000000"/>
        </w:rPr>
        <w:t>6.1</w:t>
      </w:r>
      <w:r w:rsidR="00F15CD0" w:rsidRPr="0033486C">
        <w:rPr>
          <w:color w:val="000000"/>
        </w:rPr>
        <w:t>0</w:t>
      </w:r>
      <w:r w:rsidRPr="0033486C">
        <w:rPr>
          <w:color w:val="000000"/>
        </w:rPr>
        <w:t xml:space="preserve">.Федеральный закон </w:t>
      </w:r>
      <w:r w:rsidR="00F92B07" w:rsidRPr="0033486C">
        <w:rPr>
          <w:color w:val="000000"/>
        </w:rPr>
        <w:t xml:space="preserve">от 22.07.2008 </w:t>
      </w:r>
      <w:r w:rsidRPr="0033486C">
        <w:rPr>
          <w:color w:val="000000"/>
        </w:rPr>
        <w:t>№ 123 «Технический регламент о требованиях пожарной безопасности».</w:t>
      </w:r>
    </w:p>
    <w:p w:rsidR="00C409F4" w:rsidRPr="0033486C" w:rsidRDefault="00C409F4" w:rsidP="0033486C">
      <w:pPr>
        <w:pStyle w:val="1"/>
        <w:ind w:firstLine="709"/>
        <w:rPr>
          <w:color w:val="000000"/>
          <w:sz w:val="24"/>
        </w:rPr>
      </w:pPr>
      <w:r w:rsidRPr="0033486C">
        <w:rPr>
          <w:color w:val="000000"/>
          <w:sz w:val="24"/>
        </w:rPr>
        <w:t>6.1</w:t>
      </w:r>
      <w:r w:rsidR="00F15CD0" w:rsidRPr="0033486C">
        <w:rPr>
          <w:color w:val="000000"/>
          <w:sz w:val="24"/>
        </w:rPr>
        <w:t>1</w:t>
      </w:r>
      <w:r w:rsidRPr="0033486C">
        <w:rPr>
          <w:b/>
          <w:color w:val="000000"/>
          <w:sz w:val="24"/>
        </w:rPr>
        <w:t>.</w:t>
      </w:r>
      <w:hyperlink r:id="rId10" w:history="1">
        <w:r w:rsidRPr="0033486C">
          <w:rPr>
            <w:rStyle w:val="ab"/>
            <w:b w:val="0"/>
            <w:color w:val="000000"/>
            <w:sz w:val="24"/>
          </w:rPr>
          <w:t>Постановление Главного государств</w:t>
        </w:r>
        <w:r w:rsidR="000E5334" w:rsidRPr="0033486C">
          <w:rPr>
            <w:rStyle w:val="ab"/>
            <w:b w:val="0"/>
            <w:color w:val="000000"/>
            <w:sz w:val="24"/>
          </w:rPr>
          <w:t>енного санитарного врача Р</w:t>
        </w:r>
        <w:r w:rsidR="00F92B07">
          <w:rPr>
            <w:rStyle w:val="ab"/>
            <w:b w:val="0"/>
            <w:color w:val="000000"/>
            <w:sz w:val="24"/>
          </w:rPr>
          <w:t xml:space="preserve">оссийской </w:t>
        </w:r>
        <w:r w:rsidR="000E5334" w:rsidRPr="0033486C">
          <w:rPr>
            <w:rStyle w:val="ab"/>
            <w:b w:val="0"/>
            <w:color w:val="000000"/>
            <w:sz w:val="24"/>
          </w:rPr>
          <w:t>Ф</w:t>
        </w:r>
        <w:r w:rsidR="00F92B07">
          <w:rPr>
            <w:rStyle w:val="ab"/>
            <w:b w:val="0"/>
            <w:color w:val="000000"/>
            <w:sz w:val="24"/>
          </w:rPr>
          <w:t xml:space="preserve">едерации </w:t>
        </w:r>
        <w:r w:rsidR="000E5334" w:rsidRPr="0033486C">
          <w:rPr>
            <w:rStyle w:val="ab"/>
            <w:b w:val="0"/>
            <w:color w:val="000000"/>
            <w:sz w:val="24"/>
          </w:rPr>
          <w:t>от 27.08.</w:t>
        </w:r>
        <w:r w:rsidRPr="0033486C">
          <w:rPr>
            <w:rStyle w:val="ab"/>
            <w:b w:val="0"/>
            <w:color w:val="000000"/>
            <w:sz w:val="24"/>
          </w:rPr>
          <w:t>201</w:t>
        </w:r>
        <w:r w:rsidR="000E5334" w:rsidRPr="0033486C">
          <w:rPr>
            <w:rStyle w:val="ab"/>
            <w:b w:val="0"/>
            <w:color w:val="000000"/>
            <w:sz w:val="24"/>
          </w:rPr>
          <w:t>5</w:t>
        </w:r>
        <w:r w:rsidRPr="0033486C">
          <w:rPr>
            <w:rStyle w:val="ab"/>
            <w:b w:val="0"/>
            <w:color w:val="000000"/>
            <w:sz w:val="24"/>
          </w:rPr>
          <w:t xml:space="preserve"> </w:t>
        </w:r>
        <w:r w:rsidR="007B0F51" w:rsidRPr="0033486C">
          <w:rPr>
            <w:rStyle w:val="ab"/>
            <w:b w:val="0"/>
            <w:color w:val="000000"/>
            <w:sz w:val="24"/>
          </w:rPr>
          <w:t>№</w:t>
        </w:r>
        <w:r w:rsidR="00F92B07">
          <w:rPr>
            <w:rStyle w:val="ab"/>
            <w:b w:val="0"/>
            <w:color w:val="000000"/>
            <w:sz w:val="24"/>
          </w:rPr>
          <w:t xml:space="preserve"> </w:t>
        </w:r>
        <w:r w:rsidR="000E5334" w:rsidRPr="0033486C">
          <w:rPr>
            <w:rStyle w:val="ab"/>
            <w:b w:val="0"/>
            <w:color w:val="000000"/>
            <w:sz w:val="24"/>
          </w:rPr>
          <w:t>4</w:t>
        </w:r>
        <w:r w:rsidRPr="0033486C">
          <w:rPr>
            <w:rStyle w:val="ab"/>
            <w:b w:val="0"/>
            <w:color w:val="000000"/>
            <w:sz w:val="24"/>
          </w:rPr>
          <w:t xml:space="preserve">1 </w:t>
        </w:r>
        <w:r w:rsidR="00F92B07">
          <w:rPr>
            <w:rStyle w:val="ab"/>
            <w:b w:val="0"/>
            <w:color w:val="000000"/>
            <w:sz w:val="24"/>
          </w:rPr>
          <w:t>«</w:t>
        </w:r>
        <w:r w:rsidRPr="0033486C">
          <w:rPr>
            <w:rStyle w:val="ab"/>
            <w:b w:val="0"/>
            <w:color w:val="000000"/>
            <w:sz w:val="24"/>
          </w:rPr>
          <w:t>Об утверждении СанПиН 2.4.1.</w:t>
        </w:r>
        <w:r w:rsidR="000E5334" w:rsidRPr="0033486C">
          <w:rPr>
            <w:rStyle w:val="ab"/>
            <w:b w:val="0"/>
            <w:color w:val="000000"/>
            <w:sz w:val="24"/>
          </w:rPr>
          <w:t>3049</w:t>
        </w:r>
        <w:r w:rsidRPr="0033486C">
          <w:rPr>
            <w:rStyle w:val="ab"/>
            <w:b w:val="0"/>
            <w:color w:val="000000"/>
            <w:sz w:val="24"/>
          </w:rPr>
          <w:t>-1</w:t>
        </w:r>
        <w:r w:rsidR="000E5334" w:rsidRPr="0033486C">
          <w:rPr>
            <w:rStyle w:val="ab"/>
            <w:b w:val="0"/>
            <w:color w:val="000000"/>
            <w:sz w:val="24"/>
          </w:rPr>
          <w:t>3</w:t>
        </w:r>
        <w:r w:rsidRPr="0033486C">
          <w:rPr>
            <w:rStyle w:val="ab"/>
            <w:b w:val="0"/>
            <w:color w:val="000000"/>
            <w:sz w:val="24"/>
          </w:rPr>
          <w:t xml:space="preserve"> </w:t>
        </w:r>
        <w:r w:rsidR="00F92B07">
          <w:rPr>
            <w:rStyle w:val="ab"/>
            <w:b w:val="0"/>
            <w:color w:val="000000"/>
            <w:sz w:val="24"/>
          </w:rPr>
          <w:t>«</w:t>
        </w:r>
        <w:r w:rsidRPr="0033486C">
          <w:rPr>
            <w:rStyle w:val="ab"/>
            <w:b w:val="0"/>
            <w:color w:val="000000"/>
            <w:sz w:val="24"/>
          </w:rPr>
          <w:t>Санитарно-эпидемиологические требования к устройству, содержанию и организации режима ра</w:t>
        </w:r>
        <w:r w:rsidR="000E5334" w:rsidRPr="0033486C">
          <w:rPr>
            <w:rStyle w:val="ab"/>
            <w:b w:val="0"/>
            <w:color w:val="000000"/>
            <w:sz w:val="24"/>
          </w:rPr>
          <w:t>боты в дошкольных организациях</w:t>
        </w:r>
      </w:hyperlink>
      <w:r w:rsidR="00F92B07">
        <w:rPr>
          <w:rStyle w:val="ab"/>
          <w:b w:val="0"/>
          <w:color w:val="000000"/>
          <w:sz w:val="24"/>
        </w:rPr>
        <w:t>»</w:t>
      </w:r>
      <w:r w:rsidRPr="0033486C">
        <w:rPr>
          <w:color w:val="000000"/>
          <w:sz w:val="24"/>
        </w:rPr>
        <w:t>.</w:t>
      </w:r>
    </w:p>
    <w:p w:rsidR="00C409F4" w:rsidRPr="0033486C" w:rsidRDefault="00C409F4" w:rsidP="0033486C">
      <w:pPr>
        <w:ind w:firstLine="709"/>
        <w:jc w:val="both"/>
        <w:rPr>
          <w:color w:val="000000"/>
        </w:rPr>
      </w:pPr>
      <w:r w:rsidRPr="0033486C">
        <w:rPr>
          <w:color w:val="000000"/>
        </w:rPr>
        <w:t>6.1</w:t>
      </w:r>
      <w:r w:rsidR="00F15CD0" w:rsidRPr="0033486C">
        <w:rPr>
          <w:color w:val="000000"/>
        </w:rPr>
        <w:t>2</w:t>
      </w:r>
      <w:r w:rsidRPr="0033486C">
        <w:rPr>
          <w:color w:val="000000"/>
        </w:rPr>
        <w:t>.Санитарно-эпидемиологические правила СП 2.3.2.1940-05 «Об организации детского питания» (утвержденные Главным санитарным врачом РФ 19.01.2005).</w:t>
      </w:r>
    </w:p>
    <w:p w:rsidR="00C409F4" w:rsidRPr="0033486C" w:rsidRDefault="00C409F4" w:rsidP="0033486C">
      <w:pPr>
        <w:ind w:firstLine="709"/>
        <w:jc w:val="both"/>
        <w:rPr>
          <w:bCs/>
          <w:iCs/>
          <w:color w:val="000000"/>
          <w:highlight w:val="yellow"/>
        </w:rPr>
      </w:pPr>
      <w:r w:rsidRPr="0033486C">
        <w:rPr>
          <w:color w:val="000000"/>
        </w:rPr>
        <w:t>6.1</w:t>
      </w:r>
      <w:r w:rsidR="000E5334" w:rsidRPr="0033486C">
        <w:rPr>
          <w:color w:val="000000"/>
        </w:rPr>
        <w:t>3</w:t>
      </w:r>
      <w:r w:rsidRPr="0033486C">
        <w:rPr>
          <w:color w:val="000000"/>
        </w:rPr>
        <w:t xml:space="preserve">. </w:t>
      </w:r>
      <w:r w:rsidR="00E3227F" w:rsidRPr="0033486C">
        <w:rPr>
          <w:color w:val="000000"/>
        </w:rPr>
        <w:t>Устав муниципального образования Юргинского муниципального района Кемеровской области</w:t>
      </w:r>
      <w:r w:rsidRPr="0033486C">
        <w:rPr>
          <w:bCs/>
          <w:iCs/>
          <w:color w:val="000000"/>
        </w:rPr>
        <w:t>.</w:t>
      </w:r>
    </w:p>
    <w:p w:rsidR="00C409F4" w:rsidRPr="0033486C" w:rsidRDefault="00C409F4" w:rsidP="0033486C">
      <w:pPr>
        <w:ind w:firstLine="709"/>
        <w:jc w:val="both"/>
        <w:rPr>
          <w:color w:val="000000"/>
        </w:rPr>
      </w:pPr>
      <w:r w:rsidRPr="0033486C">
        <w:rPr>
          <w:bCs/>
          <w:color w:val="000000"/>
        </w:rPr>
        <w:t>6.</w:t>
      </w:r>
      <w:r w:rsidR="000E5334" w:rsidRPr="0033486C">
        <w:rPr>
          <w:bCs/>
          <w:color w:val="000000"/>
        </w:rPr>
        <w:t>14</w:t>
      </w:r>
      <w:r w:rsidRPr="0033486C">
        <w:rPr>
          <w:bCs/>
          <w:color w:val="000000"/>
        </w:rPr>
        <w:t>.</w:t>
      </w:r>
      <w:r w:rsidR="000E5334" w:rsidRPr="0033486C">
        <w:rPr>
          <w:bCs/>
          <w:color w:val="000000"/>
        </w:rPr>
        <w:t xml:space="preserve"> </w:t>
      </w:r>
      <w:r w:rsidRPr="0033486C">
        <w:rPr>
          <w:bCs/>
          <w:color w:val="000000"/>
        </w:rPr>
        <w:t>Иные нормативные правовые акты Российской Федерации, Кемеровской области и Юргинского муниципального района</w:t>
      </w:r>
      <w:r w:rsidRPr="0033486C">
        <w:rPr>
          <w:color w:val="000000"/>
        </w:rPr>
        <w:t>.</w:t>
      </w:r>
    </w:p>
    <w:p w:rsidR="00C409F4" w:rsidRPr="0033486C" w:rsidRDefault="00C409F4" w:rsidP="0033486C">
      <w:pPr>
        <w:ind w:firstLine="709"/>
        <w:jc w:val="both"/>
        <w:rPr>
          <w:color w:val="000000"/>
        </w:rPr>
      </w:pPr>
      <w:r w:rsidRPr="0033486C">
        <w:rPr>
          <w:color w:val="000000"/>
        </w:rPr>
        <w:t>7.Получателями муниципальной услуги являются дети в возрасте от 1,5</w:t>
      </w:r>
      <w:r w:rsidR="00F92B07">
        <w:rPr>
          <w:color w:val="000000"/>
        </w:rPr>
        <w:t xml:space="preserve"> </w:t>
      </w:r>
      <w:r w:rsidRPr="0033486C">
        <w:rPr>
          <w:color w:val="000000"/>
        </w:rPr>
        <w:t>до 7 лет.</w:t>
      </w:r>
    </w:p>
    <w:p w:rsidR="00C409F4" w:rsidRPr="0033486C" w:rsidRDefault="00C409F4" w:rsidP="0033486C">
      <w:pPr>
        <w:ind w:firstLine="709"/>
        <w:jc w:val="both"/>
        <w:rPr>
          <w:color w:val="000000"/>
        </w:rPr>
      </w:pPr>
      <w:r w:rsidRPr="0033486C">
        <w:rPr>
          <w:color w:val="000000"/>
        </w:rPr>
        <w:t xml:space="preserve">8.Поставщиками муниципальной услуги являются  муниципальные дошкольные образовательные </w:t>
      </w:r>
      <w:r w:rsidR="00232639" w:rsidRPr="0033486C">
        <w:rPr>
          <w:color w:val="000000"/>
        </w:rPr>
        <w:t>организации</w:t>
      </w:r>
      <w:r w:rsidRPr="0033486C">
        <w:rPr>
          <w:color w:val="000000"/>
        </w:rPr>
        <w:t xml:space="preserve"> по видам:</w:t>
      </w:r>
    </w:p>
    <w:p w:rsidR="00C409F4" w:rsidRPr="0033486C" w:rsidRDefault="00C409F4" w:rsidP="0033486C">
      <w:pPr>
        <w:ind w:firstLine="709"/>
        <w:jc w:val="both"/>
        <w:rPr>
          <w:color w:val="000000"/>
        </w:rPr>
      </w:pPr>
      <w:r w:rsidRPr="0033486C">
        <w:rPr>
          <w:color w:val="000000"/>
        </w:rPr>
        <w:t>8.1.Детский сад общеразвивающего вида.</w:t>
      </w:r>
    </w:p>
    <w:p w:rsidR="00C409F4" w:rsidRPr="0033486C" w:rsidRDefault="00C409F4" w:rsidP="0033486C">
      <w:pPr>
        <w:ind w:firstLine="709"/>
        <w:jc w:val="both"/>
        <w:rPr>
          <w:color w:val="000000"/>
        </w:rPr>
      </w:pPr>
      <w:r w:rsidRPr="0033486C">
        <w:rPr>
          <w:color w:val="000000"/>
        </w:rPr>
        <w:lastRenderedPageBreak/>
        <w:t>9.</w:t>
      </w:r>
      <w:r w:rsidR="007B0F51" w:rsidRPr="0033486C">
        <w:rPr>
          <w:color w:val="000000"/>
        </w:rPr>
        <w:t xml:space="preserve"> </w:t>
      </w:r>
      <w:r w:rsidRPr="0033486C">
        <w:rPr>
          <w:color w:val="000000"/>
        </w:rPr>
        <w:t>Порядок получения доступа к муниципальной услуге.</w:t>
      </w:r>
    </w:p>
    <w:p w:rsidR="00C409F4" w:rsidRPr="0033486C" w:rsidRDefault="00C409F4" w:rsidP="0033486C">
      <w:pPr>
        <w:ind w:firstLine="709"/>
        <w:jc w:val="both"/>
        <w:rPr>
          <w:color w:val="000000"/>
        </w:rPr>
      </w:pPr>
      <w:r w:rsidRPr="0033486C">
        <w:rPr>
          <w:color w:val="000000"/>
        </w:rPr>
        <w:t>9.1.</w:t>
      </w:r>
      <w:r w:rsidR="007B0F51" w:rsidRPr="0033486C">
        <w:rPr>
          <w:color w:val="000000"/>
        </w:rPr>
        <w:t xml:space="preserve"> </w:t>
      </w:r>
      <w:r w:rsidRPr="0033486C">
        <w:rPr>
          <w:color w:val="000000"/>
        </w:rPr>
        <w:t>Для получения муниципальной услуги родитель (законный представитель) ребе</w:t>
      </w:r>
      <w:r w:rsidR="00B857D3" w:rsidRPr="0033486C">
        <w:rPr>
          <w:color w:val="000000"/>
        </w:rPr>
        <w:t>нка должен подать в муниципальную</w:t>
      </w:r>
      <w:r w:rsidRPr="0033486C">
        <w:rPr>
          <w:color w:val="000000"/>
        </w:rPr>
        <w:t xml:space="preserve"> дошкольн</w:t>
      </w:r>
      <w:r w:rsidR="00B857D3" w:rsidRPr="0033486C">
        <w:rPr>
          <w:color w:val="000000"/>
        </w:rPr>
        <w:t>ую образовательную</w:t>
      </w:r>
      <w:r w:rsidRPr="0033486C">
        <w:rPr>
          <w:color w:val="000000"/>
        </w:rPr>
        <w:t xml:space="preserve"> </w:t>
      </w:r>
      <w:r w:rsidR="00B857D3" w:rsidRPr="0033486C">
        <w:rPr>
          <w:color w:val="000000"/>
        </w:rPr>
        <w:t>организацию</w:t>
      </w:r>
      <w:r w:rsidRPr="0033486C">
        <w:rPr>
          <w:color w:val="000000"/>
        </w:rPr>
        <w:t xml:space="preserve"> заявление.</w:t>
      </w:r>
    </w:p>
    <w:p w:rsidR="00C409F4" w:rsidRPr="0033486C" w:rsidRDefault="00C409F4" w:rsidP="0033486C">
      <w:pPr>
        <w:ind w:firstLine="709"/>
        <w:jc w:val="both"/>
        <w:rPr>
          <w:color w:val="000000"/>
        </w:rPr>
      </w:pPr>
      <w:r w:rsidRPr="0033486C">
        <w:rPr>
          <w:color w:val="000000"/>
        </w:rPr>
        <w:t>9.2.В заявлении необходимо указать:</w:t>
      </w:r>
    </w:p>
    <w:p w:rsidR="00C409F4" w:rsidRPr="0033486C" w:rsidRDefault="00C409F4" w:rsidP="0033486C">
      <w:pPr>
        <w:pStyle w:val="Pro-List-2"/>
        <w:numPr>
          <w:ilvl w:val="0"/>
          <w:numId w:val="0"/>
        </w:numPr>
        <w:ind w:firstLine="709"/>
        <w:jc w:val="both"/>
        <w:rPr>
          <w:color w:val="000000"/>
        </w:rPr>
      </w:pPr>
      <w:r w:rsidRPr="0033486C">
        <w:rPr>
          <w:color w:val="000000"/>
        </w:rPr>
        <w:t>-фамилию, имя, отчество, дату и год рождения ребенка;</w:t>
      </w:r>
    </w:p>
    <w:p w:rsidR="00C409F4" w:rsidRPr="0033486C" w:rsidRDefault="00C409F4" w:rsidP="0033486C">
      <w:pPr>
        <w:pStyle w:val="Pro-List-2"/>
        <w:numPr>
          <w:ilvl w:val="0"/>
          <w:numId w:val="0"/>
        </w:numPr>
        <w:ind w:firstLine="709"/>
        <w:jc w:val="both"/>
        <w:rPr>
          <w:color w:val="000000"/>
        </w:rPr>
      </w:pPr>
      <w:r w:rsidRPr="0033486C">
        <w:rPr>
          <w:color w:val="000000"/>
        </w:rPr>
        <w:t>-место жительства ребенка;</w:t>
      </w:r>
    </w:p>
    <w:p w:rsidR="00C409F4" w:rsidRPr="0033486C" w:rsidRDefault="00C409F4" w:rsidP="0033486C">
      <w:pPr>
        <w:pStyle w:val="Pro-List-2"/>
        <w:numPr>
          <w:ilvl w:val="0"/>
          <w:numId w:val="0"/>
        </w:numPr>
        <w:ind w:firstLine="709"/>
        <w:jc w:val="both"/>
        <w:rPr>
          <w:color w:val="000000"/>
        </w:rPr>
      </w:pPr>
      <w:r w:rsidRPr="0033486C">
        <w:rPr>
          <w:color w:val="000000"/>
        </w:rPr>
        <w:t>-сведения о родителях (законных представителях): фамилия, имя, отчество, контактный телефон;</w:t>
      </w:r>
    </w:p>
    <w:p w:rsidR="00C409F4" w:rsidRPr="0033486C" w:rsidRDefault="00C409F4" w:rsidP="0033486C">
      <w:pPr>
        <w:pStyle w:val="Pro-List-2"/>
        <w:numPr>
          <w:ilvl w:val="0"/>
          <w:numId w:val="0"/>
        </w:numPr>
        <w:ind w:firstLine="709"/>
        <w:jc w:val="both"/>
        <w:rPr>
          <w:color w:val="000000"/>
        </w:rPr>
      </w:pPr>
      <w:r w:rsidRPr="0033486C">
        <w:rPr>
          <w:color w:val="000000"/>
        </w:rPr>
        <w:t>-дату написания заявления;</w:t>
      </w:r>
    </w:p>
    <w:p w:rsidR="00C409F4" w:rsidRPr="0033486C" w:rsidRDefault="00C409F4" w:rsidP="0033486C">
      <w:pPr>
        <w:pStyle w:val="Pro-List-2"/>
        <w:numPr>
          <w:ilvl w:val="0"/>
          <w:numId w:val="0"/>
        </w:numPr>
        <w:ind w:firstLine="709"/>
        <w:jc w:val="both"/>
        <w:rPr>
          <w:color w:val="000000"/>
        </w:rPr>
      </w:pPr>
      <w:r w:rsidRPr="0033486C">
        <w:rPr>
          <w:color w:val="000000"/>
        </w:rPr>
        <w:t>-подпись лица, подавшего заявление.</w:t>
      </w:r>
    </w:p>
    <w:p w:rsidR="00C409F4" w:rsidRPr="0033486C" w:rsidRDefault="00C409F4" w:rsidP="0033486C">
      <w:pPr>
        <w:ind w:firstLine="709"/>
        <w:jc w:val="both"/>
        <w:rPr>
          <w:color w:val="000000"/>
        </w:rPr>
      </w:pPr>
      <w:r w:rsidRPr="0033486C">
        <w:rPr>
          <w:color w:val="000000"/>
        </w:rPr>
        <w:t>9.3.Вместе с заявлением представляются следующие документы:</w:t>
      </w:r>
    </w:p>
    <w:p w:rsidR="00C409F4" w:rsidRPr="0033486C" w:rsidRDefault="00C409F4" w:rsidP="0033486C">
      <w:pPr>
        <w:pStyle w:val="Pro-List-2"/>
        <w:numPr>
          <w:ilvl w:val="0"/>
          <w:numId w:val="0"/>
        </w:numPr>
        <w:ind w:firstLine="709"/>
        <w:jc w:val="both"/>
        <w:rPr>
          <w:color w:val="000000"/>
        </w:rPr>
      </w:pPr>
      <w:r w:rsidRPr="0033486C">
        <w:rPr>
          <w:color w:val="000000"/>
        </w:rPr>
        <w:t>-оригинал свидетельства о рождении ребенка;</w:t>
      </w:r>
    </w:p>
    <w:p w:rsidR="00411299" w:rsidRPr="0033486C" w:rsidRDefault="00C409F4" w:rsidP="0033486C">
      <w:pPr>
        <w:pStyle w:val="Pro-List-2"/>
        <w:numPr>
          <w:ilvl w:val="0"/>
          <w:numId w:val="0"/>
        </w:numPr>
        <w:ind w:firstLine="709"/>
        <w:jc w:val="both"/>
        <w:rPr>
          <w:color w:val="000000"/>
        </w:rPr>
      </w:pPr>
      <w:r w:rsidRPr="0033486C">
        <w:rPr>
          <w:color w:val="000000"/>
        </w:rPr>
        <w:t>-оригинал документа, удостоверяющего личность родителя (законного представителя), подавшего заявление</w:t>
      </w:r>
    </w:p>
    <w:p w:rsidR="00C409F4" w:rsidRPr="0033486C" w:rsidRDefault="00411299" w:rsidP="0033486C">
      <w:pPr>
        <w:pStyle w:val="Pro-List-2"/>
        <w:numPr>
          <w:ilvl w:val="0"/>
          <w:numId w:val="0"/>
        </w:numPr>
        <w:ind w:firstLine="709"/>
        <w:jc w:val="both"/>
        <w:rPr>
          <w:color w:val="000000"/>
        </w:rPr>
      </w:pPr>
      <w:r w:rsidRPr="0033486C">
        <w:rPr>
          <w:color w:val="000000"/>
        </w:rPr>
        <w:t>-оригинал документа, удостоверяющего личность иностранного гражданина и лиц без гра</w:t>
      </w:r>
      <w:r w:rsidR="00B630FF" w:rsidRPr="0033486C">
        <w:rPr>
          <w:color w:val="000000"/>
        </w:rPr>
        <w:t>жданства в Российской Федерации</w:t>
      </w:r>
      <w:r w:rsidR="00C409F4" w:rsidRPr="0033486C">
        <w:rPr>
          <w:color w:val="000000"/>
        </w:rPr>
        <w:t>;</w:t>
      </w:r>
    </w:p>
    <w:p w:rsidR="00B630FF" w:rsidRPr="0033486C" w:rsidRDefault="00B630FF" w:rsidP="0033486C">
      <w:pPr>
        <w:pStyle w:val="Pro-List-2"/>
        <w:numPr>
          <w:ilvl w:val="0"/>
          <w:numId w:val="0"/>
        </w:numPr>
        <w:ind w:firstLine="709"/>
        <w:jc w:val="both"/>
        <w:rPr>
          <w:color w:val="000000"/>
        </w:rPr>
      </w:pPr>
      <w:r w:rsidRPr="0033486C">
        <w:rPr>
          <w:color w:val="000000"/>
        </w:rPr>
        <w:t xml:space="preserve">-документ подтверждающий родство заявителя (законность представления прав ребенка) – для родителей </w:t>
      </w:r>
      <w:proofErr w:type="gramStart"/>
      <w:r w:rsidRPr="0033486C">
        <w:rPr>
          <w:color w:val="000000"/>
        </w:rPr>
        <w:t xml:space="preserve">( </w:t>
      </w:r>
      <w:proofErr w:type="gramEnd"/>
      <w:r w:rsidRPr="0033486C">
        <w:rPr>
          <w:color w:val="000000"/>
        </w:rPr>
        <w:t>законных представителей</w:t>
      </w:r>
      <w:r w:rsidR="005B3A9F" w:rsidRPr="0033486C">
        <w:rPr>
          <w:color w:val="000000"/>
        </w:rPr>
        <w:t>)</w:t>
      </w:r>
      <w:r w:rsidRPr="0033486C">
        <w:rPr>
          <w:color w:val="000000"/>
        </w:rPr>
        <w:t xml:space="preserve"> детей, являющихся иностранными гражданами или лицами без гражданства;</w:t>
      </w:r>
    </w:p>
    <w:p w:rsidR="00B630FF" w:rsidRPr="0033486C" w:rsidRDefault="00B630FF" w:rsidP="0033486C">
      <w:pPr>
        <w:pStyle w:val="Pro-List-2"/>
        <w:numPr>
          <w:ilvl w:val="0"/>
          <w:numId w:val="0"/>
        </w:numPr>
        <w:ind w:firstLine="709"/>
        <w:jc w:val="both"/>
        <w:rPr>
          <w:color w:val="000000"/>
        </w:rPr>
      </w:pPr>
      <w:r w:rsidRPr="0033486C">
        <w:rPr>
          <w:color w:val="000000"/>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для родителей детей, проживающих на закрепленной территории.</w:t>
      </w:r>
    </w:p>
    <w:p w:rsidR="00C409F4" w:rsidRPr="0033486C" w:rsidRDefault="00C409F4" w:rsidP="0033486C">
      <w:pPr>
        <w:ind w:firstLine="709"/>
        <w:jc w:val="both"/>
        <w:rPr>
          <w:color w:val="000000"/>
        </w:rPr>
      </w:pPr>
      <w:r w:rsidRPr="0033486C">
        <w:rPr>
          <w:color w:val="000000"/>
        </w:rPr>
        <w:t>9.4.Заявителю может быть отказано в приеме заявления исключительно в следующих случаях:</w:t>
      </w:r>
    </w:p>
    <w:p w:rsidR="00EF3D06" w:rsidRPr="0033486C" w:rsidRDefault="00EF3D06" w:rsidP="0033486C">
      <w:pPr>
        <w:pStyle w:val="Pro-List-2"/>
        <w:numPr>
          <w:ilvl w:val="0"/>
          <w:numId w:val="0"/>
        </w:numPr>
        <w:ind w:firstLine="709"/>
        <w:jc w:val="both"/>
        <w:rPr>
          <w:color w:val="000000"/>
        </w:rPr>
      </w:pPr>
      <w:r w:rsidRPr="0033486C">
        <w:rPr>
          <w:color w:val="000000"/>
        </w:rPr>
        <w:t xml:space="preserve">- в случаи отсутствия свободных мест в государственной или муниципальной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 </w:t>
      </w:r>
      <w:proofErr w:type="gramStart"/>
      <w:r w:rsidRPr="0033486C">
        <w:rPr>
          <w:color w:val="000000"/>
        </w:rPr>
        <w:t>посредственно</w:t>
      </w:r>
      <w:proofErr w:type="gramEnd"/>
      <w:r w:rsidRPr="0033486C">
        <w:rPr>
          <w:color w:val="000000"/>
        </w:rPr>
        <w:t xml:space="preserve"> в орган исполнительной власти;</w:t>
      </w:r>
    </w:p>
    <w:p w:rsidR="00C409F4" w:rsidRPr="0033486C" w:rsidRDefault="00EF3D06" w:rsidP="0033486C">
      <w:pPr>
        <w:pStyle w:val="Pro-List-2"/>
        <w:numPr>
          <w:ilvl w:val="0"/>
          <w:numId w:val="0"/>
        </w:numPr>
        <w:ind w:firstLine="709"/>
        <w:jc w:val="both"/>
        <w:rPr>
          <w:color w:val="000000"/>
        </w:rPr>
      </w:pPr>
      <w:r w:rsidRPr="0033486C">
        <w:rPr>
          <w:color w:val="000000"/>
        </w:rPr>
        <w:t xml:space="preserve"> </w:t>
      </w:r>
      <w:r w:rsidR="00C409F4" w:rsidRPr="0033486C">
        <w:rPr>
          <w:color w:val="000000"/>
        </w:rPr>
        <w:t>-отсутствие обязатель</w:t>
      </w:r>
      <w:r w:rsidRPr="0033486C">
        <w:rPr>
          <w:color w:val="000000"/>
        </w:rPr>
        <w:t>ных к предоставлению документов</w:t>
      </w:r>
      <w:r w:rsidR="00411299" w:rsidRPr="0033486C">
        <w:rPr>
          <w:color w:val="000000"/>
        </w:rPr>
        <w:t>.</w:t>
      </w:r>
    </w:p>
    <w:p w:rsidR="00C409F4" w:rsidRPr="0033486C" w:rsidRDefault="00216CDF" w:rsidP="0033486C">
      <w:pPr>
        <w:tabs>
          <w:tab w:val="left" w:pos="0"/>
        </w:tabs>
        <w:ind w:firstLine="709"/>
        <w:jc w:val="both"/>
        <w:rPr>
          <w:color w:val="000000"/>
        </w:rPr>
      </w:pPr>
      <w:r w:rsidRPr="0033486C">
        <w:rPr>
          <w:color w:val="000000"/>
        </w:rPr>
        <w:t>9.5.</w:t>
      </w:r>
      <w:r w:rsidRPr="0033486C">
        <w:t xml:space="preserve">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r w:rsidR="00C409F4" w:rsidRPr="0033486C">
        <w:rPr>
          <w:color w:val="000000"/>
        </w:rPr>
        <w:t xml:space="preserve"> </w:t>
      </w:r>
    </w:p>
    <w:p w:rsidR="00C409F4" w:rsidRPr="0033486C" w:rsidRDefault="00C409F4" w:rsidP="0033486C">
      <w:pPr>
        <w:ind w:firstLine="709"/>
        <w:jc w:val="both"/>
        <w:rPr>
          <w:color w:val="000000"/>
        </w:rPr>
      </w:pPr>
      <w:r w:rsidRPr="0033486C">
        <w:rPr>
          <w:color w:val="000000"/>
        </w:rPr>
        <w:t xml:space="preserve">9.6.Удовлетворение заявлений осуществляется в порядке очередности их поступления. </w:t>
      </w:r>
    </w:p>
    <w:p w:rsidR="00216CDF" w:rsidRPr="0033486C" w:rsidRDefault="00C409F4" w:rsidP="0033486C">
      <w:pPr>
        <w:ind w:firstLine="709"/>
        <w:jc w:val="both"/>
      </w:pPr>
      <w:r w:rsidRPr="0033486C">
        <w:rPr>
          <w:bCs/>
          <w:color w:val="000000"/>
        </w:rPr>
        <w:t>9</w:t>
      </w:r>
      <w:r w:rsidR="00216CDF" w:rsidRPr="0033486C">
        <w:rPr>
          <w:bCs/>
          <w:color w:val="000000"/>
        </w:rPr>
        <w:t>.7.</w:t>
      </w:r>
      <w:r w:rsidR="00216CDF" w:rsidRPr="0033486C">
        <w:t xml:space="preserve"> 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216CDF" w:rsidRPr="0033486C" w:rsidRDefault="00216CDF" w:rsidP="0033486C">
      <w:pPr>
        <w:ind w:firstLine="709"/>
        <w:jc w:val="both"/>
      </w:pPr>
      <w:r w:rsidRPr="0033486C">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216CDF" w:rsidRPr="0033486C" w:rsidRDefault="00216CDF" w:rsidP="0033486C">
      <w:pPr>
        <w:ind w:firstLine="709"/>
        <w:jc w:val="both"/>
      </w:pPr>
      <w:r w:rsidRPr="0033486C">
        <w:lastRenderedPageBreak/>
        <w:t>В заявлении родителями (законными представителями) ребенка указываются следующие сведения:</w:t>
      </w:r>
    </w:p>
    <w:p w:rsidR="00216CDF" w:rsidRPr="0033486C" w:rsidRDefault="00216CDF" w:rsidP="0033486C">
      <w:pPr>
        <w:ind w:firstLine="709"/>
        <w:jc w:val="both"/>
      </w:pPr>
      <w:bookmarkStart w:id="7" w:name="sub_91"/>
      <w:r w:rsidRPr="0033486C">
        <w:t>а) фамилия, имя, отчество (последнее - при наличии) ребенка;</w:t>
      </w:r>
    </w:p>
    <w:p w:rsidR="00216CDF" w:rsidRPr="0033486C" w:rsidRDefault="00216CDF" w:rsidP="0033486C">
      <w:pPr>
        <w:ind w:firstLine="709"/>
        <w:jc w:val="both"/>
      </w:pPr>
      <w:bookmarkStart w:id="8" w:name="sub_92"/>
      <w:bookmarkEnd w:id="7"/>
      <w:r w:rsidRPr="0033486C">
        <w:t>б) дата и место рождения ребенка;</w:t>
      </w:r>
    </w:p>
    <w:p w:rsidR="00216CDF" w:rsidRPr="0033486C" w:rsidRDefault="00216CDF" w:rsidP="0033486C">
      <w:pPr>
        <w:ind w:firstLine="709"/>
        <w:jc w:val="both"/>
      </w:pPr>
      <w:bookmarkStart w:id="9" w:name="sub_93"/>
      <w:bookmarkEnd w:id="8"/>
      <w:proofErr w:type="gramStart"/>
      <w:r w:rsidRPr="0033486C">
        <w:t>в) фамилия, имя, отчество (последнее - при наличии) родителей (законных представителей) ребенка;</w:t>
      </w:r>
      <w:proofErr w:type="gramEnd"/>
    </w:p>
    <w:p w:rsidR="00216CDF" w:rsidRPr="0033486C" w:rsidRDefault="00216CDF" w:rsidP="0033486C">
      <w:pPr>
        <w:ind w:firstLine="709"/>
        <w:jc w:val="both"/>
      </w:pPr>
      <w:bookmarkStart w:id="10" w:name="sub_94"/>
      <w:bookmarkEnd w:id="9"/>
      <w:r w:rsidRPr="0033486C">
        <w:t>г) адрес места жительства ребенка, его родителей (законных представителей);</w:t>
      </w:r>
    </w:p>
    <w:p w:rsidR="00216CDF" w:rsidRPr="0033486C" w:rsidRDefault="00216CDF" w:rsidP="0033486C">
      <w:pPr>
        <w:ind w:firstLine="709"/>
        <w:jc w:val="both"/>
      </w:pPr>
      <w:bookmarkStart w:id="11" w:name="sub_95"/>
      <w:bookmarkEnd w:id="10"/>
      <w:r w:rsidRPr="0033486C">
        <w:t>д) контактные телефоны родителей (законных представителей) ребенка.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bookmarkEnd w:id="11"/>
    <w:p w:rsidR="00216CDF" w:rsidRPr="0033486C" w:rsidRDefault="00216CDF" w:rsidP="0033486C">
      <w:pPr>
        <w:ind w:firstLine="709"/>
        <w:jc w:val="both"/>
      </w:pPr>
      <w:r w:rsidRPr="0033486C">
        <w:t>Прием детей, впервые поступающих в образовательную организацию, осуществляется на основании медицинского заключения.</w:t>
      </w:r>
    </w:p>
    <w:p w:rsidR="00216CDF" w:rsidRPr="0033486C" w:rsidRDefault="00216CDF" w:rsidP="0033486C">
      <w:pPr>
        <w:ind w:firstLine="709"/>
        <w:jc w:val="both"/>
      </w:pPr>
      <w:r w:rsidRPr="0033486C">
        <w:t>Для приема в образовательную организацию:</w:t>
      </w:r>
    </w:p>
    <w:p w:rsidR="00216CDF" w:rsidRPr="0033486C" w:rsidRDefault="00216CDF" w:rsidP="0033486C">
      <w:pPr>
        <w:ind w:firstLine="709"/>
        <w:jc w:val="both"/>
      </w:pPr>
      <w:bookmarkStart w:id="12" w:name="sub_901"/>
      <w:proofErr w:type="gramStart"/>
      <w:r w:rsidRPr="0033486C">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216CDF" w:rsidRPr="0033486C" w:rsidRDefault="00216CDF" w:rsidP="0033486C">
      <w:pPr>
        <w:ind w:firstLine="709"/>
        <w:jc w:val="both"/>
      </w:pPr>
      <w:bookmarkStart w:id="13" w:name="sub_902"/>
      <w:bookmarkEnd w:id="12"/>
      <w:r w:rsidRPr="0033486C">
        <w:t>б) родители (законные представители) детей, не проживающих на закрепленной территории, дополнительно предъявляют свидетельство о рождении ребенка.</w:t>
      </w:r>
    </w:p>
    <w:bookmarkEnd w:id="13"/>
    <w:p w:rsidR="00216CDF" w:rsidRPr="0033486C" w:rsidRDefault="00216CDF" w:rsidP="0033486C">
      <w:pPr>
        <w:ind w:firstLine="709"/>
        <w:jc w:val="both"/>
      </w:pPr>
      <w:r w:rsidRPr="0033486C">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16CDF" w:rsidRPr="0033486C" w:rsidRDefault="00216CDF" w:rsidP="0033486C">
      <w:pPr>
        <w:ind w:firstLine="709"/>
        <w:jc w:val="both"/>
      </w:pPr>
      <w:r w:rsidRPr="0033486C">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16CDF" w:rsidRPr="0033486C" w:rsidRDefault="00216CDF" w:rsidP="0033486C">
      <w:pPr>
        <w:ind w:firstLine="709"/>
        <w:jc w:val="both"/>
      </w:pPr>
      <w:r w:rsidRPr="0033486C">
        <w:t>Копии предъявляемых при приеме документов хранятся в образовательной организации на время обучения ребенка.</w:t>
      </w:r>
    </w:p>
    <w:p w:rsidR="00C409F4" w:rsidRPr="0033486C" w:rsidRDefault="00C409F4" w:rsidP="0033486C">
      <w:pPr>
        <w:pStyle w:val="a4"/>
        <w:ind w:firstLine="709"/>
        <w:rPr>
          <w:bCs/>
          <w:color w:val="000000"/>
          <w:sz w:val="24"/>
          <w:szCs w:val="24"/>
        </w:rPr>
      </w:pPr>
      <w:r w:rsidRPr="0033486C">
        <w:rPr>
          <w:bCs/>
          <w:color w:val="000000"/>
          <w:sz w:val="24"/>
          <w:szCs w:val="24"/>
        </w:rPr>
        <w:t>9.8.При зачислении реб</w:t>
      </w:r>
      <w:r w:rsidR="00232639" w:rsidRPr="0033486C">
        <w:rPr>
          <w:bCs/>
          <w:color w:val="000000"/>
          <w:sz w:val="24"/>
          <w:szCs w:val="24"/>
        </w:rPr>
        <w:t>енка в дошкольную образовательную организацию</w:t>
      </w:r>
      <w:r w:rsidRPr="0033486C">
        <w:rPr>
          <w:bCs/>
          <w:color w:val="000000"/>
          <w:sz w:val="24"/>
          <w:szCs w:val="24"/>
        </w:rPr>
        <w:t xml:space="preserve"> с родителем (законным представителем) заключается договор на предоставление муниципальной услуги.</w:t>
      </w:r>
    </w:p>
    <w:p w:rsidR="00C409F4" w:rsidRPr="0033486C" w:rsidRDefault="00C409F4" w:rsidP="0033486C">
      <w:pPr>
        <w:pStyle w:val="a4"/>
        <w:ind w:firstLine="709"/>
        <w:rPr>
          <w:bCs/>
          <w:color w:val="000000"/>
          <w:sz w:val="24"/>
          <w:szCs w:val="24"/>
        </w:rPr>
      </w:pPr>
      <w:r w:rsidRPr="0033486C">
        <w:rPr>
          <w:bCs/>
          <w:color w:val="000000"/>
          <w:sz w:val="24"/>
          <w:szCs w:val="24"/>
        </w:rPr>
        <w:t>9.9.При подписании договора на предоставление муниципальной услуги</w:t>
      </w:r>
      <w:r w:rsidRPr="0033486C">
        <w:rPr>
          <w:color w:val="000000"/>
          <w:sz w:val="24"/>
          <w:szCs w:val="24"/>
        </w:rPr>
        <w:t xml:space="preserve"> муниципальное дошкольное образовательное учреждение</w:t>
      </w:r>
      <w:r w:rsidRPr="0033486C">
        <w:rPr>
          <w:bCs/>
          <w:color w:val="000000"/>
          <w:sz w:val="24"/>
          <w:szCs w:val="24"/>
        </w:rPr>
        <w:t>, оказывающее муниципальную услугу, должно ознакомить родителей (законных представителей) с уставом муниципально</w:t>
      </w:r>
      <w:r w:rsidR="00232639" w:rsidRPr="0033486C">
        <w:rPr>
          <w:bCs/>
          <w:color w:val="000000"/>
          <w:sz w:val="24"/>
          <w:szCs w:val="24"/>
        </w:rPr>
        <w:t>й</w:t>
      </w:r>
      <w:r w:rsidRPr="0033486C">
        <w:rPr>
          <w:bCs/>
          <w:color w:val="000000"/>
          <w:sz w:val="24"/>
          <w:szCs w:val="24"/>
        </w:rPr>
        <w:t xml:space="preserve"> дошкольно</w:t>
      </w:r>
      <w:r w:rsidR="00232639" w:rsidRPr="0033486C">
        <w:rPr>
          <w:bCs/>
          <w:color w:val="000000"/>
          <w:sz w:val="24"/>
          <w:szCs w:val="24"/>
        </w:rPr>
        <w:t>й</w:t>
      </w:r>
      <w:r w:rsidRPr="0033486C">
        <w:rPr>
          <w:bCs/>
          <w:color w:val="000000"/>
          <w:sz w:val="24"/>
          <w:szCs w:val="24"/>
        </w:rPr>
        <w:t xml:space="preserve"> образовательно</w:t>
      </w:r>
      <w:r w:rsidR="00232639" w:rsidRPr="0033486C">
        <w:rPr>
          <w:bCs/>
          <w:color w:val="000000"/>
          <w:sz w:val="24"/>
          <w:szCs w:val="24"/>
        </w:rPr>
        <w:t>й</w:t>
      </w:r>
      <w:r w:rsidRPr="0033486C">
        <w:rPr>
          <w:bCs/>
          <w:color w:val="000000"/>
          <w:sz w:val="24"/>
          <w:szCs w:val="24"/>
        </w:rPr>
        <w:t xml:space="preserve"> </w:t>
      </w:r>
      <w:r w:rsidR="00232639" w:rsidRPr="0033486C">
        <w:rPr>
          <w:bCs/>
          <w:color w:val="000000"/>
          <w:sz w:val="24"/>
          <w:szCs w:val="24"/>
        </w:rPr>
        <w:t>организации</w:t>
      </w:r>
      <w:r w:rsidRPr="0033486C">
        <w:rPr>
          <w:bCs/>
          <w:color w:val="000000"/>
          <w:sz w:val="24"/>
          <w:szCs w:val="24"/>
        </w:rPr>
        <w:t xml:space="preserve">, лицензией </w:t>
      </w:r>
      <w:proofErr w:type="gramStart"/>
      <w:r w:rsidRPr="0033486C">
        <w:rPr>
          <w:bCs/>
          <w:color w:val="000000"/>
          <w:sz w:val="24"/>
          <w:szCs w:val="24"/>
        </w:rPr>
        <w:t xml:space="preserve">на право </w:t>
      </w:r>
      <w:r w:rsidR="00232639" w:rsidRPr="0033486C">
        <w:rPr>
          <w:bCs/>
          <w:color w:val="000000"/>
          <w:sz w:val="24"/>
          <w:szCs w:val="24"/>
        </w:rPr>
        <w:t>осуществление</w:t>
      </w:r>
      <w:proofErr w:type="gramEnd"/>
      <w:r w:rsidR="00232639" w:rsidRPr="0033486C">
        <w:rPr>
          <w:bCs/>
          <w:color w:val="000000"/>
          <w:sz w:val="24"/>
          <w:szCs w:val="24"/>
        </w:rPr>
        <w:t xml:space="preserve"> образовательной деятельности и другими документами, </w:t>
      </w:r>
      <w:r w:rsidRPr="0033486C">
        <w:rPr>
          <w:bCs/>
          <w:color w:val="000000"/>
          <w:sz w:val="24"/>
          <w:szCs w:val="24"/>
        </w:rPr>
        <w:t xml:space="preserve">регламентирующими организацию образовательного процесса и пребывание детей в </w:t>
      </w:r>
      <w:r w:rsidR="00232639" w:rsidRPr="0033486C">
        <w:rPr>
          <w:bCs/>
          <w:color w:val="000000"/>
          <w:sz w:val="24"/>
          <w:szCs w:val="24"/>
        </w:rPr>
        <w:t>организации</w:t>
      </w:r>
      <w:r w:rsidRPr="0033486C">
        <w:rPr>
          <w:bCs/>
          <w:color w:val="000000"/>
          <w:sz w:val="24"/>
          <w:szCs w:val="24"/>
        </w:rPr>
        <w:t>.</w:t>
      </w:r>
    </w:p>
    <w:p w:rsidR="00C409F4" w:rsidRPr="0033486C" w:rsidRDefault="00C409F4" w:rsidP="0033486C">
      <w:pPr>
        <w:pStyle w:val="a4"/>
        <w:ind w:firstLine="709"/>
        <w:rPr>
          <w:bCs/>
          <w:color w:val="000000"/>
          <w:sz w:val="24"/>
          <w:szCs w:val="24"/>
        </w:rPr>
      </w:pPr>
      <w:r w:rsidRPr="0033486C">
        <w:rPr>
          <w:bCs/>
          <w:color w:val="000000"/>
          <w:sz w:val="24"/>
          <w:szCs w:val="24"/>
        </w:rPr>
        <w:t xml:space="preserve">9.10.После заключения договора ребенок получает право на обучение и содержание в </w:t>
      </w:r>
      <w:r w:rsidRPr="0033486C">
        <w:rPr>
          <w:color w:val="000000"/>
          <w:sz w:val="24"/>
          <w:szCs w:val="24"/>
        </w:rPr>
        <w:t>муниципально</w:t>
      </w:r>
      <w:r w:rsidR="00DF7157" w:rsidRPr="0033486C">
        <w:rPr>
          <w:color w:val="000000"/>
          <w:sz w:val="24"/>
          <w:szCs w:val="24"/>
        </w:rPr>
        <w:t>й</w:t>
      </w:r>
      <w:r w:rsidRPr="0033486C">
        <w:rPr>
          <w:color w:val="000000"/>
          <w:sz w:val="24"/>
          <w:szCs w:val="24"/>
        </w:rPr>
        <w:t xml:space="preserve"> дошкольно</w:t>
      </w:r>
      <w:r w:rsidR="00DF7157" w:rsidRPr="0033486C">
        <w:rPr>
          <w:color w:val="000000"/>
          <w:sz w:val="24"/>
          <w:szCs w:val="24"/>
        </w:rPr>
        <w:t>й</w:t>
      </w:r>
      <w:r w:rsidRPr="0033486C">
        <w:rPr>
          <w:color w:val="000000"/>
          <w:sz w:val="24"/>
          <w:szCs w:val="24"/>
        </w:rPr>
        <w:t xml:space="preserve"> образовательно</w:t>
      </w:r>
      <w:r w:rsidR="00DF7157" w:rsidRPr="0033486C">
        <w:rPr>
          <w:color w:val="000000"/>
          <w:sz w:val="24"/>
          <w:szCs w:val="24"/>
        </w:rPr>
        <w:t>й</w:t>
      </w:r>
      <w:r w:rsidRPr="0033486C">
        <w:rPr>
          <w:color w:val="000000"/>
          <w:sz w:val="24"/>
          <w:szCs w:val="24"/>
        </w:rPr>
        <w:t xml:space="preserve"> </w:t>
      </w:r>
      <w:r w:rsidR="00DF7157" w:rsidRPr="0033486C">
        <w:rPr>
          <w:color w:val="000000"/>
          <w:sz w:val="24"/>
          <w:szCs w:val="24"/>
        </w:rPr>
        <w:t>организации</w:t>
      </w:r>
      <w:r w:rsidRPr="0033486C">
        <w:rPr>
          <w:bCs/>
          <w:color w:val="000000"/>
          <w:sz w:val="24"/>
          <w:szCs w:val="24"/>
        </w:rPr>
        <w:t>.</w:t>
      </w:r>
    </w:p>
    <w:p w:rsidR="00C409F4" w:rsidRPr="0033486C" w:rsidRDefault="00C409F4" w:rsidP="0033486C">
      <w:pPr>
        <w:ind w:firstLine="709"/>
        <w:jc w:val="both"/>
        <w:rPr>
          <w:color w:val="000000"/>
        </w:rPr>
      </w:pPr>
      <w:r w:rsidRPr="0033486C">
        <w:rPr>
          <w:color w:val="000000"/>
        </w:rPr>
        <w:t>10.Требования к качеству муниципальной услуги.</w:t>
      </w:r>
    </w:p>
    <w:p w:rsidR="00C409F4" w:rsidRPr="0033486C" w:rsidRDefault="00C409F4" w:rsidP="0033486C">
      <w:pPr>
        <w:ind w:firstLine="709"/>
        <w:jc w:val="both"/>
        <w:rPr>
          <w:color w:val="000000"/>
        </w:rPr>
      </w:pPr>
      <w:r w:rsidRPr="0033486C">
        <w:rPr>
          <w:color w:val="000000"/>
        </w:rPr>
        <w:t>10.1.Документы, регламентирующие деятельность муниципально</w:t>
      </w:r>
      <w:r w:rsidR="00DF7157" w:rsidRPr="0033486C">
        <w:rPr>
          <w:color w:val="000000"/>
        </w:rPr>
        <w:t>й</w:t>
      </w:r>
      <w:r w:rsidRPr="0033486C">
        <w:rPr>
          <w:color w:val="000000"/>
        </w:rPr>
        <w:t xml:space="preserve"> дошкольно</w:t>
      </w:r>
      <w:r w:rsidR="00DF7157" w:rsidRPr="0033486C">
        <w:rPr>
          <w:color w:val="000000"/>
        </w:rPr>
        <w:t>й образовательной</w:t>
      </w:r>
      <w:r w:rsidRPr="0033486C">
        <w:rPr>
          <w:color w:val="000000"/>
        </w:rPr>
        <w:t xml:space="preserve"> </w:t>
      </w:r>
      <w:r w:rsidR="00DF7157" w:rsidRPr="0033486C">
        <w:rPr>
          <w:color w:val="000000"/>
        </w:rPr>
        <w:t>организации</w:t>
      </w:r>
      <w:r w:rsidRPr="0033486C">
        <w:rPr>
          <w:color w:val="000000"/>
        </w:rPr>
        <w:t xml:space="preserve">: </w:t>
      </w:r>
    </w:p>
    <w:p w:rsidR="00C409F4" w:rsidRPr="0033486C" w:rsidRDefault="00C409F4" w:rsidP="0033486C">
      <w:pPr>
        <w:pStyle w:val="Pro-List-2"/>
        <w:numPr>
          <w:ilvl w:val="0"/>
          <w:numId w:val="0"/>
        </w:numPr>
        <w:ind w:firstLine="709"/>
        <w:jc w:val="both"/>
        <w:rPr>
          <w:color w:val="000000"/>
        </w:rPr>
      </w:pPr>
      <w:r w:rsidRPr="0033486C">
        <w:rPr>
          <w:color w:val="000000"/>
        </w:rPr>
        <w:t>-устав;</w:t>
      </w:r>
    </w:p>
    <w:p w:rsidR="00C409F4" w:rsidRPr="0033486C" w:rsidRDefault="00C409F4" w:rsidP="0033486C">
      <w:pPr>
        <w:pStyle w:val="Pro-List-2"/>
        <w:numPr>
          <w:ilvl w:val="0"/>
          <w:numId w:val="0"/>
        </w:numPr>
        <w:ind w:firstLine="709"/>
        <w:jc w:val="both"/>
        <w:rPr>
          <w:color w:val="000000"/>
        </w:rPr>
      </w:pPr>
      <w:r w:rsidRPr="0033486C">
        <w:rPr>
          <w:color w:val="000000"/>
        </w:rPr>
        <w:t>-свидетельство о внесении записи в единый государственный реестр юридических лиц о юридическом лице;</w:t>
      </w:r>
    </w:p>
    <w:p w:rsidR="00C409F4" w:rsidRPr="0033486C" w:rsidRDefault="00C409F4" w:rsidP="0033486C">
      <w:pPr>
        <w:pStyle w:val="Pro-List-2"/>
        <w:numPr>
          <w:ilvl w:val="0"/>
          <w:numId w:val="0"/>
        </w:numPr>
        <w:ind w:firstLine="709"/>
        <w:jc w:val="both"/>
        <w:rPr>
          <w:color w:val="000000"/>
        </w:rPr>
      </w:pPr>
      <w:r w:rsidRPr="0033486C">
        <w:rPr>
          <w:color w:val="000000"/>
        </w:rPr>
        <w:t>-свидетельство о постановке на учёт в налоговом органе;</w:t>
      </w:r>
    </w:p>
    <w:p w:rsidR="00C409F4" w:rsidRPr="0033486C" w:rsidRDefault="00C409F4" w:rsidP="0033486C">
      <w:pPr>
        <w:pStyle w:val="Pro-List-2"/>
        <w:numPr>
          <w:ilvl w:val="0"/>
          <w:numId w:val="0"/>
        </w:numPr>
        <w:ind w:firstLine="709"/>
        <w:jc w:val="both"/>
        <w:rPr>
          <w:color w:val="000000"/>
        </w:rPr>
      </w:pPr>
      <w:r w:rsidRPr="0033486C">
        <w:rPr>
          <w:color w:val="000000"/>
        </w:rPr>
        <w:t xml:space="preserve">-лицензия </w:t>
      </w:r>
      <w:proofErr w:type="gramStart"/>
      <w:r w:rsidRPr="0033486C">
        <w:rPr>
          <w:color w:val="000000"/>
        </w:rPr>
        <w:t xml:space="preserve">на </w:t>
      </w:r>
      <w:r w:rsidR="00232639" w:rsidRPr="0033486C">
        <w:rPr>
          <w:color w:val="000000"/>
        </w:rPr>
        <w:t>право осуществление</w:t>
      </w:r>
      <w:proofErr w:type="gramEnd"/>
      <w:r w:rsidRPr="0033486C">
        <w:rPr>
          <w:color w:val="000000"/>
        </w:rPr>
        <w:t xml:space="preserve"> образовательной деятельности;</w:t>
      </w:r>
    </w:p>
    <w:p w:rsidR="00C409F4" w:rsidRPr="0033486C" w:rsidRDefault="00C409F4" w:rsidP="0033486C">
      <w:pPr>
        <w:pStyle w:val="Pro-List-2"/>
        <w:numPr>
          <w:ilvl w:val="0"/>
          <w:numId w:val="0"/>
        </w:numPr>
        <w:ind w:firstLine="709"/>
        <w:jc w:val="both"/>
        <w:rPr>
          <w:color w:val="000000"/>
        </w:rPr>
      </w:pPr>
      <w:r w:rsidRPr="0033486C">
        <w:rPr>
          <w:color w:val="000000"/>
        </w:rPr>
        <w:lastRenderedPageBreak/>
        <w:t>-свидетельство о государственной регистрации права оперативного управления недвижимым имуществом;</w:t>
      </w:r>
    </w:p>
    <w:p w:rsidR="00C409F4" w:rsidRPr="0033486C" w:rsidRDefault="00DF7157" w:rsidP="0033486C">
      <w:pPr>
        <w:pStyle w:val="Pro-List-2"/>
        <w:numPr>
          <w:ilvl w:val="0"/>
          <w:numId w:val="0"/>
        </w:numPr>
        <w:ind w:firstLine="709"/>
        <w:jc w:val="both"/>
        <w:rPr>
          <w:color w:val="000000"/>
        </w:rPr>
      </w:pPr>
      <w:r w:rsidRPr="0033486C">
        <w:rPr>
          <w:color w:val="000000"/>
        </w:rPr>
        <w:t>-учебный план образовательной</w:t>
      </w:r>
      <w:r w:rsidR="00C409F4" w:rsidRPr="0033486C">
        <w:rPr>
          <w:color w:val="000000"/>
        </w:rPr>
        <w:t xml:space="preserve"> </w:t>
      </w:r>
      <w:r w:rsidRPr="0033486C">
        <w:rPr>
          <w:color w:val="000000"/>
        </w:rPr>
        <w:t>организации</w:t>
      </w:r>
      <w:r w:rsidR="00C409F4" w:rsidRPr="0033486C">
        <w:rPr>
          <w:color w:val="000000"/>
        </w:rPr>
        <w:t xml:space="preserve">; </w:t>
      </w:r>
    </w:p>
    <w:p w:rsidR="00C409F4" w:rsidRPr="0033486C" w:rsidRDefault="00C409F4" w:rsidP="0033486C">
      <w:pPr>
        <w:pStyle w:val="Pro-List-2"/>
        <w:numPr>
          <w:ilvl w:val="0"/>
          <w:numId w:val="0"/>
        </w:numPr>
        <w:ind w:firstLine="709"/>
        <w:jc w:val="both"/>
        <w:rPr>
          <w:color w:val="000000"/>
        </w:rPr>
      </w:pPr>
      <w:r w:rsidRPr="0033486C">
        <w:rPr>
          <w:color w:val="000000"/>
        </w:rPr>
        <w:t>-штатное расписание муниципально</w:t>
      </w:r>
      <w:r w:rsidR="00DF7157" w:rsidRPr="0033486C">
        <w:rPr>
          <w:color w:val="000000"/>
        </w:rPr>
        <w:t>й</w:t>
      </w:r>
      <w:r w:rsidRPr="0033486C">
        <w:rPr>
          <w:color w:val="000000"/>
        </w:rPr>
        <w:t xml:space="preserve"> дошкольно</w:t>
      </w:r>
      <w:r w:rsidR="00DF7157" w:rsidRPr="0033486C">
        <w:rPr>
          <w:color w:val="000000"/>
        </w:rPr>
        <w:t>й образовательной организации</w:t>
      </w:r>
      <w:r w:rsidRPr="0033486C">
        <w:rPr>
          <w:color w:val="000000"/>
        </w:rPr>
        <w:t>.</w:t>
      </w:r>
    </w:p>
    <w:p w:rsidR="00C409F4" w:rsidRPr="0033486C" w:rsidRDefault="00C409F4" w:rsidP="0033486C">
      <w:pPr>
        <w:ind w:firstLine="709"/>
        <w:jc w:val="both"/>
        <w:rPr>
          <w:color w:val="000000"/>
        </w:rPr>
      </w:pPr>
      <w:r w:rsidRPr="0033486C">
        <w:rPr>
          <w:color w:val="000000"/>
        </w:rPr>
        <w:t>10.2.Условия реализации муниципальной услуги.</w:t>
      </w:r>
    </w:p>
    <w:p w:rsidR="00C409F4" w:rsidRPr="0033486C" w:rsidRDefault="00DF7157" w:rsidP="0033486C">
      <w:pPr>
        <w:ind w:firstLine="709"/>
        <w:jc w:val="both"/>
        <w:rPr>
          <w:color w:val="000000"/>
        </w:rPr>
      </w:pPr>
      <w:r w:rsidRPr="0033486C">
        <w:rPr>
          <w:color w:val="000000"/>
        </w:rPr>
        <w:t>10.2.1.Муниципальные дошкольные образовательные</w:t>
      </w:r>
      <w:r w:rsidR="00C409F4" w:rsidRPr="0033486C">
        <w:rPr>
          <w:color w:val="000000"/>
        </w:rPr>
        <w:t xml:space="preserve"> </w:t>
      </w:r>
      <w:r w:rsidRPr="0033486C">
        <w:rPr>
          <w:color w:val="000000"/>
        </w:rPr>
        <w:t>организации должны</w:t>
      </w:r>
      <w:r w:rsidR="00C409F4" w:rsidRPr="0033486C">
        <w:rPr>
          <w:color w:val="000000"/>
        </w:rPr>
        <w:t xml:space="preserve"> </w:t>
      </w:r>
      <w:r w:rsidRPr="0033486C">
        <w:rPr>
          <w:color w:val="000000"/>
        </w:rPr>
        <w:t xml:space="preserve">быть </w:t>
      </w:r>
      <w:r w:rsidR="00C409F4" w:rsidRPr="0033486C">
        <w:rPr>
          <w:color w:val="000000"/>
        </w:rPr>
        <w:t>размещен</w:t>
      </w:r>
      <w:r w:rsidRPr="0033486C">
        <w:rPr>
          <w:color w:val="000000"/>
        </w:rPr>
        <w:t>ы</w:t>
      </w:r>
      <w:r w:rsidR="00C409F4" w:rsidRPr="0033486C">
        <w:rPr>
          <w:color w:val="000000"/>
        </w:rPr>
        <w:t xml:space="preserve"> в специально предназначенных зданиях и помещениях, в соответствии с санитарно-эпидемиологическими правилами и нормативами.</w:t>
      </w:r>
    </w:p>
    <w:p w:rsidR="00C409F4" w:rsidRPr="0033486C" w:rsidRDefault="00C409F4" w:rsidP="0033486C">
      <w:pPr>
        <w:ind w:firstLine="709"/>
        <w:jc w:val="both"/>
        <w:rPr>
          <w:color w:val="000000"/>
        </w:rPr>
      </w:pPr>
      <w:r w:rsidRPr="0033486C">
        <w:rPr>
          <w:color w:val="000000"/>
        </w:rPr>
        <w:t>10.2.2.</w:t>
      </w:r>
      <w:r w:rsidR="00DF7157" w:rsidRPr="0033486C">
        <w:rPr>
          <w:color w:val="000000"/>
        </w:rPr>
        <w:t xml:space="preserve"> </w:t>
      </w:r>
      <w:r w:rsidRPr="0033486C">
        <w:rPr>
          <w:color w:val="000000"/>
        </w:rPr>
        <w:t>В здании муниципально</w:t>
      </w:r>
      <w:r w:rsidR="00DF7157" w:rsidRPr="0033486C">
        <w:rPr>
          <w:color w:val="000000"/>
        </w:rPr>
        <w:t>й</w:t>
      </w:r>
      <w:r w:rsidRPr="0033486C">
        <w:rPr>
          <w:color w:val="000000"/>
        </w:rPr>
        <w:t xml:space="preserve"> дошкольно</w:t>
      </w:r>
      <w:r w:rsidR="00DF7157" w:rsidRPr="0033486C">
        <w:rPr>
          <w:color w:val="000000"/>
        </w:rPr>
        <w:t>й</w:t>
      </w:r>
      <w:r w:rsidRPr="0033486C">
        <w:rPr>
          <w:color w:val="000000"/>
        </w:rPr>
        <w:t xml:space="preserve"> образовательно</w:t>
      </w:r>
      <w:r w:rsidR="00DF7157" w:rsidRPr="0033486C">
        <w:rPr>
          <w:color w:val="000000"/>
        </w:rPr>
        <w:t>й организации</w:t>
      </w:r>
      <w:r w:rsidRPr="0033486C">
        <w:rPr>
          <w:color w:val="000000"/>
        </w:rPr>
        <w:t>, предоставляюще</w:t>
      </w:r>
      <w:r w:rsidR="00DF7157" w:rsidRPr="0033486C">
        <w:rPr>
          <w:color w:val="000000"/>
        </w:rPr>
        <w:t>й</w:t>
      </w:r>
      <w:r w:rsidRPr="0033486C">
        <w:rPr>
          <w:color w:val="000000"/>
        </w:rPr>
        <w:t xml:space="preserve"> муниципальную услугу, должны быть предусмотрены следующие помещения:</w:t>
      </w:r>
    </w:p>
    <w:p w:rsidR="00C409F4" w:rsidRPr="0033486C" w:rsidRDefault="00C409F4" w:rsidP="0033486C">
      <w:pPr>
        <w:pStyle w:val="Pro-List-2"/>
        <w:numPr>
          <w:ilvl w:val="0"/>
          <w:numId w:val="0"/>
        </w:numPr>
        <w:ind w:firstLine="709"/>
        <w:jc w:val="both"/>
        <w:rPr>
          <w:color w:val="000000"/>
        </w:rPr>
      </w:pPr>
      <w:r w:rsidRPr="0033486C">
        <w:rPr>
          <w:color w:val="000000"/>
        </w:rPr>
        <w:t>-групповые ячейки – изолированные помещения, принадлежащие каждой возрастной группе, включающие раздевальную, групповую (игровую), спальню (если предусмотрено проектом), буфетную, туалетную;</w:t>
      </w:r>
    </w:p>
    <w:p w:rsidR="00C409F4" w:rsidRPr="0033486C" w:rsidRDefault="00C409F4" w:rsidP="0033486C">
      <w:pPr>
        <w:pStyle w:val="Pro-List-2"/>
        <w:numPr>
          <w:ilvl w:val="0"/>
          <w:numId w:val="0"/>
        </w:numPr>
        <w:ind w:firstLine="709"/>
        <w:jc w:val="both"/>
        <w:rPr>
          <w:color w:val="000000"/>
        </w:rPr>
      </w:pPr>
      <w:r w:rsidRPr="0033486C">
        <w:rPr>
          <w:color w:val="000000"/>
        </w:rPr>
        <w:t>-специализированные помещения для занятий с детьми, предназначенные для поочередного использования всеми или несколькими или несколькими детскими группами (музыкальный зал, физкультурный зал, изостудия, экологические комнаты и иные помещения занятий с детьми);</w:t>
      </w:r>
    </w:p>
    <w:p w:rsidR="00C409F4" w:rsidRPr="0033486C" w:rsidRDefault="00C409F4" w:rsidP="0033486C">
      <w:pPr>
        <w:pStyle w:val="Pro-List-2"/>
        <w:numPr>
          <w:ilvl w:val="0"/>
          <w:numId w:val="0"/>
        </w:numPr>
        <w:ind w:firstLine="709"/>
        <w:jc w:val="both"/>
        <w:rPr>
          <w:color w:val="000000"/>
        </w:rPr>
      </w:pPr>
      <w:r w:rsidRPr="0033486C">
        <w:rPr>
          <w:color w:val="000000"/>
        </w:rPr>
        <w:t>-сопутствующие помещения (медицинский блок, пищеблок, прачечная и др.);</w:t>
      </w:r>
    </w:p>
    <w:p w:rsidR="00C409F4" w:rsidRPr="0033486C" w:rsidRDefault="00C409F4" w:rsidP="0033486C">
      <w:pPr>
        <w:pStyle w:val="Pro-List-2"/>
        <w:numPr>
          <w:ilvl w:val="0"/>
          <w:numId w:val="0"/>
        </w:numPr>
        <w:ind w:firstLine="709"/>
        <w:jc w:val="both"/>
        <w:rPr>
          <w:color w:val="000000"/>
        </w:rPr>
      </w:pPr>
      <w:r w:rsidRPr="0033486C">
        <w:rPr>
          <w:color w:val="000000"/>
        </w:rPr>
        <w:t>-служебно-бытовые помещения для персонала.</w:t>
      </w:r>
    </w:p>
    <w:p w:rsidR="00C409F4" w:rsidRPr="0033486C" w:rsidRDefault="00C409F4" w:rsidP="0033486C">
      <w:pPr>
        <w:ind w:firstLine="709"/>
        <w:jc w:val="both"/>
        <w:rPr>
          <w:color w:val="000000"/>
        </w:rPr>
      </w:pPr>
      <w:r w:rsidRPr="0033486C">
        <w:rPr>
          <w:color w:val="000000"/>
        </w:rPr>
        <w:t>10.2.3.Помещения муниципально</w:t>
      </w:r>
      <w:r w:rsidR="00C42767" w:rsidRPr="0033486C">
        <w:rPr>
          <w:color w:val="000000"/>
        </w:rPr>
        <w:t>й</w:t>
      </w:r>
      <w:r w:rsidRPr="0033486C">
        <w:rPr>
          <w:color w:val="000000"/>
        </w:rPr>
        <w:t xml:space="preserve"> дошкольно</w:t>
      </w:r>
      <w:r w:rsidR="00C42767" w:rsidRPr="0033486C">
        <w:rPr>
          <w:color w:val="000000"/>
        </w:rPr>
        <w:t>й</w:t>
      </w:r>
      <w:r w:rsidRPr="0033486C">
        <w:rPr>
          <w:color w:val="000000"/>
        </w:rPr>
        <w:t xml:space="preserve"> образовательно</w:t>
      </w:r>
      <w:r w:rsidR="00C42767" w:rsidRPr="0033486C">
        <w:rPr>
          <w:color w:val="000000"/>
        </w:rPr>
        <w:t>й</w:t>
      </w:r>
      <w:r w:rsidRPr="0033486C">
        <w:rPr>
          <w:color w:val="000000"/>
        </w:rPr>
        <w:t xml:space="preserve"> </w:t>
      </w:r>
      <w:r w:rsidR="00C42767" w:rsidRPr="0033486C">
        <w:rPr>
          <w:color w:val="000000"/>
        </w:rPr>
        <w:t>организации</w:t>
      </w:r>
      <w:r w:rsidRPr="0033486C">
        <w:rPr>
          <w:color w:val="000000"/>
        </w:rPr>
        <w:t xml:space="preserve"> должны отвечать санитарно-эпидемиологическим требованиям, обеспечивающим условия для разных видов двигательной, игровой и умственной активности воспитанников.</w:t>
      </w:r>
    </w:p>
    <w:p w:rsidR="00C409F4" w:rsidRPr="0033486C" w:rsidRDefault="00C409F4" w:rsidP="0033486C">
      <w:pPr>
        <w:ind w:firstLine="709"/>
        <w:jc w:val="both"/>
        <w:rPr>
          <w:color w:val="000000"/>
        </w:rPr>
      </w:pPr>
      <w:r w:rsidRPr="0033486C">
        <w:rPr>
          <w:color w:val="000000"/>
        </w:rPr>
        <w:t>10.3.Техническое оснащение.</w:t>
      </w:r>
    </w:p>
    <w:p w:rsidR="00C409F4" w:rsidRPr="0033486C" w:rsidRDefault="00C42767" w:rsidP="0033486C">
      <w:pPr>
        <w:ind w:firstLine="709"/>
        <w:jc w:val="both"/>
        <w:rPr>
          <w:color w:val="000000"/>
        </w:rPr>
      </w:pPr>
      <w:r w:rsidRPr="0033486C">
        <w:rPr>
          <w:color w:val="000000"/>
        </w:rPr>
        <w:t>10.3.1.Муниципальная</w:t>
      </w:r>
      <w:r w:rsidR="00C409F4" w:rsidRPr="0033486C">
        <w:rPr>
          <w:color w:val="000000"/>
        </w:rPr>
        <w:t xml:space="preserve"> дошкольн</w:t>
      </w:r>
      <w:r w:rsidRPr="0033486C">
        <w:rPr>
          <w:color w:val="000000"/>
        </w:rPr>
        <w:t>ая</w:t>
      </w:r>
      <w:r w:rsidR="00C409F4" w:rsidRPr="0033486C">
        <w:rPr>
          <w:color w:val="000000"/>
        </w:rPr>
        <w:t xml:space="preserve"> образовательн</w:t>
      </w:r>
      <w:r w:rsidRPr="0033486C">
        <w:rPr>
          <w:color w:val="000000"/>
        </w:rPr>
        <w:t>ая</w:t>
      </w:r>
      <w:r w:rsidR="00C409F4" w:rsidRPr="0033486C">
        <w:rPr>
          <w:color w:val="000000"/>
        </w:rPr>
        <w:t xml:space="preserve"> </w:t>
      </w:r>
      <w:r w:rsidRPr="0033486C">
        <w:rPr>
          <w:color w:val="000000"/>
        </w:rPr>
        <w:t>организация</w:t>
      </w:r>
      <w:r w:rsidR="00C409F4" w:rsidRPr="0033486C">
        <w:rPr>
          <w:color w:val="000000"/>
        </w:rPr>
        <w:t xml:space="preserve">, </w:t>
      </w:r>
      <w:proofErr w:type="gramStart"/>
      <w:r w:rsidR="00C409F4" w:rsidRPr="0033486C">
        <w:rPr>
          <w:color w:val="000000"/>
        </w:rPr>
        <w:t>предоставляющее</w:t>
      </w:r>
      <w:proofErr w:type="gramEnd"/>
      <w:r w:rsidR="00C409F4" w:rsidRPr="0033486C">
        <w:rPr>
          <w:color w:val="000000"/>
        </w:rPr>
        <w:t xml:space="preserve"> муниципальную услугу, должн</w:t>
      </w:r>
      <w:r w:rsidRPr="0033486C">
        <w:rPr>
          <w:color w:val="000000"/>
        </w:rPr>
        <w:t>а</w:t>
      </w:r>
      <w:r w:rsidR="00C409F4" w:rsidRPr="0033486C">
        <w:rPr>
          <w:color w:val="000000"/>
        </w:rPr>
        <w:t xml:space="preserve"> быть размещено в специально предназначенных зданиях и помещениях, доступных для населения.</w:t>
      </w:r>
    </w:p>
    <w:p w:rsidR="00C409F4" w:rsidRPr="0033486C" w:rsidRDefault="00C409F4" w:rsidP="0033486C">
      <w:pPr>
        <w:ind w:firstLine="709"/>
        <w:jc w:val="both"/>
        <w:rPr>
          <w:color w:val="000000"/>
        </w:rPr>
      </w:pPr>
      <w:r w:rsidRPr="0033486C">
        <w:rPr>
          <w:color w:val="000000"/>
        </w:rPr>
        <w:t>10.3.2.По размерам (площади) и техническому с</w:t>
      </w:r>
      <w:r w:rsidR="00C42767" w:rsidRPr="0033486C">
        <w:rPr>
          <w:color w:val="000000"/>
        </w:rPr>
        <w:t>остоянию помещения муниципальной дошкольной</w:t>
      </w:r>
      <w:r w:rsidRPr="0033486C">
        <w:rPr>
          <w:color w:val="000000"/>
        </w:rPr>
        <w:t xml:space="preserve"> образовательно</w:t>
      </w:r>
      <w:r w:rsidR="00C42767" w:rsidRPr="0033486C">
        <w:rPr>
          <w:color w:val="000000"/>
        </w:rPr>
        <w:t>й организации</w:t>
      </w:r>
      <w:r w:rsidRPr="0033486C">
        <w:rPr>
          <w:color w:val="000000"/>
        </w:rPr>
        <w:t xml:space="preserve"> должны отвечать требованиям санитарно-гигиенических правил и нормативов,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(температура воздуха, влажность воздуха, запыленность, загрязненность, шумы, вибрация и т.д.)</w:t>
      </w:r>
    </w:p>
    <w:p w:rsidR="00C409F4" w:rsidRPr="0033486C" w:rsidRDefault="00C42767" w:rsidP="0033486C">
      <w:pPr>
        <w:ind w:firstLine="709"/>
        <w:jc w:val="both"/>
        <w:rPr>
          <w:color w:val="000000"/>
        </w:rPr>
      </w:pPr>
      <w:r w:rsidRPr="0033486C">
        <w:rPr>
          <w:color w:val="000000"/>
        </w:rPr>
        <w:t>10.3.3.Каждые муниципальные дошкольные образовательные</w:t>
      </w:r>
      <w:r w:rsidR="00C409F4" w:rsidRPr="0033486C">
        <w:rPr>
          <w:color w:val="000000"/>
        </w:rPr>
        <w:t xml:space="preserve"> </w:t>
      </w:r>
      <w:r w:rsidRPr="0033486C">
        <w:rPr>
          <w:color w:val="000000"/>
        </w:rPr>
        <w:t>организации</w:t>
      </w:r>
      <w:r w:rsidR="00C409F4" w:rsidRPr="0033486C">
        <w:rPr>
          <w:color w:val="000000"/>
        </w:rPr>
        <w:t xml:space="preserve"> должно быть оснащено оборудованием, аппаратурой и приборами, инвентарем, отвечающими требованиям стандартов, технических условий, других нормативных документов и обеспечивающими надлежащее качество предоставляемой муниципальной услуги.</w:t>
      </w:r>
    </w:p>
    <w:p w:rsidR="00C409F4" w:rsidRPr="0033486C" w:rsidRDefault="00C42767" w:rsidP="0033486C">
      <w:pPr>
        <w:ind w:firstLine="709"/>
        <w:jc w:val="both"/>
        <w:rPr>
          <w:color w:val="000000"/>
        </w:rPr>
      </w:pPr>
      <w:r w:rsidRPr="0033486C">
        <w:rPr>
          <w:color w:val="000000"/>
        </w:rPr>
        <w:t>10.3.4.Муниципальная</w:t>
      </w:r>
      <w:r w:rsidR="00C409F4" w:rsidRPr="0033486C">
        <w:rPr>
          <w:color w:val="000000"/>
        </w:rPr>
        <w:t xml:space="preserve"> дошкольн</w:t>
      </w:r>
      <w:r w:rsidRPr="0033486C">
        <w:rPr>
          <w:color w:val="000000"/>
        </w:rPr>
        <w:t>ая</w:t>
      </w:r>
      <w:r w:rsidR="00C409F4" w:rsidRPr="0033486C">
        <w:rPr>
          <w:color w:val="000000"/>
        </w:rPr>
        <w:t xml:space="preserve"> образов</w:t>
      </w:r>
      <w:r w:rsidRPr="0033486C">
        <w:rPr>
          <w:color w:val="000000"/>
        </w:rPr>
        <w:t>ательная</w:t>
      </w:r>
      <w:r w:rsidR="00C409F4" w:rsidRPr="0033486C">
        <w:rPr>
          <w:color w:val="000000"/>
        </w:rPr>
        <w:t xml:space="preserve"> </w:t>
      </w:r>
      <w:r w:rsidRPr="0033486C">
        <w:rPr>
          <w:color w:val="000000"/>
        </w:rPr>
        <w:t>организация</w:t>
      </w:r>
      <w:r w:rsidR="00C409F4" w:rsidRPr="0033486C">
        <w:rPr>
          <w:color w:val="000000"/>
        </w:rPr>
        <w:t xml:space="preserve"> должн</w:t>
      </w:r>
      <w:r w:rsidRPr="0033486C">
        <w:rPr>
          <w:color w:val="000000"/>
        </w:rPr>
        <w:t>а</w:t>
      </w:r>
      <w:r w:rsidR="00C409F4" w:rsidRPr="0033486C">
        <w:rPr>
          <w:color w:val="000000"/>
        </w:rPr>
        <w:t xml:space="preserve"> иметь  эксплуатационные документы на оборудование, приборы и аппаратуру. В перечень эксплуатационных документов входят:</w:t>
      </w:r>
    </w:p>
    <w:p w:rsidR="00C409F4" w:rsidRPr="0033486C" w:rsidRDefault="00C409F4" w:rsidP="0033486C">
      <w:pPr>
        <w:pStyle w:val="Pro-List-2"/>
        <w:numPr>
          <w:ilvl w:val="0"/>
          <w:numId w:val="0"/>
        </w:numPr>
        <w:ind w:firstLine="709"/>
        <w:jc w:val="both"/>
        <w:rPr>
          <w:color w:val="000000"/>
        </w:rPr>
      </w:pPr>
      <w:r w:rsidRPr="0033486C">
        <w:rPr>
          <w:color w:val="000000"/>
        </w:rPr>
        <w:t xml:space="preserve">-технический паспорт </w:t>
      </w:r>
      <w:r w:rsidR="00C42767" w:rsidRPr="0033486C">
        <w:rPr>
          <w:color w:val="000000"/>
        </w:rPr>
        <w:t>организации</w:t>
      </w:r>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-инвентаризационные описи основных средств;</w:t>
      </w:r>
    </w:p>
    <w:p w:rsidR="00C409F4" w:rsidRPr="0033486C" w:rsidRDefault="00C409F4" w:rsidP="0033486C">
      <w:pPr>
        <w:pStyle w:val="Pro-List-2"/>
        <w:numPr>
          <w:ilvl w:val="0"/>
          <w:numId w:val="0"/>
        </w:numPr>
        <w:ind w:firstLine="709"/>
        <w:jc w:val="both"/>
        <w:rPr>
          <w:color w:val="000000"/>
        </w:rPr>
      </w:pPr>
      <w:r w:rsidRPr="0033486C">
        <w:rPr>
          <w:color w:val="000000"/>
        </w:rPr>
        <w:t>-иные эксплуатационные документы.</w:t>
      </w:r>
    </w:p>
    <w:p w:rsidR="00C409F4" w:rsidRPr="0033486C" w:rsidRDefault="00C409F4" w:rsidP="0033486C">
      <w:pPr>
        <w:ind w:firstLine="709"/>
        <w:jc w:val="both"/>
        <w:rPr>
          <w:color w:val="000000"/>
        </w:rPr>
      </w:pPr>
      <w:r w:rsidRPr="0033486C">
        <w:rPr>
          <w:color w:val="000000"/>
        </w:rPr>
        <w:t>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rsidR="00C409F4" w:rsidRPr="0033486C" w:rsidRDefault="00C409F4" w:rsidP="0033486C">
      <w:pPr>
        <w:ind w:firstLine="709"/>
        <w:jc w:val="both"/>
        <w:rPr>
          <w:color w:val="000000"/>
        </w:rPr>
      </w:pPr>
      <w:r w:rsidRPr="0033486C">
        <w:rPr>
          <w:color w:val="000000"/>
        </w:rPr>
        <w:t>10.3.5.Техническая проверка, ремонт оборудования осуществляется на основании договора с организациями, имеющими лицензию на данный вид деятельности.</w:t>
      </w:r>
    </w:p>
    <w:p w:rsidR="00C409F4" w:rsidRPr="0033486C" w:rsidRDefault="00C409F4" w:rsidP="0033486C">
      <w:pPr>
        <w:ind w:firstLine="709"/>
        <w:jc w:val="both"/>
        <w:rPr>
          <w:color w:val="000000"/>
        </w:rPr>
      </w:pPr>
      <w:r w:rsidRPr="0033486C">
        <w:rPr>
          <w:color w:val="000000"/>
        </w:rPr>
        <w:t>10.4.Укомплектованность муниципально</w:t>
      </w:r>
      <w:r w:rsidR="00C42767" w:rsidRPr="0033486C">
        <w:rPr>
          <w:color w:val="000000"/>
        </w:rPr>
        <w:t>й</w:t>
      </w:r>
      <w:r w:rsidRPr="0033486C">
        <w:rPr>
          <w:color w:val="000000"/>
        </w:rPr>
        <w:t xml:space="preserve"> дошкольно</w:t>
      </w:r>
      <w:r w:rsidR="00C42767" w:rsidRPr="0033486C">
        <w:rPr>
          <w:color w:val="000000"/>
        </w:rPr>
        <w:t>й</w:t>
      </w:r>
      <w:r w:rsidRPr="0033486C">
        <w:rPr>
          <w:color w:val="000000"/>
        </w:rPr>
        <w:t xml:space="preserve"> образовательно</w:t>
      </w:r>
      <w:r w:rsidR="00C42767" w:rsidRPr="0033486C">
        <w:rPr>
          <w:color w:val="000000"/>
        </w:rPr>
        <w:t>й</w:t>
      </w:r>
      <w:r w:rsidRPr="0033486C">
        <w:rPr>
          <w:color w:val="000000"/>
        </w:rPr>
        <w:t xml:space="preserve"> </w:t>
      </w:r>
      <w:r w:rsidR="00C42767" w:rsidRPr="0033486C">
        <w:rPr>
          <w:color w:val="000000"/>
        </w:rPr>
        <w:t>организации</w:t>
      </w:r>
      <w:r w:rsidRPr="0033486C">
        <w:rPr>
          <w:color w:val="000000"/>
        </w:rPr>
        <w:t xml:space="preserve"> кадрами, их квалификация.</w:t>
      </w:r>
    </w:p>
    <w:p w:rsidR="00C409F4" w:rsidRPr="0033486C" w:rsidRDefault="00C42767" w:rsidP="0033486C">
      <w:pPr>
        <w:ind w:firstLine="709"/>
        <w:jc w:val="both"/>
        <w:rPr>
          <w:color w:val="000000"/>
        </w:rPr>
      </w:pPr>
      <w:r w:rsidRPr="0033486C">
        <w:rPr>
          <w:color w:val="000000"/>
        </w:rPr>
        <w:lastRenderedPageBreak/>
        <w:t>10.4.1.Муниципальная</w:t>
      </w:r>
      <w:r w:rsidR="00C409F4" w:rsidRPr="0033486C">
        <w:rPr>
          <w:color w:val="000000"/>
        </w:rPr>
        <w:t xml:space="preserve"> дошкольн</w:t>
      </w:r>
      <w:r w:rsidRPr="0033486C">
        <w:rPr>
          <w:color w:val="000000"/>
        </w:rPr>
        <w:t>ая</w:t>
      </w:r>
      <w:r w:rsidR="00C409F4" w:rsidRPr="0033486C">
        <w:rPr>
          <w:color w:val="000000"/>
        </w:rPr>
        <w:t xml:space="preserve"> образовательн</w:t>
      </w:r>
      <w:r w:rsidRPr="0033486C">
        <w:rPr>
          <w:color w:val="000000"/>
        </w:rPr>
        <w:t>ая</w:t>
      </w:r>
      <w:r w:rsidR="00C409F4" w:rsidRPr="0033486C">
        <w:rPr>
          <w:color w:val="000000"/>
        </w:rPr>
        <w:t xml:space="preserve"> </w:t>
      </w:r>
      <w:r w:rsidRPr="0033486C">
        <w:rPr>
          <w:color w:val="000000"/>
        </w:rPr>
        <w:t>организация</w:t>
      </w:r>
      <w:r w:rsidR="00C409F4" w:rsidRPr="0033486C">
        <w:rPr>
          <w:color w:val="000000"/>
        </w:rPr>
        <w:t xml:space="preserve"> должн</w:t>
      </w:r>
      <w:r w:rsidRPr="0033486C">
        <w:rPr>
          <w:color w:val="000000"/>
        </w:rPr>
        <w:t>а</w:t>
      </w:r>
      <w:r w:rsidR="00C409F4" w:rsidRPr="0033486C">
        <w:rPr>
          <w:color w:val="000000"/>
        </w:rPr>
        <w:t xml:space="preserve"> располагать необходимым числом специалистов в соответствии со штатным расписанием и нормативами по определению численности персонала.</w:t>
      </w:r>
    </w:p>
    <w:p w:rsidR="00C409F4" w:rsidRPr="0033486C" w:rsidRDefault="00C409F4" w:rsidP="0033486C">
      <w:pPr>
        <w:ind w:firstLine="709"/>
        <w:jc w:val="both"/>
        <w:rPr>
          <w:color w:val="000000"/>
        </w:rPr>
      </w:pPr>
      <w:r w:rsidRPr="0033486C">
        <w:rPr>
          <w:color w:val="000000"/>
        </w:rPr>
        <w:t>10.4.2.Предоставление муниципальной услуги осуществляют следующие виды персонала:</w:t>
      </w:r>
    </w:p>
    <w:p w:rsidR="00C409F4" w:rsidRPr="0033486C" w:rsidRDefault="00C409F4" w:rsidP="0033486C">
      <w:pPr>
        <w:pStyle w:val="Pro-List-2"/>
        <w:numPr>
          <w:ilvl w:val="0"/>
          <w:numId w:val="0"/>
        </w:numPr>
        <w:ind w:firstLine="709"/>
        <w:jc w:val="both"/>
        <w:rPr>
          <w:color w:val="000000"/>
        </w:rPr>
      </w:pPr>
      <w:r w:rsidRPr="0033486C">
        <w:rPr>
          <w:color w:val="000000"/>
        </w:rPr>
        <w:t>-административно - управленческий персонал (заведующий, старший воспитатель, заместитель заведующего по безопасности, заместитель заведующего по административно - хозяйственной работе);</w:t>
      </w:r>
    </w:p>
    <w:p w:rsidR="00C409F4" w:rsidRPr="0033486C" w:rsidRDefault="00C409F4" w:rsidP="0033486C">
      <w:pPr>
        <w:pStyle w:val="Pro-List-2"/>
        <w:numPr>
          <w:ilvl w:val="0"/>
          <w:numId w:val="0"/>
        </w:numPr>
        <w:ind w:firstLine="709"/>
        <w:jc w:val="both"/>
        <w:rPr>
          <w:color w:val="000000"/>
        </w:rPr>
      </w:pPr>
      <w:r w:rsidRPr="0033486C">
        <w:rPr>
          <w:color w:val="000000"/>
        </w:rPr>
        <w:t>-педагогический персонал (воспитатели, учитель – логопед, инструктор по физической культуре, музыкальный руководитель, психолог, педагоги дополнительного образования и др.);</w:t>
      </w:r>
    </w:p>
    <w:p w:rsidR="00C409F4" w:rsidRPr="0033486C" w:rsidRDefault="00C409F4" w:rsidP="0033486C">
      <w:pPr>
        <w:pStyle w:val="Pro-List-2"/>
        <w:numPr>
          <w:ilvl w:val="0"/>
          <w:numId w:val="0"/>
        </w:numPr>
        <w:ind w:firstLine="709"/>
        <w:jc w:val="both"/>
        <w:rPr>
          <w:color w:val="000000"/>
        </w:rPr>
      </w:pPr>
      <w:r w:rsidRPr="0033486C">
        <w:rPr>
          <w:color w:val="000000"/>
        </w:rPr>
        <w:t>-медицинский персонал (медицинские сестры, врачи);</w:t>
      </w:r>
    </w:p>
    <w:p w:rsidR="00C409F4" w:rsidRPr="0033486C" w:rsidRDefault="00C409F4" w:rsidP="0033486C">
      <w:pPr>
        <w:pStyle w:val="Pro-List-2"/>
        <w:numPr>
          <w:ilvl w:val="0"/>
          <w:numId w:val="0"/>
        </w:numPr>
        <w:ind w:firstLine="709"/>
        <w:jc w:val="both"/>
        <w:rPr>
          <w:color w:val="000000"/>
        </w:rPr>
      </w:pPr>
      <w:r w:rsidRPr="0033486C">
        <w:rPr>
          <w:color w:val="000000"/>
        </w:rPr>
        <w:t>-младший обслуживающий персонал (младшие воспитатели, дворники, уборщики служебных помещений, повара, кастелянша, сторожа и др.).</w:t>
      </w:r>
    </w:p>
    <w:p w:rsidR="00C409F4" w:rsidRPr="0033486C" w:rsidRDefault="00C409F4" w:rsidP="0033486C">
      <w:pPr>
        <w:ind w:firstLine="709"/>
        <w:jc w:val="both"/>
        <w:rPr>
          <w:color w:val="000000"/>
        </w:rPr>
      </w:pPr>
      <w:proofErr w:type="gramStart"/>
      <w:r w:rsidRPr="0033486C">
        <w:rPr>
          <w:color w:val="000000"/>
        </w:rPr>
        <w:t>10.4.3.В штатное расписание муниципально</w:t>
      </w:r>
      <w:r w:rsidR="00C42767" w:rsidRPr="0033486C">
        <w:rPr>
          <w:color w:val="000000"/>
        </w:rPr>
        <w:t>й</w:t>
      </w:r>
      <w:r w:rsidRPr="0033486C">
        <w:rPr>
          <w:color w:val="000000"/>
        </w:rPr>
        <w:t xml:space="preserve"> дошкольно</w:t>
      </w:r>
      <w:r w:rsidR="00C42767" w:rsidRPr="0033486C">
        <w:rPr>
          <w:color w:val="000000"/>
        </w:rPr>
        <w:t>й образовательной</w:t>
      </w:r>
      <w:r w:rsidRPr="0033486C">
        <w:rPr>
          <w:color w:val="000000"/>
        </w:rPr>
        <w:t xml:space="preserve"> </w:t>
      </w:r>
      <w:r w:rsidR="00C42767" w:rsidRPr="0033486C">
        <w:rPr>
          <w:color w:val="000000"/>
        </w:rPr>
        <w:t>организации, реализующей</w:t>
      </w:r>
      <w:r w:rsidRPr="0033486C">
        <w:rPr>
          <w:color w:val="000000"/>
        </w:rPr>
        <w:t xml:space="preserve"> муниципальную услугу, обеспечивающего воспитание, присмотр, обучение, развитие, в случае необходимости могут быть введены дополнительные должности специальных педагогов (учителей-дефектологов, социальных педагогов и других работников (в зависимости от категории детей и видов дошкольных образовательных </w:t>
      </w:r>
      <w:r w:rsidR="00C42767" w:rsidRPr="0033486C">
        <w:rPr>
          <w:color w:val="000000"/>
        </w:rPr>
        <w:t>организаций</w:t>
      </w:r>
      <w:r w:rsidRPr="0033486C">
        <w:rPr>
          <w:color w:val="000000"/>
        </w:rPr>
        <w:t>) в пределах ассигнований, выделяемых из муниципального бюджета на эти цели.</w:t>
      </w:r>
      <w:proofErr w:type="gramEnd"/>
    </w:p>
    <w:p w:rsidR="00C409F4" w:rsidRPr="0033486C" w:rsidRDefault="00C409F4" w:rsidP="0033486C">
      <w:pPr>
        <w:ind w:firstLine="709"/>
        <w:jc w:val="both"/>
        <w:rPr>
          <w:color w:val="000000"/>
        </w:rPr>
      </w:pPr>
      <w:r w:rsidRPr="0033486C">
        <w:rPr>
          <w:color w:val="000000"/>
        </w:rPr>
        <w:t>10.4.4.Каждый специа</w:t>
      </w:r>
      <w:r w:rsidR="00C42767" w:rsidRPr="0033486C">
        <w:rPr>
          <w:color w:val="000000"/>
        </w:rPr>
        <w:t>лист муниципальной</w:t>
      </w:r>
      <w:r w:rsidRPr="0033486C">
        <w:rPr>
          <w:color w:val="000000"/>
        </w:rPr>
        <w:t xml:space="preserve"> дошкольно</w:t>
      </w:r>
      <w:r w:rsidR="00C42767" w:rsidRPr="0033486C">
        <w:rPr>
          <w:color w:val="000000"/>
        </w:rPr>
        <w:t>й</w:t>
      </w:r>
      <w:r w:rsidRPr="0033486C">
        <w:rPr>
          <w:color w:val="000000"/>
        </w:rPr>
        <w:t xml:space="preserve"> образовательно</w:t>
      </w:r>
      <w:r w:rsidR="00C42767" w:rsidRPr="0033486C">
        <w:rPr>
          <w:color w:val="000000"/>
        </w:rPr>
        <w:t>й</w:t>
      </w:r>
      <w:r w:rsidRPr="0033486C">
        <w:rPr>
          <w:color w:val="000000"/>
        </w:rPr>
        <w:t xml:space="preserve"> </w:t>
      </w:r>
      <w:r w:rsidR="00C42767" w:rsidRPr="0033486C">
        <w:rPr>
          <w:color w:val="000000"/>
        </w:rPr>
        <w:t>организации</w:t>
      </w:r>
      <w:r w:rsidRPr="0033486C">
        <w:rPr>
          <w:color w:val="000000"/>
        </w:rPr>
        <w:t xml:space="preserve"> должен иметь соответствующее образование и профессиональную подготовку в соответствии с требованиями квалификационных характеристик должностей работников образования «Единого квалификационного справочника должностей руководителей, специалистов и служащих», действующего в настоящее время в сфере образования. </w:t>
      </w:r>
    </w:p>
    <w:p w:rsidR="00C409F4" w:rsidRPr="0033486C" w:rsidRDefault="00C409F4" w:rsidP="0033486C">
      <w:pPr>
        <w:ind w:firstLine="709"/>
        <w:jc w:val="both"/>
        <w:rPr>
          <w:color w:val="000000"/>
        </w:rPr>
      </w:pPr>
      <w:r w:rsidRPr="0033486C">
        <w:rPr>
          <w:color w:val="000000"/>
        </w:rPr>
        <w:t>10.5.Требования к организации медицинского обслуживания.</w:t>
      </w:r>
    </w:p>
    <w:p w:rsidR="00C409F4" w:rsidRPr="0033486C" w:rsidRDefault="00C409F4" w:rsidP="0033486C">
      <w:pPr>
        <w:ind w:firstLine="709"/>
        <w:jc w:val="both"/>
        <w:rPr>
          <w:color w:val="000000"/>
        </w:rPr>
      </w:pPr>
      <w:r w:rsidRPr="0033486C">
        <w:rPr>
          <w:color w:val="000000"/>
        </w:rPr>
        <w:t xml:space="preserve">10.5.1.Медицинское обслуживание детей обеспечивается специально закрепленным органами </w:t>
      </w:r>
      <w:r w:rsidR="00C42767" w:rsidRPr="0033486C">
        <w:rPr>
          <w:color w:val="000000"/>
        </w:rPr>
        <w:t>здравоохранения за муниципальной</w:t>
      </w:r>
      <w:r w:rsidRPr="0033486C">
        <w:rPr>
          <w:color w:val="000000"/>
        </w:rPr>
        <w:t xml:space="preserve"> дошкольн</w:t>
      </w:r>
      <w:r w:rsidR="00C42767" w:rsidRPr="0033486C">
        <w:rPr>
          <w:color w:val="000000"/>
        </w:rPr>
        <w:t>ой</w:t>
      </w:r>
      <w:r w:rsidRPr="0033486C">
        <w:rPr>
          <w:color w:val="000000"/>
        </w:rPr>
        <w:t xml:space="preserve"> образовательн</w:t>
      </w:r>
      <w:r w:rsidR="00C42767" w:rsidRPr="0033486C">
        <w:rPr>
          <w:color w:val="000000"/>
        </w:rPr>
        <w:t>ой</w:t>
      </w:r>
      <w:r w:rsidRPr="0033486C">
        <w:rPr>
          <w:color w:val="000000"/>
        </w:rPr>
        <w:t xml:space="preserve"> </w:t>
      </w:r>
      <w:r w:rsidR="00C42767" w:rsidRPr="0033486C">
        <w:rPr>
          <w:color w:val="000000"/>
        </w:rPr>
        <w:t>организацией</w:t>
      </w:r>
      <w:r w:rsidRPr="0033486C">
        <w:rPr>
          <w:color w:val="000000"/>
        </w:rPr>
        <w:t xml:space="preserve"> медицинским персоналом, который наряду с администрацией несет ответственность за здоровье и физическое развитие детей, проведение лечебно – профилактических мероприятий, соблюдение санитарно – гигиенических норм, режима и обеспечение качества питания.</w:t>
      </w:r>
    </w:p>
    <w:p w:rsidR="00C409F4" w:rsidRPr="0033486C" w:rsidRDefault="00C42767" w:rsidP="0033486C">
      <w:pPr>
        <w:ind w:firstLine="709"/>
        <w:jc w:val="both"/>
        <w:rPr>
          <w:color w:val="000000"/>
        </w:rPr>
      </w:pPr>
      <w:r w:rsidRPr="0033486C">
        <w:rPr>
          <w:color w:val="000000"/>
        </w:rPr>
        <w:t>10.5.2.Муниципальная</w:t>
      </w:r>
      <w:r w:rsidR="00C409F4" w:rsidRPr="0033486C">
        <w:rPr>
          <w:color w:val="000000"/>
        </w:rPr>
        <w:t xml:space="preserve"> дошкольн</w:t>
      </w:r>
      <w:r w:rsidRPr="0033486C">
        <w:rPr>
          <w:color w:val="000000"/>
        </w:rPr>
        <w:t>ая образовательная</w:t>
      </w:r>
      <w:r w:rsidR="00C409F4" w:rsidRPr="0033486C">
        <w:rPr>
          <w:color w:val="000000"/>
        </w:rPr>
        <w:t xml:space="preserve"> </w:t>
      </w:r>
      <w:r w:rsidRPr="0033486C">
        <w:rPr>
          <w:color w:val="000000"/>
        </w:rPr>
        <w:t>организация</w:t>
      </w:r>
      <w:r w:rsidR="00C409F4" w:rsidRPr="0033486C">
        <w:rPr>
          <w:color w:val="000000"/>
        </w:rPr>
        <w:t xml:space="preserve">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w:t>
      </w:r>
    </w:p>
    <w:p w:rsidR="00C409F4" w:rsidRPr="0033486C" w:rsidRDefault="00C409F4" w:rsidP="0033486C">
      <w:pPr>
        <w:ind w:firstLine="709"/>
        <w:jc w:val="both"/>
        <w:rPr>
          <w:color w:val="000000"/>
        </w:rPr>
      </w:pPr>
      <w:r w:rsidRPr="0033486C">
        <w:rPr>
          <w:color w:val="000000"/>
        </w:rPr>
        <w:t xml:space="preserve">10.6.Требования к организации питания. </w:t>
      </w:r>
    </w:p>
    <w:p w:rsidR="00C409F4" w:rsidRPr="0033486C" w:rsidRDefault="00C409F4" w:rsidP="0033486C">
      <w:pPr>
        <w:ind w:firstLine="709"/>
        <w:jc w:val="both"/>
        <w:rPr>
          <w:color w:val="000000"/>
        </w:rPr>
      </w:pPr>
      <w:r w:rsidRPr="0033486C">
        <w:rPr>
          <w:color w:val="000000"/>
        </w:rPr>
        <w:t>10.6.1.Требования к организации питания в муниципально</w:t>
      </w:r>
      <w:r w:rsidR="00C42767" w:rsidRPr="0033486C">
        <w:rPr>
          <w:color w:val="000000"/>
        </w:rPr>
        <w:t>й</w:t>
      </w:r>
      <w:r w:rsidRPr="0033486C">
        <w:rPr>
          <w:color w:val="000000"/>
        </w:rPr>
        <w:t xml:space="preserve"> дошкольно</w:t>
      </w:r>
      <w:r w:rsidR="00C42767" w:rsidRPr="0033486C">
        <w:rPr>
          <w:color w:val="000000"/>
        </w:rPr>
        <w:t>й</w:t>
      </w:r>
      <w:r w:rsidRPr="0033486C">
        <w:rPr>
          <w:color w:val="000000"/>
        </w:rPr>
        <w:t xml:space="preserve"> образовательно</w:t>
      </w:r>
      <w:r w:rsidR="00C42767" w:rsidRPr="0033486C">
        <w:rPr>
          <w:color w:val="000000"/>
        </w:rPr>
        <w:t>й</w:t>
      </w:r>
      <w:r w:rsidRPr="0033486C">
        <w:rPr>
          <w:color w:val="000000"/>
        </w:rPr>
        <w:t xml:space="preserve"> </w:t>
      </w:r>
      <w:r w:rsidR="00C42767" w:rsidRPr="0033486C">
        <w:rPr>
          <w:color w:val="000000"/>
        </w:rPr>
        <w:t>организации</w:t>
      </w:r>
      <w:r w:rsidRPr="0033486C">
        <w:rPr>
          <w:color w:val="000000"/>
        </w:rPr>
        <w:t xml:space="preserve">, реализующем муниципальную услугу, устанавливаются действующими Санитарно-эпидемиологическими правилами и нормативами СанПиН 2.4.1.2660-10 </w:t>
      </w:r>
      <w:r w:rsidR="00F92B07">
        <w:rPr>
          <w:color w:val="000000"/>
        </w:rPr>
        <w:t>«</w:t>
      </w:r>
      <w:r w:rsidRPr="0033486C">
        <w:rPr>
          <w:color w:val="000000"/>
        </w:rPr>
        <w:t>Санитарно-эпидемиологические требования к устройству, содержанию и организации режима работы в дошкольных организациях</w:t>
      </w:r>
      <w:r w:rsidR="00F92B07">
        <w:rPr>
          <w:color w:val="000000"/>
        </w:rPr>
        <w:t>»</w:t>
      </w:r>
      <w:r w:rsidRPr="0033486C">
        <w:rPr>
          <w:color w:val="000000"/>
        </w:rPr>
        <w:t>, в соответствии с Санитарно-эпидемиологическими правилами СП 2.3.2.1940-05 «Об организации детского питания».</w:t>
      </w:r>
    </w:p>
    <w:p w:rsidR="00C409F4" w:rsidRPr="0033486C" w:rsidRDefault="00C409F4" w:rsidP="0033486C">
      <w:pPr>
        <w:ind w:firstLine="709"/>
        <w:jc w:val="both"/>
        <w:rPr>
          <w:color w:val="000000"/>
        </w:rPr>
      </w:pPr>
      <w:r w:rsidRPr="0033486C">
        <w:rPr>
          <w:color w:val="000000"/>
        </w:rPr>
        <w:t xml:space="preserve">10.7.Требования к предоставлению информации. </w:t>
      </w:r>
    </w:p>
    <w:p w:rsidR="00C409F4" w:rsidRPr="0033486C" w:rsidRDefault="00C409F4" w:rsidP="0033486C">
      <w:pPr>
        <w:ind w:firstLine="709"/>
        <w:jc w:val="both"/>
        <w:rPr>
          <w:color w:val="000000"/>
        </w:rPr>
      </w:pPr>
      <w:r w:rsidRPr="0033486C">
        <w:rPr>
          <w:color w:val="000000"/>
        </w:rPr>
        <w:t>10.7.1.Получатели вправе потребовать предоставления необходимой и достоверной информации о предоставляемой муниципальной услуге, обеспечивающей их компетентный выбор.</w:t>
      </w:r>
    </w:p>
    <w:p w:rsidR="00F92B07" w:rsidRDefault="00F92B07">
      <w:pPr>
        <w:rPr>
          <w:color w:val="000000"/>
        </w:rPr>
      </w:pPr>
      <w:r>
        <w:rPr>
          <w:color w:val="000000"/>
        </w:rPr>
        <w:br w:type="page"/>
      </w:r>
    </w:p>
    <w:p w:rsidR="00C409F4" w:rsidRPr="0033486C" w:rsidRDefault="00C42767" w:rsidP="0033486C">
      <w:pPr>
        <w:ind w:firstLine="709"/>
        <w:jc w:val="both"/>
        <w:rPr>
          <w:color w:val="000000"/>
        </w:rPr>
      </w:pPr>
      <w:r w:rsidRPr="0033486C">
        <w:rPr>
          <w:color w:val="000000"/>
        </w:rPr>
        <w:lastRenderedPageBreak/>
        <w:t>10.7.2.Муниципальная дошкольная образовательная</w:t>
      </w:r>
      <w:r w:rsidR="00C409F4" w:rsidRPr="0033486C">
        <w:rPr>
          <w:color w:val="000000"/>
        </w:rPr>
        <w:t xml:space="preserve"> </w:t>
      </w:r>
      <w:r w:rsidRPr="0033486C">
        <w:rPr>
          <w:color w:val="000000"/>
        </w:rPr>
        <w:t>организация</w:t>
      </w:r>
      <w:r w:rsidR="00C409F4" w:rsidRPr="0033486C">
        <w:rPr>
          <w:color w:val="000000"/>
        </w:rPr>
        <w:t xml:space="preserve"> обязано довести до сведения получателей муниципальной услуги информацию о своём наименовании и месте нахождения любым способом, предусмотренным законодательством Российской Федерации и обеспечивающим её доступность для населения.</w:t>
      </w:r>
    </w:p>
    <w:p w:rsidR="00C409F4" w:rsidRPr="0033486C" w:rsidRDefault="00A663F5" w:rsidP="0033486C">
      <w:pPr>
        <w:ind w:firstLine="709"/>
        <w:jc w:val="both"/>
        <w:rPr>
          <w:color w:val="000000"/>
        </w:rPr>
      </w:pPr>
      <w:r w:rsidRPr="0033486C">
        <w:rPr>
          <w:color w:val="000000"/>
        </w:rPr>
        <w:t>10.7.3.В муниципальной дошкольной образовательной организации</w:t>
      </w:r>
      <w:r w:rsidR="00C409F4" w:rsidRPr="0033486C">
        <w:rPr>
          <w:i/>
          <w:color w:val="000000"/>
        </w:rPr>
        <w:t>,</w:t>
      </w:r>
      <w:r w:rsidR="00C409F4" w:rsidRPr="0033486C">
        <w:rPr>
          <w:color w:val="000000"/>
        </w:rPr>
        <w:t xml:space="preserve"> оказывающем муниципальную услугу, в доступном для населения </w:t>
      </w:r>
      <w:proofErr w:type="gramStart"/>
      <w:r w:rsidR="00C409F4" w:rsidRPr="0033486C">
        <w:rPr>
          <w:color w:val="000000"/>
        </w:rPr>
        <w:t>месте</w:t>
      </w:r>
      <w:proofErr w:type="gramEnd"/>
      <w:r w:rsidR="00C409F4" w:rsidRPr="0033486C">
        <w:rPr>
          <w:color w:val="000000"/>
        </w:rPr>
        <w:t xml:space="preserve"> должны быть размещены:</w:t>
      </w:r>
    </w:p>
    <w:p w:rsidR="00C409F4" w:rsidRPr="0033486C" w:rsidRDefault="00C409F4" w:rsidP="0033486C">
      <w:pPr>
        <w:pStyle w:val="Pro-List-2"/>
        <w:numPr>
          <w:ilvl w:val="0"/>
          <w:numId w:val="0"/>
        </w:numPr>
        <w:ind w:firstLine="709"/>
        <w:jc w:val="both"/>
        <w:rPr>
          <w:color w:val="000000"/>
        </w:rPr>
      </w:pPr>
      <w:r w:rsidRPr="0033486C">
        <w:rPr>
          <w:color w:val="000000"/>
        </w:rPr>
        <w:t>-копия устава;</w:t>
      </w:r>
    </w:p>
    <w:p w:rsidR="00C409F4" w:rsidRPr="0033486C" w:rsidRDefault="00C409F4" w:rsidP="0033486C">
      <w:pPr>
        <w:pStyle w:val="Pro-List-2"/>
        <w:numPr>
          <w:ilvl w:val="0"/>
          <w:numId w:val="0"/>
        </w:numPr>
        <w:ind w:firstLine="709"/>
        <w:jc w:val="both"/>
        <w:rPr>
          <w:color w:val="000000"/>
        </w:rPr>
      </w:pPr>
      <w:r w:rsidRPr="0033486C">
        <w:rPr>
          <w:color w:val="000000"/>
        </w:rPr>
        <w:t xml:space="preserve">-копия лицензии на </w:t>
      </w:r>
      <w:proofErr w:type="gramStart"/>
      <w:r w:rsidRPr="0033486C">
        <w:rPr>
          <w:color w:val="000000"/>
        </w:rPr>
        <w:t>право ведения</w:t>
      </w:r>
      <w:proofErr w:type="gramEnd"/>
      <w:r w:rsidRPr="0033486C">
        <w:rPr>
          <w:color w:val="000000"/>
        </w:rPr>
        <w:t xml:space="preserve"> образовательной деятельности;</w:t>
      </w:r>
    </w:p>
    <w:p w:rsidR="00C409F4" w:rsidRPr="0033486C" w:rsidRDefault="00C409F4" w:rsidP="0033486C">
      <w:pPr>
        <w:pStyle w:val="Pro-List-2"/>
        <w:numPr>
          <w:ilvl w:val="0"/>
          <w:numId w:val="0"/>
        </w:numPr>
        <w:ind w:firstLine="709"/>
        <w:jc w:val="both"/>
        <w:rPr>
          <w:color w:val="000000"/>
        </w:rPr>
      </w:pPr>
      <w:r w:rsidRPr="0033486C">
        <w:rPr>
          <w:color w:val="000000"/>
        </w:rPr>
        <w:t>-списки должностных лиц (с указанием контактной информации) органов местного самоуправления, осуществляющих контроль и надзор за соблюдением, обеспечением и защитой прав ребенка;</w:t>
      </w:r>
    </w:p>
    <w:p w:rsidR="00C409F4" w:rsidRPr="0033486C" w:rsidRDefault="00C409F4" w:rsidP="0033486C">
      <w:pPr>
        <w:pStyle w:val="Pro-List-2"/>
        <w:numPr>
          <w:ilvl w:val="0"/>
          <w:numId w:val="0"/>
        </w:numPr>
        <w:ind w:firstLine="709"/>
        <w:jc w:val="both"/>
        <w:rPr>
          <w:color w:val="000000"/>
        </w:rPr>
      </w:pPr>
      <w:r w:rsidRPr="0033486C">
        <w:rPr>
          <w:color w:val="000000"/>
        </w:rPr>
        <w:t>-текст настоящего стандарта качества.</w:t>
      </w:r>
    </w:p>
    <w:p w:rsidR="00C409F4" w:rsidRPr="0033486C" w:rsidRDefault="00C409F4" w:rsidP="0033486C">
      <w:pPr>
        <w:ind w:firstLine="709"/>
        <w:jc w:val="both"/>
        <w:rPr>
          <w:color w:val="000000"/>
        </w:rPr>
      </w:pPr>
      <w:proofErr w:type="gramStart"/>
      <w:r w:rsidRPr="0033486C">
        <w:rPr>
          <w:color w:val="000000"/>
        </w:rPr>
        <w:t>10.7.4.Муниципальн</w:t>
      </w:r>
      <w:r w:rsidR="00A663F5" w:rsidRPr="0033486C">
        <w:rPr>
          <w:color w:val="000000"/>
        </w:rPr>
        <w:t>ая</w:t>
      </w:r>
      <w:r w:rsidRPr="0033486C">
        <w:rPr>
          <w:color w:val="000000"/>
        </w:rPr>
        <w:t xml:space="preserve"> дошколь</w:t>
      </w:r>
      <w:r w:rsidR="00A663F5" w:rsidRPr="0033486C">
        <w:rPr>
          <w:color w:val="000000"/>
        </w:rPr>
        <w:t>ная</w:t>
      </w:r>
      <w:r w:rsidRPr="0033486C">
        <w:rPr>
          <w:color w:val="000000"/>
        </w:rPr>
        <w:t xml:space="preserve"> образовательн</w:t>
      </w:r>
      <w:r w:rsidR="00A663F5" w:rsidRPr="0033486C">
        <w:rPr>
          <w:color w:val="000000"/>
        </w:rPr>
        <w:t>ая организация</w:t>
      </w:r>
      <w:r w:rsidRPr="0033486C">
        <w:rPr>
          <w:color w:val="000000"/>
        </w:rPr>
        <w:t>, оказывающее муниципальную услугу, должно сделать доступной для родителей (законных представителей) воспитанников контактную информацию о себе, об Учредителе (полный список телефонных номеров, адрес электронной почты (при наличии), факс (при наличии).</w:t>
      </w:r>
      <w:proofErr w:type="gramEnd"/>
    </w:p>
    <w:p w:rsidR="00C409F4" w:rsidRPr="0033486C" w:rsidRDefault="00C409F4" w:rsidP="0033486C">
      <w:pPr>
        <w:ind w:firstLine="709"/>
        <w:jc w:val="both"/>
        <w:rPr>
          <w:color w:val="000000"/>
        </w:rPr>
      </w:pPr>
      <w:r w:rsidRPr="0033486C">
        <w:rPr>
          <w:color w:val="000000"/>
        </w:rPr>
        <w:t>10.7.5.Информированность населения может осуществляться посредством:</w:t>
      </w:r>
    </w:p>
    <w:p w:rsidR="00C409F4" w:rsidRPr="0033486C" w:rsidRDefault="00C409F4" w:rsidP="0033486C">
      <w:pPr>
        <w:pStyle w:val="Pro-List-2"/>
        <w:numPr>
          <w:ilvl w:val="0"/>
          <w:numId w:val="0"/>
        </w:numPr>
        <w:ind w:firstLine="709"/>
        <w:jc w:val="both"/>
        <w:rPr>
          <w:color w:val="000000"/>
        </w:rPr>
      </w:pPr>
      <w:r w:rsidRPr="0033486C">
        <w:rPr>
          <w:color w:val="000000"/>
        </w:rPr>
        <w:t>-размещения сведений на информационных стендах в муниципально</w:t>
      </w:r>
      <w:r w:rsidR="00A663F5" w:rsidRPr="0033486C">
        <w:rPr>
          <w:color w:val="000000"/>
        </w:rPr>
        <w:t>й</w:t>
      </w:r>
      <w:r w:rsidRPr="0033486C">
        <w:rPr>
          <w:color w:val="000000"/>
        </w:rPr>
        <w:t xml:space="preserve"> дошкольно</w:t>
      </w:r>
      <w:r w:rsidR="00A663F5" w:rsidRPr="0033486C">
        <w:rPr>
          <w:color w:val="000000"/>
        </w:rPr>
        <w:t>й</w:t>
      </w:r>
      <w:r w:rsidRPr="0033486C">
        <w:rPr>
          <w:color w:val="000000"/>
        </w:rPr>
        <w:t xml:space="preserve"> образовательно</w:t>
      </w:r>
      <w:r w:rsidR="00A663F5" w:rsidRPr="0033486C">
        <w:rPr>
          <w:color w:val="000000"/>
        </w:rPr>
        <w:t>й</w:t>
      </w:r>
      <w:r w:rsidRPr="0033486C">
        <w:rPr>
          <w:color w:val="000000"/>
        </w:rPr>
        <w:t xml:space="preserve"> </w:t>
      </w:r>
      <w:r w:rsidR="00A663F5" w:rsidRPr="0033486C">
        <w:rPr>
          <w:color w:val="000000"/>
        </w:rPr>
        <w:t>организации</w:t>
      </w:r>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-публикации в средствах массовой информации;</w:t>
      </w:r>
    </w:p>
    <w:p w:rsidR="00C409F4" w:rsidRPr="0033486C" w:rsidRDefault="00C409F4" w:rsidP="0033486C">
      <w:pPr>
        <w:pStyle w:val="Pro-List-2"/>
        <w:numPr>
          <w:ilvl w:val="0"/>
          <w:numId w:val="0"/>
        </w:numPr>
        <w:ind w:firstLine="709"/>
        <w:jc w:val="both"/>
        <w:rPr>
          <w:color w:val="000000"/>
        </w:rPr>
      </w:pPr>
      <w:r w:rsidRPr="0033486C">
        <w:rPr>
          <w:color w:val="000000"/>
        </w:rPr>
        <w:t>-тематических публикаций и телепередач;</w:t>
      </w:r>
    </w:p>
    <w:p w:rsidR="00C409F4" w:rsidRPr="0033486C" w:rsidRDefault="00C409F4" w:rsidP="0033486C">
      <w:pPr>
        <w:pStyle w:val="Pro-List-2"/>
        <w:numPr>
          <w:ilvl w:val="0"/>
          <w:numId w:val="0"/>
        </w:numPr>
        <w:ind w:firstLine="709"/>
        <w:jc w:val="both"/>
        <w:rPr>
          <w:color w:val="000000"/>
        </w:rPr>
      </w:pPr>
      <w:r w:rsidRPr="0033486C">
        <w:rPr>
          <w:color w:val="000000"/>
        </w:rPr>
        <w:t xml:space="preserve">-размещения информации в сети Интернет на сайте Управления образования администрации </w:t>
      </w:r>
      <w:r w:rsidR="00A663F5" w:rsidRPr="0033486C">
        <w:rPr>
          <w:color w:val="000000"/>
        </w:rPr>
        <w:t>Юргинского</w:t>
      </w:r>
      <w:r w:rsidRPr="0033486C">
        <w:rPr>
          <w:color w:val="000000"/>
        </w:rPr>
        <w:t xml:space="preserve"> муниципального района и (или) на собственных сайтах.</w:t>
      </w:r>
    </w:p>
    <w:p w:rsidR="00C409F4" w:rsidRPr="0033486C" w:rsidRDefault="00C409F4" w:rsidP="0033486C">
      <w:pPr>
        <w:ind w:firstLine="709"/>
        <w:jc w:val="both"/>
        <w:rPr>
          <w:color w:val="000000"/>
        </w:rPr>
      </w:pPr>
      <w:r w:rsidRPr="0033486C">
        <w:rPr>
          <w:color w:val="000000"/>
        </w:rPr>
        <w:t>11.Требования к технологии оказания муниципальной услуги.</w:t>
      </w:r>
    </w:p>
    <w:p w:rsidR="00C409F4" w:rsidRPr="0033486C" w:rsidRDefault="00A663F5" w:rsidP="0033486C">
      <w:pPr>
        <w:ind w:firstLine="709"/>
        <w:jc w:val="both"/>
        <w:rPr>
          <w:color w:val="000000"/>
        </w:rPr>
      </w:pPr>
      <w:r w:rsidRPr="0033486C">
        <w:rPr>
          <w:color w:val="000000"/>
        </w:rPr>
        <w:t>11.1.Муниципальная дошкольная образовательная</w:t>
      </w:r>
      <w:r w:rsidR="00C409F4" w:rsidRPr="0033486C">
        <w:rPr>
          <w:color w:val="000000"/>
        </w:rPr>
        <w:t xml:space="preserve"> </w:t>
      </w:r>
      <w:r w:rsidRPr="0033486C">
        <w:rPr>
          <w:color w:val="000000"/>
        </w:rPr>
        <w:t>организация</w:t>
      </w:r>
      <w:r w:rsidR="00C409F4" w:rsidRPr="0033486C">
        <w:rPr>
          <w:color w:val="000000"/>
        </w:rPr>
        <w:t>, реализующие муниципальную услугу, работают по пятидневной неделе в режиме 10 часового пр</w:t>
      </w:r>
      <w:r w:rsidR="00232639" w:rsidRPr="0033486C">
        <w:rPr>
          <w:color w:val="000000"/>
        </w:rPr>
        <w:t>ебывания детей с 8.00 до 18.00</w:t>
      </w:r>
      <w:r w:rsidR="00C409F4" w:rsidRPr="0033486C">
        <w:rPr>
          <w:color w:val="000000"/>
        </w:rPr>
        <w:t>, а также в ином режиме при наличии социального заказа населе</w:t>
      </w:r>
      <w:r w:rsidRPr="0033486C">
        <w:rPr>
          <w:color w:val="000000"/>
        </w:rPr>
        <w:t>ния и в соответствии с уставом организации</w:t>
      </w:r>
      <w:r w:rsidR="00C409F4" w:rsidRPr="0033486C">
        <w:rPr>
          <w:color w:val="000000"/>
        </w:rPr>
        <w:t>.</w:t>
      </w:r>
    </w:p>
    <w:p w:rsidR="00C409F4" w:rsidRPr="0033486C" w:rsidRDefault="00C409F4" w:rsidP="0033486C">
      <w:pPr>
        <w:ind w:firstLine="709"/>
        <w:jc w:val="both"/>
        <w:rPr>
          <w:color w:val="000000"/>
        </w:rPr>
      </w:pPr>
      <w:r w:rsidRPr="0033486C">
        <w:rPr>
          <w:color w:val="000000"/>
        </w:rPr>
        <w:t xml:space="preserve">11.2.Режим работы </w:t>
      </w:r>
      <w:r w:rsidR="00A663F5" w:rsidRPr="0033486C">
        <w:rPr>
          <w:color w:val="000000"/>
        </w:rPr>
        <w:t>организации</w:t>
      </w:r>
      <w:r w:rsidRPr="0033486C">
        <w:rPr>
          <w:color w:val="000000"/>
        </w:rPr>
        <w:t xml:space="preserve"> утверждается приказом муниципально</w:t>
      </w:r>
      <w:r w:rsidR="00232639" w:rsidRPr="0033486C">
        <w:rPr>
          <w:color w:val="000000"/>
        </w:rPr>
        <w:t>й</w:t>
      </w:r>
      <w:r w:rsidRPr="0033486C">
        <w:rPr>
          <w:color w:val="000000"/>
        </w:rPr>
        <w:t xml:space="preserve"> дошкольно</w:t>
      </w:r>
      <w:r w:rsidR="00A663F5" w:rsidRPr="0033486C">
        <w:rPr>
          <w:color w:val="000000"/>
        </w:rPr>
        <w:t>й</w:t>
      </w:r>
      <w:r w:rsidRPr="0033486C">
        <w:rPr>
          <w:color w:val="000000"/>
        </w:rPr>
        <w:t xml:space="preserve"> образовательно</w:t>
      </w:r>
      <w:r w:rsidR="00A663F5" w:rsidRPr="0033486C">
        <w:rPr>
          <w:color w:val="000000"/>
        </w:rPr>
        <w:t>й</w:t>
      </w:r>
      <w:r w:rsidRPr="0033486C">
        <w:rPr>
          <w:color w:val="000000"/>
        </w:rPr>
        <w:t xml:space="preserve"> </w:t>
      </w:r>
      <w:r w:rsidR="00A663F5" w:rsidRPr="0033486C">
        <w:rPr>
          <w:color w:val="000000"/>
        </w:rPr>
        <w:t>организации</w:t>
      </w:r>
      <w:r w:rsidRPr="0033486C">
        <w:rPr>
          <w:color w:val="000000"/>
        </w:rPr>
        <w:t>.</w:t>
      </w:r>
    </w:p>
    <w:p w:rsidR="00C409F4" w:rsidRPr="0033486C" w:rsidRDefault="00C409F4" w:rsidP="0033486C">
      <w:pPr>
        <w:ind w:firstLine="709"/>
        <w:jc w:val="both"/>
        <w:rPr>
          <w:color w:val="000000"/>
        </w:rPr>
      </w:pPr>
      <w:r w:rsidRPr="0033486C">
        <w:rPr>
          <w:color w:val="000000"/>
        </w:rPr>
        <w:t>11.3.В случае неявки родителей (законных представителей) или совершеннолетних родственников за ребенком в установленное время,  администрация муниципально</w:t>
      </w:r>
      <w:r w:rsidR="00A663F5" w:rsidRPr="0033486C">
        <w:rPr>
          <w:color w:val="000000"/>
        </w:rPr>
        <w:t>й</w:t>
      </w:r>
      <w:r w:rsidRPr="0033486C">
        <w:rPr>
          <w:color w:val="000000"/>
        </w:rPr>
        <w:t xml:space="preserve"> дошкольно</w:t>
      </w:r>
      <w:r w:rsidR="00A663F5" w:rsidRPr="0033486C">
        <w:rPr>
          <w:color w:val="000000"/>
        </w:rPr>
        <w:t>й</w:t>
      </w:r>
      <w:r w:rsidRPr="0033486C">
        <w:rPr>
          <w:color w:val="000000"/>
        </w:rPr>
        <w:t xml:space="preserve"> образовательно</w:t>
      </w:r>
      <w:r w:rsidR="00A663F5" w:rsidRPr="0033486C">
        <w:rPr>
          <w:color w:val="000000"/>
        </w:rPr>
        <w:t>й</w:t>
      </w:r>
      <w:r w:rsidRPr="0033486C">
        <w:rPr>
          <w:color w:val="000000"/>
        </w:rPr>
        <w:t xml:space="preserve"> </w:t>
      </w:r>
      <w:r w:rsidR="00A663F5" w:rsidRPr="0033486C">
        <w:rPr>
          <w:color w:val="000000"/>
        </w:rPr>
        <w:t>организации</w:t>
      </w:r>
      <w:r w:rsidRPr="0033486C">
        <w:rPr>
          <w:color w:val="000000"/>
        </w:rPr>
        <w:t xml:space="preserve">  обязана обеспечить надзор за ребенком вплоть до явки родителей (законных представителей) или его совершеннолетних родственников.</w:t>
      </w:r>
    </w:p>
    <w:p w:rsidR="00C409F4" w:rsidRPr="0033486C" w:rsidRDefault="00C409F4" w:rsidP="0033486C">
      <w:pPr>
        <w:ind w:firstLine="709"/>
        <w:jc w:val="both"/>
        <w:rPr>
          <w:color w:val="000000"/>
        </w:rPr>
      </w:pPr>
      <w:r w:rsidRPr="0033486C">
        <w:rPr>
          <w:color w:val="000000"/>
        </w:rPr>
        <w:t>12.Критерии оценки качества муниципальной услуги.</w:t>
      </w:r>
    </w:p>
    <w:p w:rsidR="00C409F4" w:rsidRPr="0033486C" w:rsidRDefault="00C409F4" w:rsidP="0033486C">
      <w:pPr>
        <w:ind w:firstLine="709"/>
        <w:jc w:val="both"/>
        <w:rPr>
          <w:color w:val="000000"/>
        </w:rPr>
      </w:pPr>
      <w:r w:rsidRPr="0033486C">
        <w:rPr>
          <w:color w:val="000000"/>
        </w:rPr>
        <w:t xml:space="preserve">12.1.Соответствие: </w:t>
      </w:r>
    </w:p>
    <w:p w:rsidR="00C409F4" w:rsidRPr="0033486C" w:rsidRDefault="00C409F4" w:rsidP="0033486C">
      <w:pPr>
        <w:pStyle w:val="Pro-List-2"/>
        <w:numPr>
          <w:ilvl w:val="0"/>
          <w:numId w:val="0"/>
        </w:numPr>
        <w:ind w:firstLine="709"/>
        <w:jc w:val="both"/>
        <w:rPr>
          <w:color w:val="000000"/>
        </w:rPr>
      </w:pPr>
      <w:r w:rsidRPr="0033486C">
        <w:rPr>
          <w:color w:val="000000"/>
        </w:rPr>
        <w:t>-основной общеобразовательной программы дошкольно</w:t>
      </w:r>
      <w:r w:rsidR="00A663F5" w:rsidRPr="0033486C">
        <w:rPr>
          <w:color w:val="000000"/>
        </w:rPr>
        <w:t>го</w:t>
      </w:r>
      <w:r w:rsidRPr="0033486C">
        <w:rPr>
          <w:color w:val="000000"/>
        </w:rPr>
        <w:t xml:space="preserve"> образ</w:t>
      </w:r>
      <w:r w:rsidR="00A663F5" w:rsidRPr="0033486C">
        <w:rPr>
          <w:color w:val="000000"/>
        </w:rPr>
        <w:t>ования, реализуемой муниципальной дошкольной образовательной организации</w:t>
      </w:r>
      <w:r w:rsidRPr="0033486C">
        <w:rPr>
          <w:color w:val="000000"/>
        </w:rPr>
        <w:t xml:space="preserve"> перечню рекомендованных и допущенных к работе программ </w:t>
      </w:r>
      <w:proofErr w:type="spellStart"/>
      <w:r w:rsidRPr="0033486C">
        <w:rPr>
          <w:color w:val="000000"/>
        </w:rPr>
        <w:t>Минобрнауки</w:t>
      </w:r>
      <w:proofErr w:type="spellEnd"/>
      <w:r w:rsidRPr="0033486C">
        <w:rPr>
          <w:color w:val="000000"/>
        </w:rPr>
        <w:t xml:space="preserve"> Российской Федерации;</w:t>
      </w:r>
    </w:p>
    <w:p w:rsidR="00C409F4" w:rsidRPr="0033486C" w:rsidRDefault="00C409F4" w:rsidP="0033486C">
      <w:pPr>
        <w:pStyle w:val="Pro-List-2"/>
        <w:numPr>
          <w:ilvl w:val="0"/>
          <w:numId w:val="0"/>
        </w:numPr>
        <w:ind w:firstLine="709"/>
        <w:jc w:val="both"/>
        <w:rPr>
          <w:color w:val="000000"/>
        </w:rPr>
      </w:pPr>
      <w:r w:rsidRPr="0033486C">
        <w:rPr>
          <w:color w:val="000000"/>
        </w:rPr>
        <w:t xml:space="preserve">-требованиям правил и нормативов </w:t>
      </w:r>
      <w:proofErr w:type="spellStart"/>
      <w:r w:rsidRPr="0033486C">
        <w:rPr>
          <w:color w:val="000000"/>
        </w:rPr>
        <w:t>Роспотребнадзора</w:t>
      </w:r>
      <w:proofErr w:type="spellEnd"/>
      <w:r w:rsidRPr="0033486C">
        <w:rPr>
          <w:color w:val="000000"/>
        </w:rPr>
        <w:t xml:space="preserve"> и </w:t>
      </w:r>
      <w:proofErr w:type="spellStart"/>
      <w:r w:rsidRPr="0033486C">
        <w:rPr>
          <w:color w:val="000000"/>
        </w:rPr>
        <w:t>Госпожнадзора</w:t>
      </w:r>
      <w:proofErr w:type="spellEnd"/>
      <w:r w:rsidRPr="0033486C">
        <w:rPr>
          <w:color w:val="000000"/>
        </w:rPr>
        <w:t xml:space="preserve">; </w:t>
      </w:r>
    </w:p>
    <w:p w:rsidR="00C409F4" w:rsidRPr="0033486C" w:rsidRDefault="00C409F4" w:rsidP="0033486C">
      <w:pPr>
        <w:pStyle w:val="Pro-List-2"/>
        <w:numPr>
          <w:ilvl w:val="0"/>
          <w:numId w:val="0"/>
        </w:numPr>
        <w:ind w:firstLine="709"/>
        <w:jc w:val="both"/>
        <w:rPr>
          <w:color w:val="000000"/>
        </w:rPr>
      </w:pPr>
      <w:r w:rsidRPr="0033486C">
        <w:rPr>
          <w:color w:val="000000"/>
        </w:rPr>
        <w:t>-наполняемости групп</w:t>
      </w:r>
      <w:r w:rsidR="00A663F5" w:rsidRPr="0033486C">
        <w:rPr>
          <w:color w:val="000000"/>
        </w:rPr>
        <w:t xml:space="preserve"> </w:t>
      </w:r>
      <w:r w:rsidRPr="0033486C">
        <w:rPr>
          <w:color w:val="000000"/>
        </w:rPr>
        <w:t xml:space="preserve">по согласованию с </w:t>
      </w:r>
      <w:proofErr w:type="spellStart"/>
      <w:r w:rsidRPr="0033486C">
        <w:rPr>
          <w:color w:val="000000"/>
        </w:rPr>
        <w:t>Роспотребнадзором</w:t>
      </w:r>
      <w:proofErr w:type="spellEnd"/>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-утвержденному штатному расписанию муниципально</w:t>
      </w:r>
      <w:r w:rsidR="00A663F5" w:rsidRPr="0033486C">
        <w:rPr>
          <w:color w:val="000000"/>
        </w:rPr>
        <w:t>й</w:t>
      </w:r>
      <w:r w:rsidRPr="0033486C">
        <w:rPr>
          <w:color w:val="000000"/>
        </w:rPr>
        <w:t xml:space="preserve"> дошкольно</w:t>
      </w:r>
      <w:r w:rsidR="00A663F5" w:rsidRPr="0033486C">
        <w:rPr>
          <w:color w:val="000000"/>
        </w:rPr>
        <w:t>й</w:t>
      </w:r>
      <w:r w:rsidRPr="0033486C">
        <w:rPr>
          <w:color w:val="000000"/>
        </w:rPr>
        <w:t xml:space="preserve"> образовательно</w:t>
      </w:r>
      <w:r w:rsidR="00A663F5" w:rsidRPr="0033486C">
        <w:rPr>
          <w:color w:val="000000"/>
        </w:rPr>
        <w:t>й</w:t>
      </w:r>
      <w:r w:rsidRPr="0033486C">
        <w:rPr>
          <w:color w:val="000000"/>
        </w:rPr>
        <w:t xml:space="preserve"> </w:t>
      </w:r>
      <w:r w:rsidR="00A663F5" w:rsidRPr="0033486C">
        <w:rPr>
          <w:color w:val="000000"/>
        </w:rPr>
        <w:t>организации</w:t>
      </w:r>
      <w:r w:rsidRPr="0033486C">
        <w:rPr>
          <w:color w:val="000000"/>
        </w:rPr>
        <w:t>,  количественной и качественной оценке кадрового состава;</w:t>
      </w:r>
    </w:p>
    <w:p w:rsidR="00C409F4" w:rsidRPr="0033486C" w:rsidRDefault="00C409F4" w:rsidP="0033486C">
      <w:pPr>
        <w:pStyle w:val="Pro-List-2"/>
        <w:numPr>
          <w:ilvl w:val="0"/>
          <w:numId w:val="0"/>
        </w:numPr>
        <w:ind w:firstLine="709"/>
        <w:jc w:val="both"/>
        <w:rPr>
          <w:color w:val="000000"/>
        </w:rPr>
      </w:pPr>
      <w:r w:rsidRPr="0033486C">
        <w:rPr>
          <w:color w:val="000000"/>
        </w:rPr>
        <w:t>-показателей посещаемости и детской заболеваемости средним районным показателям.</w:t>
      </w:r>
    </w:p>
    <w:p w:rsidR="00C409F4" w:rsidRPr="0033486C" w:rsidRDefault="00C409F4" w:rsidP="0033486C">
      <w:pPr>
        <w:ind w:firstLine="709"/>
        <w:jc w:val="both"/>
        <w:rPr>
          <w:color w:val="000000"/>
        </w:rPr>
      </w:pPr>
      <w:r w:rsidRPr="0033486C">
        <w:rPr>
          <w:color w:val="000000"/>
        </w:rPr>
        <w:t>12.2.Степень удовлетворенности населения качеством муниципальной услуги.</w:t>
      </w:r>
    </w:p>
    <w:p w:rsidR="00C409F4" w:rsidRPr="0033486C" w:rsidRDefault="00C409F4" w:rsidP="0033486C">
      <w:pPr>
        <w:ind w:firstLine="709"/>
        <w:jc w:val="both"/>
        <w:rPr>
          <w:color w:val="000000"/>
        </w:rPr>
      </w:pPr>
      <w:r w:rsidRPr="0033486C">
        <w:rPr>
          <w:color w:val="000000"/>
        </w:rPr>
        <w:t>13.Порядок обжалования  нарушений качества муниципальной услуги.</w:t>
      </w:r>
    </w:p>
    <w:p w:rsidR="00C409F4" w:rsidRPr="0033486C" w:rsidRDefault="00C409F4" w:rsidP="0033486C">
      <w:pPr>
        <w:ind w:firstLine="709"/>
        <w:jc w:val="both"/>
        <w:rPr>
          <w:color w:val="000000"/>
        </w:rPr>
      </w:pPr>
      <w:proofErr w:type="gramStart"/>
      <w:r w:rsidRPr="0033486C">
        <w:rPr>
          <w:color w:val="000000"/>
        </w:rPr>
        <w:t>13.1.Жалобы и заявления на нарушение или неполное исполнение муниципальной услуги могут направлятьс</w:t>
      </w:r>
      <w:r w:rsidR="00A663F5" w:rsidRPr="0033486C">
        <w:rPr>
          <w:color w:val="000000"/>
        </w:rPr>
        <w:t>я непосредственно в муниципальную дошкольную образовательную</w:t>
      </w:r>
      <w:r w:rsidRPr="0033486C">
        <w:rPr>
          <w:color w:val="000000"/>
        </w:rPr>
        <w:t xml:space="preserve"> </w:t>
      </w:r>
      <w:r w:rsidR="00A663F5" w:rsidRPr="0033486C">
        <w:rPr>
          <w:color w:val="000000"/>
        </w:rPr>
        <w:t>организацию</w:t>
      </w:r>
      <w:r w:rsidRPr="0033486C">
        <w:rPr>
          <w:color w:val="000000"/>
        </w:rPr>
        <w:t xml:space="preserve">, в Управление образования администрации Юргинского </w:t>
      </w:r>
      <w:r w:rsidRPr="0033486C">
        <w:rPr>
          <w:color w:val="000000"/>
        </w:rPr>
        <w:lastRenderedPageBreak/>
        <w:t>муниципального района, в администрацию Юргинского муниципального района, в Министерство образования и науки Российской Федерации и (или) Департамент образования Кемеровской области письменно или на Интернет – сайты, а также в другие надзирающие и контролирующие органы.</w:t>
      </w:r>
      <w:proofErr w:type="gramEnd"/>
    </w:p>
    <w:p w:rsidR="00C409F4" w:rsidRPr="0033486C" w:rsidRDefault="00C409F4" w:rsidP="0033486C">
      <w:pPr>
        <w:ind w:firstLine="709"/>
        <w:jc w:val="both"/>
        <w:rPr>
          <w:color w:val="000000"/>
        </w:rPr>
      </w:pPr>
      <w:r w:rsidRPr="0033486C">
        <w:rPr>
          <w:color w:val="000000"/>
        </w:rPr>
        <w:t>13.2.Жалобы и заявления подлежат обязательной регистрации в зависимости от места поступления.</w:t>
      </w:r>
    </w:p>
    <w:p w:rsidR="00C409F4" w:rsidRPr="0033486C" w:rsidRDefault="00C409F4" w:rsidP="0033486C">
      <w:pPr>
        <w:ind w:firstLine="709"/>
        <w:jc w:val="both"/>
        <w:rPr>
          <w:color w:val="000000"/>
        </w:rPr>
      </w:pPr>
      <w:r w:rsidRPr="0033486C">
        <w:rPr>
          <w:color w:val="000000"/>
        </w:rPr>
        <w:t>13.3.В 30-дневный срок заявителю должен быть выдан ответ о принятых мерах по устранению причин нарушений в письменном виде.</w:t>
      </w:r>
    </w:p>
    <w:p w:rsidR="00C409F4" w:rsidRPr="0033486C" w:rsidRDefault="00C409F4" w:rsidP="0033486C">
      <w:pPr>
        <w:ind w:firstLine="709"/>
        <w:jc w:val="both"/>
        <w:rPr>
          <w:color w:val="000000"/>
        </w:rPr>
      </w:pPr>
      <w:r w:rsidRPr="0033486C">
        <w:rPr>
          <w:color w:val="000000"/>
        </w:rPr>
        <w:t>14.Ответственность за нарушение требований стандарта качества муниципальной услуги.</w:t>
      </w:r>
    </w:p>
    <w:p w:rsidR="00C409F4" w:rsidRPr="0033486C" w:rsidRDefault="00C409F4" w:rsidP="0033486C">
      <w:pPr>
        <w:ind w:firstLine="709"/>
        <w:jc w:val="both"/>
        <w:rPr>
          <w:color w:val="000000"/>
        </w:rPr>
      </w:pPr>
      <w:r w:rsidRPr="0033486C">
        <w:rPr>
          <w:color w:val="000000"/>
        </w:rPr>
        <w:t>14.1.Меры ответственности работников муниципальн</w:t>
      </w:r>
      <w:r w:rsidR="00A663F5" w:rsidRPr="0033486C">
        <w:rPr>
          <w:color w:val="000000"/>
        </w:rPr>
        <w:t>ых</w:t>
      </w:r>
      <w:r w:rsidRPr="0033486C">
        <w:rPr>
          <w:color w:val="000000"/>
        </w:rPr>
        <w:t xml:space="preserve"> дошкольных образовательных </w:t>
      </w:r>
      <w:r w:rsidR="00A663F5" w:rsidRPr="0033486C">
        <w:rPr>
          <w:color w:val="000000"/>
        </w:rPr>
        <w:t>организаций</w:t>
      </w:r>
      <w:r w:rsidRPr="0033486C">
        <w:rPr>
          <w:color w:val="000000"/>
        </w:rPr>
        <w:t>, оказывающих муниципальную услугу, устанавливаются Трудовым законодательством Российской Федерации, внутренними правилами муниципально</w:t>
      </w:r>
      <w:r w:rsidR="00A663F5" w:rsidRPr="0033486C">
        <w:rPr>
          <w:color w:val="000000"/>
        </w:rPr>
        <w:t>й</w:t>
      </w:r>
      <w:r w:rsidRPr="0033486C">
        <w:rPr>
          <w:color w:val="000000"/>
        </w:rPr>
        <w:t xml:space="preserve"> дошкольно</w:t>
      </w:r>
      <w:r w:rsidR="00A663F5" w:rsidRPr="0033486C">
        <w:rPr>
          <w:color w:val="000000"/>
        </w:rPr>
        <w:t>й образовательной организации</w:t>
      </w:r>
      <w:r w:rsidRPr="0033486C">
        <w:rPr>
          <w:color w:val="000000"/>
        </w:rPr>
        <w:t xml:space="preserve"> и требованиями настоящего стандарта.</w:t>
      </w:r>
    </w:p>
    <w:p w:rsidR="00C409F4" w:rsidRPr="0033486C" w:rsidRDefault="00C409F4" w:rsidP="0033486C">
      <w:pPr>
        <w:ind w:firstLine="709"/>
        <w:jc w:val="both"/>
        <w:rPr>
          <w:color w:val="000000"/>
        </w:rPr>
      </w:pPr>
      <w:r w:rsidRPr="0033486C">
        <w:rPr>
          <w:color w:val="000000"/>
        </w:rPr>
        <w:t>14.2.К ответственности за нарушение требований стандарта может быть привлечен руководитель муниципально</w:t>
      </w:r>
      <w:r w:rsidR="00A663F5" w:rsidRPr="0033486C">
        <w:rPr>
          <w:color w:val="000000"/>
        </w:rPr>
        <w:t>й</w:t>
      </w:r>
      <w:r w:rsidRPr="0033486C">
        <w:rPr>
          <w:color w:val="000000"/>
        </w:rPr>
        <w:t xml:space="preserve"> дошкольно</w:t>
      </w:r>
      <w:r w:rsidR="00A663F5" w:rsidRPr="0033486C">
        <w:rPr>
          <w:color w:val="000000"/>
        </w:rPr>
        <w:t>й образовательной</w:t>
      </w:r>
      <w:r w:rsidRPr="0033486C">
        <w:rPr>
          <w:color w:val="000000"/>
        </w:rPr>
        <w:t xml:space="preserve"> </w:t>
      </w:r>
      <w:r w:rsidR="00A663F5" w:rsidRPr="0033486C">
        <w:rPr>
          <w:color w:val="000000"/>
        </w:rPr>
        <w:t>организации</w:t>
      </w:r>
      <w:r w:rsidRPr="0033486C">
        <w:rPr>
          <w:color w:val="000000"/>
        </w:rPr>
        <w:t>, по результатам установления имевшего место факта нарушения требований стандарта в результате проверочных действий Управления образования или судебного решения.</w:t>
      </w:r>
    </w:p>
    <w:p w:rsidR="00C409F4" w:rsidRPr="0033486C" w:rsidRDefault="00C409F4" w:rsidP="0033486C">
      <w:pPr>
        <w:ind w:firstLine="709"/>
        <w:jc w:val="both"/>
        <w:rPr>
          <w:color w:val="000000"/>
        </w:rPr>
      </w:pPr>
      <w:r w:rsidRPr="0033486C">
        <w:rPr>
          <w:color w:val="000000"/>
        </w:rPr>
        <w:t>14.3.Меры ответственности за нарушение требований стандарта к руководителю муниципально</w:t>
      </w:r>
      <w:r w:rsidR="00A663F5" w:rsidRPr="0033486C">
        <w:rPr>
          <w:color w:val="000000"/>
        </w:rPr>
        <w:t>й</w:t>
      </w:r>
      <w:r w:rsidRPr="0033486C">
        <w:rPr>
          <w:color w:val="000000"/>
        </w:rPr>
        <w:t xml:space="preserve"> дошкольно</w:t>
      </w:r>
      <w:r w:rsidR="00A663F5" w:rsidRPr="0033486C">
        <w:rPr>
          <w:color w:val="000000"/>
        </w:rPr>
        <w:t>й</w:t>
      </w:r>
      <w:r w:rsidRPr="0033486C">
        <w:rPr>
          <w:color w:val="000000"/>
        </w:rPr>
        <w:t xml:space="preserve"> образовательно</w:t>
      </w:r>
      <w:r w:rsidR="00A663F5" w:rsidRPr="0033486C">
        <w:rPr>
          <w:color w:val="000000"/>
        </w:rPr>
        <w:t>й организации</w:t>
      </w:r>
      <w:r w:rsidRPr="0033486C">
        <w:rPr>
          <w:color w:val="000000"/>
        </w:rPr>
        <w:t xml:space="preserve"> определяются Управлением образования, заключившим с данным руководителем трудовой договор.</w:t>
      </w:r>
    </w:p>
    <w:p w:rsidR="00C409F4" w:rsidRPr="0033486C" w:rsidRDefault="00C409F4" w:rsidP="0033486C">
      <w:pPr>
        <w:ind w:firstLine="709"/>
        <w:jc w:val="both"/>
        <w:rPr>
          <w:color w:val="000000"/>
        </w:rPr>
      </w:pPr>
      <w:r w:rsidRPr="0033486C">
        <w:rPr>
          <w:color w:val="000000"/>
        </w:rPr>
        <w:t>14.4.В случае неисполнения или неполного исполнения муниципальной у</w:t>
      </w:r>
      <w:r w:rsidR="004C66B6" w:rsidRPr="0033486C">
        <w:rPr>
          <w:color w:val="000000"/>
        </w:rPr>
        <w:t>слуги деятельность муниципальной</w:t>
      </w:r>
      <w:r w:rsidRPr="0033486C">
        <w:rPr>
          <w:color w:val="000000"/>
        </w:rPr>
        <w:t xml:space="preserve"> дошкольно</w:t>
      </w:r>
      <w:r w:rsidR="004C66B6" w:rsidRPr="0033486C">
        <w:rPr>
          <w:color w:val="000000"/>
        </w:rPr>
        <w:t>й образовательной</w:t>
      </w:r>
      <w:r w:rsidRPr="0033486C">
        <w:rPr>
          <w:color w:val="000000"/>
        </w:rPr>
        <w:t xml:space="preserve"> </w:t>
      </w:r>
      <w:r w:rsidR="004C66B6" w:rsidRPr="0033486C">
        <w:rPr>
          <w:color w:val="000000"/>
        </w:rPr>
        <w:t>организации</w:t>
      </w:r>
      <w:r w:rsidRPr="0033486C">
        <w:rPr>
          <w:color w:val="000000"/>
        </w:rPr>
        <w:t xml:space="preserve"> может быть приостановлена постановлением администрации Юргинского муниципального района и (или) решением Совета народных депутатов Юргинского муниципального района, и (или) решением суда; муниципальные дошкольные образовательные </w:t>
      </w:r>
      <w:r w:rsidR="004C66B6" w:rsidRPr="0033486C">
        <w:rPr>
          <w:color w:val="000000"/>
        </w:rPr>
        <w:t>организации</w:t>
      </w:r>
      <w:r w:rsidRPr="0033486C">
        <w:rPr>
          <w:color w:val="000000"/>
        </w:rPr>
        <w:t xml:space="preserve"> могут быть реорганизованы.</w:t>
      </w:r>
    </w:p>
    <w:p w:rsidR="00C409F4" w:rsidRPr="0033486C" w:rsidRDefault="00C409F4" w:rsidP="0033486C">
      <w:pPr>
        <w:ind w:firstLine="709"/>
        <w:jc w:val="both"/>
        <w:rPr>
          <w:color w:val="000000"/>
        </w:rPr>
      </w:pPr>
      <w:r w:rsidRPr="0033486C">
        <w:rPr>
          <w:color w:val="000000"/>
        </w:rPr>
        <w:t>15.Регулярная проверка соответствия качества оказываемой муниципальной услуги требованиям настоящего Стандарта.</w:t>
      </w:r>
    </w:p>
    <w:p w:rsidR="00C409F4" w:rsidRPr="0033486C" w:rsidRDefault="00C409F4" w:rsidP="0033486C">
      <w:pPr>
        <w:ind w:firstLine="709"/>
        <w:jc w:val="both"/>
        <w:rPr>
          <w:color w:val="000000"/>
        </w:rPr>
      </w:pPr>
      <w:r w:rsidRPr="0033486C">
        <w:rPr>
          <w:color w:val="000000"/>
        </w:rPr>
        <w:t>15.1.Организация обеспечения качества муниципальной услуги достигается посредством контроля в форме выездной проверки в соответствии с планом работы Управления образования и по мере необходимости (в случае поступлений обоснованных жалоб потребителей, требований контрольных, надзирающих и правоохранительных органов).</w:t>
      </w:r>
    </w:p>
    <w:p w:rsidR="00C409F4" w:rsidRPr="0033486C" w:rsidRDefault="00C409F4" w:rsidP="0033486C">
      <w:pPr>
        <w:tabs>
          <w:tab w:val="num" w:pos="720"/>
        </w:tabs>
        <w:ind w:firstLine="709"/>
        <w:jc w:val="both"/>
        <w:rPr>
          <w:color w:val="000000"/>
        </w:rPr>
      </w:pPr>
      <w:r w:rsidRPr="0033486C">
        <w:rPr>
          <w:color w:val="000000"/>
        </w:rPr>
        <w:t>15.2.Сведения об объёмах оказываемой муниципальной услуги (выполняемой работы) Управлением образования собираются дважды в год: за период с 01.01. по 30.06. и за период с 01.07. по 31.12. текущего года.</w:t>
      </w:r>
    </w:p>
    <w:p w:rsidR="00C409F4" w:rsidRPr="0033486C" w:rsidRDefault="00C409F4" w:rsidP="0033486C">
      <w:pPr>
        <w:ind w:firstLine="709"/>
        <w:jc w:val="both"/>
        <w:rPr>
          <w:color w:val="000000"/>
        </w:rPr>
      </w:pPr>
      <w:r w:rsidRPr="0033486C">
        <w:rPr>
          <w:color w:val="000000"/>
        </w:rPr>
        <w:t>15.3.Сведения о качестве оказываемой муниципальной услуги (выполняемой работы) Управлением образования собираются ежегодно.</w:t>
      </w:r>
    </w:p>
    <w:p w:rsidR="00F92B07" w:rsidRDefault="00F92B07">
      <w:r>
        <w:br w:type="page"/>
      </w:r>
    </w:p>
    <w:p w:rsidR="00C409F4" w:rsidRPr="0033486C" w:rsidRDefault="00C409F4" w:rsidP="00F92B07">
      <w:pPr>
        <w:tabs>
          <w:tab w:val="left" w:pos="2235"/>
        </w:tabs>
        <w:ind w:left="5103" w:right="44"/>
      </w:pPr>
      <w:r w:rsidRPr="0033486C">
        <w:lastRenderedPageBreak/>
        <w:t>Приложение № 4</w:t>
      </w:r>
    </w:p>
    <w:p w:rsidR="00F92B07" w:rsidRDefault="00C409F4" w:rsidP="00F92B07">
      <w:pPr>
        <w:tabs>
          <w:tab w:val="left" w:pos="2235"/>
        </w:tabs>
        <w:ind w:left="5103" w:right="44"/>
      </w:pPr>
      <w:r w:rsidRPr="0033486C">
        <w:t>к постановлению администрации</w:t>
      </w:r>
    </w:p>
    <w:p w:rsidR="00C409F4" w:rsidRPr="0033486C" w:rsidRDefault="00C409F4" w:rsidP="00F92B07">
      <w:pPr>
        <w:tabs>
          <w:tab w:val="left" w:pos="2235"/>
        </w:tabs>
        <w:ind w:left="5103" w:right="44"/>
      </w:pPr>
      <w:r w:rsidRPr="0033486C">
        <w:t>Юргинского муниципального района</w:t>
      </w:r>
    </w:p>
    <w:p w:rsidR="00CA1635" w:rsidRPr="0033486C" w:rsidRDefault="008671D7" w:rsidP="00F92B07">
      <w:pPr>
        <w:autoSpaceDE w:val="0"/>
        <w:autoSpaceDN w:val="0"/>
        <w:adjustRightInd w:val="0"/>
        <w:ind w:left="5103"/>
        <w:outlineLvl w:val="0"/>
      </w:pPr>
      <w:r>
        <w:t>от 25.12.2017 № 62-МНА</w:t>
      </w:r>
    </w:p>
    <w:p w:rsidR="00C409F4" w:rsidRDefault="00C409F4" w:rsidP="00F92B07">
      <w:pPr>
        <w:jc w:val="center"/>
      </w:pPr>
    </w:p>
    <w:p w:rsidR="00F92B07" w:rsidRPr="0033486C" w:rsidRDefault="00F92B07" w:rsidP="00F92B07">
      <w:pPr>
        <w:jc w:val="center"/>
      </w:pPr>
    </w:p>
    <w:p w:rsidR="00C409F4" w:rsidRPr="0033486C" w:rsidRDefault="00C409F4" w:rsidP="00F92B07">
      <w:pPr>
        <w:jc w:val="center"/>
        <w:rPr>
          <w:b/>
          <w:color w:val="000000"/>
        </w:rPr>
      </w:pPr>
      <w:r w:rsidRPr="0033486C">
        <w:rPr>
          <w:b/>
          <w:color w:val="000000"/>
        </w:rPr>
        <w:t>Стандарт</w:t>
      </w:r>
    </w:p>
    <w:p w:rsidR="00C409F4" w:rsidRPr="0033486C" w:rsidRDefault="00C409F4" w:rsidP="00F92B07">
      <w:pPr>
        <w:jc w:val="center"/>
        <w:rPr>
          <w:b/>
          <w:color w:val="000000"/>
        </w:rPr>
      </w:pPr>
      <w:r w:rsidRPr="0033486C">
        <w:rPr>
          <w:b/>
          <w:color w:val="000000"/>
        </w:rPr>
        <w:t>качества муниципальной услуги</w:t>
      </w:r>
    </w:p>
    <w:p w:rsidR="00C409F4" w:rsidRPr="0033486C" w:rsidRDefault="00C409F4" w:rsidP="00F92B07">
      <w:pPr>
        <w:jc w:val="center"/>
        <w:rPr>
          <w:b/>
          <w:color w:val="000000"/>
        </w:rPr>
      </w:pPr>
      <w:r w:rsidRPr="0033486C">
        <w:rPr>
          <w:b/>
          <w:color w:val="000000"/>
        </w:rPr>
        <w:t>«Организация отдыха детей в каникулярное время»</w:t>
      </w:r>
    </w:p>
    <w:p w:rsidR="00C409F4" w:rsidRPr="00F92B07" w:rsidRDefault="00C409F4" w:rsidP="00F92B07">
      <w:pPr>
        <w:jc w:val="center"/>
        <w:rPr>
          <w:color w:val="000000"/>
        </w:rPr>
      </w:pPr>
    </w:p>
    <w:p w:rsidR="00C409F4" w:rsidRPr="0033486C" w:rsidRDefault="00C409F4" w:rsidP="0033486C">
      <w:pPr>
        <w:ind w:firstLine="709"/>
        <w:jc w:val="both"/>
        <w:rPr>
          <w:color w:val="000000"/>
        </w:rPr>
      </w:pPr>
      <w:r w:rsidRPr="0033486C">
        <w:rPr>
          <w:color w:val="000000"/>
        </w:rPr>
        <w:t>1.Разработчик стандарта качества муниципальной услуги по организации отдыха детей в каникулярное время (далее – муниципальная услуга) - Управление образования администрации Юргинского муниципального  района (далее – Управление образования).</w:t>
      </w:r>
    </w:p>
    <w:p w:rsidR="00C409F4" w:rsidRPr="0033486C" w:rsidRDefault="00C409F4" w:rsidP="0033486C">
      <w:pPr>
        <w:ind w:firstLine="709"/>
        <w:jc w:val="both"/>
        <w:rPr>
          <w:color w:val="000000"/>
        </w:rPr>
      </w:pPr>
      <w:r w:rsidRPr="0033486C">
        <w:rPr>
          <w:color w:val="000000"/>
        </w:rPr>
        <w:t xml:space="preserve">2.Цели </w:t>
      </w:r>
      <w:proofErr w:type="gramStart"/>
      <w:r w:rsidRPr="0033486C">
        <w:rPr>
          <w:color w:val="000000"/>
        </w:rPr>
        <w:t>применения стандартов качества предоставления муниципальной услуги</w:t>
      </w:r>
      <w:proofErr w:type="gramEnd"/>
      <w:r w:rsidRPr="0033486C">
        <w:rPr>
          <w:color w:val="000000"/>
        </w:rPr>
        <w:t>.</w:t>
      </w:r>
    </w:p>
    <w:p w:rsidR="00C409F4" w:rsidRPr="0033486C" w:rsidRDefault="00C409F4" w:rsidP="0033486C">
      <w:pPr>
        <w:tabs>
          <w:tab w:val="left" w:pos="1440"/>
        </w:tabs>
        <w:ind w:firstLine="709"/>
        <w:jc w:val="both"/>
        <w:rPr>
          <w:color w:val="000000"/>
        </w:rPr>
      </w:pPr>
      <w:r w:rsidRPr="0033486C">
        <w:rPr>
          <w:color w:val="000000"/>
        </w:rPr>
        <w:t>2.1.Повышение степени удовлетворенности получателей муниципальной услуги за счет повышения качества предоставления муниципальной услуги.</w:t>
      </w:r>
    </w:p>
    <w:p w:rsidR="00C409F4" w:rsidRPr="0033486C" w:rsidRDefault="00C409F4" w:rsidP="0033486C">
      <w:pPr>
        <w:ind w:firstLine="709"/>
        <w:jc w:val="both"/>
        <w:rPr>
          <w:color w:val="000000"/>
        </w:rPr>
      </w:pPr>
      <w:r w:rsidRPr="0033486C">
        <w:rPr>
          <w:color w:val="000000"/>
        </w:rPr>
        <w:t xml:space="preserve">2.2.Повышение эффективности деятельности Управления образования, муниципальных образовательных </w:t>
      </w:r>
      <w:r w:rsidR="00232639" w:rsidRPr="0033486C">
        <w:rPr>
          <w:color w:val="000000"/>
        </w:rPr>
        <w:t>организаций</w:t>
      </w:r>
      <w:r w:rsidRPr="0033486C">
        <w:rPr>
          <w:color w:val="000000"/>
        </w:rPr>
        <w:t xml:space="preserve">, предоставляющих муниципальную услугу, за счет создания системы </w:t>
      </w:r>
      <w:proofErr w:type="gramStart"/>
      <w:r w:rsidRPr="0033486C">
        <w:rPr>
          <w:color w:val="000000"/>
        </w:rPr>
        <w:t>контроля за</w:t>
      </w:r>
      <w:proofErr w:type="gramEnd"/>
      <w:r w:rsidRPr="0033486C">
        <w:rPr>
          <w:color w:val="000000"/>
        </w:rPr>
        <w:t xml:space="preserve"> непосредственными результатами их деятельности со стороны получателей муниципальной услуги.</w:t>
      </w:r>
    </w:p>
    <w:p w:rsidR="00C409F4" w:rsidRPr="0033486C" w:rsidRDefault="00C409F4" w:rsidP="0033486C">
      <w:pPr>
        <w:tabs>
          <w:tab w:val="num" w:pos="1440"/>
        </w:tabs>
        <w:ind w:firstLine="709"/>
        <w:jc w:val="both"/>
        <w:rPr>
          <w:color w:val="000000"/>
        </w:rPr>
      </w:pPr>
      <w:r w:rsidRPr="0033486C">
        <w:rPr>
          <w:color w:val="000000"/>
        </w:rPr>
        <w:t xml:space="preserve">2.3.Определение необходимых для соблюдения </w:t>
      </w:r>
      <w:proofErr w:type="gramStart"/>
      <w:r w:rsidRPr="0033486C">
        <w:rPr>
          <w:color w:val="000000"/>
        </w:rPr>
        <w:t>стандарта качества предоставления услуги объемов финансового обеспечения муниципальных образовательных</w:t>
      </w:r>
      <w:proofErr w:type="gramEnd"/>
      <w:r w:rsidRPr="0033486C">
        <w:rPr>
          <w:color w:val="000000"/>
        </w:rPr>
        <w:t xml:space="preserve"> </w:t>
      </w:r>
      <w:r w:rsidR="004C66B6" w:rsidRPr="0033486C">
        <w:rPr>
          <w:color w:val="000000"/>
        </w:rPr>
        <w:t>организаций</w:t>
      </w:r>
      <w:r w:rsidRPr="0033486C">
        <w:rPr>
          <w:color w:val="000000"/>
        </w:rPr>
        <w:t>, предоставляющих муниципальную услугу.</w:t>
      </w:r>
    </w:p>
    <w:p w:rsidR="00C409F4" w:rsidRPr="0033486C" w:rsidRDefault="00C409F4" w:rsidP="0033486C">
      <w:pPr>
        <w:ind w:firstLine="709"/>
        <w:jc w:val="both"/>
        <w:rPr>
          <w:color w:val="000000"/>
        </w:rPr>
      </w:pPr>
      <w:r w:rsidRPr="0033486C">
        <w:rPr>
          <w:color w:val="000000"/>
        </w:rPr>
        <w:t>2.4.Привлечение коммерческих и некоммерческих организаций для предоставления муниципальной услуги.</w:t>
      </w:r>
    </w:p>
    <w:p w:rsidR="00C409F4" w:rsidRPr="0033486C" w:rsidRDefault="00C409F4" w:rsidP="0033486C">
      <w:pPr>
        <w:ind w:firstLine="709"/>
        <w:jc w:val="both"/>
        <w:rPr>
          <w:color w:val="000000"/>
        </w:rPr>
      </w:pPr>
      <w:r w:rsidRPr="0033486C">
        <w:rPr>
          <w:color w:val="000000"/>
        </w:rPr>
        <w:t>2.5.Реализация прав детей и молодежи, в том числе находящихся в трудной жизненной ситуации, на отдых и оздоровление, профилактика безнадзорности и правонарушений несовершеннолетних, повышение уровня занятости в каникулярное время.</w:t>
      </w:r>
    </w:p>
    <w:p w:rsidR="00C409F4" w:rsidRPr="0033486C" w:rsidRDefault="00C409F4" w:rsidP="0033486C">
      <w:pPr>
        <w:ind w:firstLine="709"/>
        <w:jc w:val="both"/>
        <w:rPr>
          <w:color w:val="000000"/>
        </w:rPr>
      </w:pPr>
      <w:r w:rsidRPr="0033486C">
        <w:rPr>
          <w:color w:val="000000"/>
        </w:rPr>
        <w:t>2.6.Предоставление меры социальной поддержки по обеспечению отдыха и оздоровления детей.</w:t>
      </w:r>
    </w:p>
    <w:p w:rsidR="00C409F4" w:rsidRPr="0033486C" w:rsidRDefault="00C409F4" w:rsidP="0033486C">
      <w:pPr>
        <w:ind w:firstLine="709"/>
        <w:jc w:val="both"/>
        <w:rPr>
          <w:color w:val="000000"/>
        </w:rPr>
      </w:pPr>
      <w:r w:rsidRPr="0033486C">
        <w:rPr>
          <w:color w:val="000000"/>
        </w:rPr>
        <w:t xml:space="preserve">3.Область применения стандарта качества муниципальной услуги: муниципальные образовательные </w:t>
      </w:r>
      <w:r w:rsidR="004C66B6" w:rsidRPr="0033486C">
        <w:rPr>
          <w:color w:val="000000"/>
        </w:rPr>
        <w:t>организации</w:t>
      </w:r>
      <w:r w:rsidRPr="0033486C">
        <w:rPr>
          <w:color w:val="000000"/>
        </w:rPr>
        <w:t xml:space="preserve">, иные организации и учреждения, имеющие необходимые условия в соответствии с законодательством и создающие условия для реализации гражданами Юргинского муниципального района гарантированного государством права на оздоровление, отдых и рациональное использование каникулярного времени у </w:t>
      </w:r>
      <w:proofErr w:type="gramStart"/>
      <w:r w:rsidRPr="0033486C">
        <w:rPr>
          <w:color w:val="000000"/>
        </w:rPr>
        <w:t>обучающихся</w:t>
      </w:r>
      <w:proofErr w:type="gramEnd"/>
      <w:r w:rsidRPr="0033486C">
        <w:rPr>
          <w:color w:val="000000"/>
        </w:rPr>
        <w:t>.</w:t>
      </w:r>
    </w:p>
    <w:p w:rsidR="00C409F4" w:rsidRPr="0033486C" w:rsidRDefault="00C409F4" w:rsidP="0033486C">
      <w:pPr>
        <w:ind w:firstLine="709"/>
        <w:jc w:val="both"/>
        <w:rPr>
          <w:color w:val="000000"/>
        </w:rPr>
      </w:pPr>
      <w:r w:rsidRPr="0033486C">
        <w:rPr>
          <w:color w:val="000000"/>
        </w:rPr>
        <w:t xml:space="preserve">4.Предметом стандарта качества муниципальной услуги являются возникающие в процессе оказания и (или) потребления муниципальной услуги взаимоотношения получателя муниципальной услуги и муниципальных образовательных </w:t>
      </w:r>
      <w:r w:rsidR="004C66B6" w:rsidRPr="0033486C">
        <w:rPr>
          <w:color w:val="000000"/>
        </w:rPr>
        <w:t>организац</w:t>
      </w:r>
      <w:r w:rsidRPr="0033486C">
        <w:rPr>
          <w:color w:val="000000"/>
        </w:rPr>
        <w:t>ий, иных организаций и учреждений, предоставляющих муниципальную услугу.</w:t>
      </w:r>
    </w:p>
    <w:p w:rsidR="00C409F4" w:rsidRPr="0033486C" w:rsidRDefault="00C409F4" w:rsidP="00F92B07">
      <w:pPr>
        <w:ind w:firstLine="709"/>
        <w:jc w:val="both"/>
        <w:rPr>
          <w:color w:val="000000"/>
        </w:rPr>
      </w:pPr>
      <w:r w:rsidRPr="0033486C">
        <w:rPr>
          <w:color w:val="000000"/>
        </w:rPr>
        <w:t>5.Термины и определения, используемые в стандарте.</w:t>
      </w:r>
    </w:p>
    <w:p w:rsidR="00C409F4" w:rsidRPr="0033486C" w:rsidRDefault="00C409F4" w:rsidP="00F92B07">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5.1.Муниципальная услуга - услуга в организации занятости, содержательного досуга и отдыха детей, оказываемая получателям муниципальной услуги Управлением образования, образовательными </w:t>
      </w:r>
      <w:r w:rsidR="004C66B6" w:rsidRPr="0033486C">
        <w:rPr>
          <w:rFonts w:ascii="Times New Roman" w:hAnsi="Times New Roman" w:cs="Times New Roman"/>
          <w:color w:val="000000"/>
          <w:sz w:val="24"/>
          <w:szCs w:val="24"/>
        </w:rPr>
        <w:t>организациями</w:t>
      </w:r>
      <w:r w:rsidRPr="0033486C">
        <w:rPr>
          <w:rFonts w:ascii="Times New Roman" w:hAnsi="Times New Roman" w:cs="Times New Roman"/>
          <w:color w:val="000000"/>
          <w:sz w:val="24"/>
          <w:szCs w:val="24"/>
        </w:rPr>
        <w:t>, иными организациями и учреждениями за счет средств бюджета Юргинского муниципального района и других источников.</w:t>
      </w:r>
    </w:p>
    <w:p w:rsidR="00C409F4" w:rsidRPr="0033486C" w:rsidRDefault="00C409F4" w:rsidP="00F92B07">
      <w:pPr>
        <w:ind w:firstLine="709"/>
        <w:jc w:val="both"/>
        <w:rPr>
          <w:color w:val="000000"/>
        </w:rPr>
      </w:pPr>
      <w:r w:rsidRPr="0033486C">
        <w:rPr>
          <w:color w:val="000000"/>
        </w:rPr>
        <w:t>5.2.Стандарт качества предоставления муниципальной услуги – обязательства администрации Юргинского муниципального района по обеспечению возможности получения населением муниципальной услуги в определенных объемах и определенного качества.</w:t>
      </w:r>
    </w:p>
    <w:p w:rsidR="006E643E" w:rsidRDefault="006E643E">
      <w:pPr>
        <w:rPr>
          <w:color w:val="000000"/>
        </w:rPr>
      </w:pPr>
      <w:r>
        <w:rPr>
          <w:color w:val="000000"/>
        </w:rPr>
        <w:br w:type="page"/>
      </w:r>
    </w:p>
    <w:p w:rsidR="00C409F4" w:rsidRPr="0033486C" w:rsidRDefault="00C409F4" w:rsidP="006E643E">
      <w:pPr>
        <w:ind w:firstLine="709"/>
        <w:jc w:val="both"/>
        <w:rPr>
          <w:color w:val="000000"/>
        </w:rPr>
      </w:pPr>
      <w:proofErr w:type="gramStart"/>
      <w:r w:rsidRPr="0033486C">
        <w:rPr>
          <w:color w:val="000000"/>
        </w:rPr>
        <w:lastRenderedPageBreak/>
        <w:t>5.3.Отдых и</w:t>
      </w:r>
      <w:r w:rsidR="00F92B07">
        <w:rPr>
          <w:color w:val="000000"/>
        </w:rPr>
        <w:t xml:space="preserve"> </w:t>
      </w:r>
      <w:r w:rsidRPr="0033486C">
        <w:rPr>
          <w:color w:val="000000"/>
        </w:rPr>
        <w:t>оздоровление детей</w:t>
      </w:r>
      <w:r w:rsidR="00F92B07">
        <w:rPr>
          <w:color w:val="000000"/>
        </w:rPr>
        <w:t xml:space="preserve"> -</w:t>
      </w:r>
      <w:r w:rsidRPr="0033486C">
        <w:rPr>
          <w:color w:val="000000"/>
        </w:rPr>
        <w:t xml:space="preserve"> совокупность условий и</w:t>
      </w:r>
      <w:r w:rsidR="00F92B07">
        <w:rPr>
          <w:color w:val="000000"/>
        </w:rPr>
        <w:t xml:space="preserve"> </w:t>
      </w:r>
      <w:r w:rsidRPr="0033486C">
        <w:rPr>
          <w:color w:val="000000"/>
        </w:rPr>
        <w:t>мероприятий, обеспечивающих развитие творческого потенциала детей, охрану и</w:t>
      </w:r>
      <w:r w:rsidR="00F92B07">
        <w:rPr>
          <w:color w:val="000000"/>
        </w:rPr>
        <w:t xml:space="preserve"> </w:t>
      </w:r>
      <w:r w:rsidRPr="0033486C">
        <w:rPr>
          <w:color w:val="000000"/>
        </w:rPr>
        <w:t>укрепление их</w:t>
      </w:r>
      <w:r w:rsidR="00F92B07">
        <w:rPr>
          <w:color w:val="000000"/>
        </w:rPr>
        <w:t xml:space="preserve"> </w:t>
      </w:r>
      <w:r w:rsidRPr="0033486C">
        <w:rPr>
          <w:color w:val="000000"/>
        </w:rPr>
        <w:t>здоровья, профилактику заболеваний у</w:t>
      </w:r>
      <w:r w:rsidR="00F92B07">
        <w:rPr>
          <w:color w:val="000000"/>
        </w:rPr>
        <w:t xml:space="preserve"> </w:t>
      </w:r>
      <w:r w:rsidRPr="0033486C">
        <w:rPr>
          <w:color w:val="000000"/>
        </w:rPr>
        <w:t>детей, занятие их</w:t>
      </w:r>
      <w:r w:rsidR="00F92B07">
        <w:rPr>
          <w:color w:val="000000"/>
        </w:rPr>
        <w:t xml:space="preserve"> </w:t>
      </w:r>
      <w:r w:rsidRPr="0033486C">
        <w:rPr>
          <w:color w:val="000000"/>
        </w:rPr>
        <w:t>физической культурой, спортом и</w:t>
      </w:r>
      <w:r w:rsidR="00F92B07">
        <w:rPr>
          <w:color w:val="000000"/>
        </w:rPr>
        <w:t xml:space="preserve"> </w:t>
      </w:r>
      <w:r w:rsidRPr="0033486C">
        <w:rPr>
          <w:color w:val="000000"/>
        </w:rPr>
        <w:t>туризмом, формирование у</w:t>
      </w:r>
      <w:r w:rsidR="00F92B07">
        <w:rPr>
          <w:color w:val="000000"/>
        </w:rPr>
        <w:t xml:space="preserve"> </w:t>
      </w:r>
      <w:r w:rsidRPr="0033486C">
        <w:rPr>
          <w:color w:val="000000"/>
        </w:rPr>
        <w:t>детей навыков здорового образа жизни, соблюдение ими режима питания и</w:t>
      </w:r>
      <w:r w:rsidR="00F92B07">
        <w:rPr>
          <w:color w:val="000000"/>
        </w:rPr>
        <w:t xml:space="preserve"> </w:t>
      </w:r>
      <w:r w:rsidRPr="0033486C">
        <w:rPr>
          <w:color w:val="000000"/>
        </w:rPr>
        <w:t>жизнедеятельности в</w:t>
      </w:r>
      <w:r w:rsidR="00F92B07">
        <w:rPr>
          <w:color w:val="000000"/>
        </w:rPr>
        <w:t xml:space="preserve"> </w:t>
      </w:r>
      <w:r w:rsidRPr="0033486C">
        <w:rPr>
          <w:color w:val="000000"/>
        </w:rPr>
        <w:t>благоприятной окружающей среде при выполнении санитарно-гигиенических и</w:t>
      </w:r>
      <w:r w:rsidR="00F92B07">
        <w:rPr>
          <w:color w:val="000000"/>
        </w:rPr>
        <w:t xml:space="preserve"> </w:t>
      </w:r>
      <w:r w:rsidRPr="0033486C">
        <w:rPr>
          <w:color w:val="000000"/>
        </w:rPr>
        <w:t>санитарно-эпидемиологических требований.</w:t>
      </w:r>
      <w:proofErr w:type="gramEnd"/>
    </w:p>
    <w:p w:rsidR="00C409F4" w:rsidRPr="0033486C" w:rsidRDefault="00C409F4" w:rsidP="006E643E">
      <w:pPr>
        <w:pStyle w:val="ac"/>
        <w:spacing w:before="0" w:after="0"/>
        <w:ind w:firstLine="709"/>
        <w:jc w:val="both"/>
        <w:rPr>
          <w:rFonts w:ascii="Times New Roman" w:hAnsi="Times New Roman" w:cs="Times New Roman"/>
          <w:color w:val="000000"/>
          <w:sz w:val="24"/>
          <w:szCs w:val="24"/>
        </w:rPr>
      </w:pPr>
      <w:r w:rsidRPr="0033486C">
        <w:rPr>
          <w:rFonts w:ascii="Times New Roman" w:hAnsi="Times New Roman" w:cs="Times New Roman"/>
          <w:color w:val="000000"/>
          <w:sz w:val="24"/>
          <w:szCs w:val="24"/>
        </w:rPr>
        <w:t>5.4.Каникулы – период, свободный от учебы.</w:t>
      </w:r>
    </w:p>
    <w:p w:rsidR="00C409F4" w:rsidRPr="0033486C" w:rsidRDefault="00C409F4" w:rsidP="006E643E">
      <w:pPr>
        <w:pStyle w:val="ac"/>
        <w:spacing w:before="0" w:after="0"/>
        <w:ind w:firstLine="709"/>
        <w:jc w:val="both"/>
        <w:rPr>
          <w:rFonts w:ascii="Times New Roman" w:hAnsi="Times New Roman" w:cs="Times New Roman"/>
          <w:color w:val="000000"/>
          <w:sz w:val="24"/>
          <w:szCs w:val="24"/>
        </w:rPr>
      </w:pPr>
      <w:r w:rsidRPr="0033486C">
        <w:rPr>
          <w:rFonts w:ascii="Times New Roman" w:hAnsi="Times New Roman" w:cs="Times New Roman"/>
          <w:color w:val="000000"/>
          <w:sz w:val="24"/>
          <w:szCs w:val="24"/>
        </w:rPr>
        <w:t>Каникулярным временем считаются периоды осенних, зимних, весенних и летних каникул, установленных для обучающихся образовательных учреждений.</w:t>
      </w:r>
    </w:p>
    <w:p w:rsidR="00C409F4" w:rsidRPr="0033486C" w:rsidRDefault="00C409F4" w:rsidP="006E643E">
      <w:pPr>
        <w:ind w:firstLine="709"/>
        <w:jc w:val="both"/>
        <w:rPr>
          <w:color w:val="000000"/>
        </w:rPr>
      </w:pPr>
      <w:r w:rsidRPr="0033486C">
        <w:rPr>
          <w:color w:val="000000"/>
        </w:rPr>
        <w:t xml:space="preserve">5.5.Объединения с постоянными и (или) переменными составами детей – детские разновозрастные объединения, созданные в каникулярное время на базе образовательных учреждений: детские площадки, бригады по ремонту и благоустройству муниципальных образовательных </w:t>
      </w:r>
      <w:r w:rsidR="004C66B6" w:rsidRPr="0033486C">
        <w:rPr>
          <w:color w:val="000000"/>
        </w:rPr>
        <w:t>организаций</w:t>
      </w:r>
      <w:r w:rsidRPr="0033486C">
        <w:rPr>
          <w:color w:val="000000"/>
        </w:rPr>
        <w:t xml:space="preserve"> (с оплатой труда), ученические производственные бригады, многодневные летние походы, однодневные летние походы, учебно-тренировочные сборы.</w:t>
      </w:r>
    </w:p>
    <w:p w:rsidR="00C409F4" w:rsidRPr="0033486C" w:rsidRDefault="00C409F4" w:rsidP="006E643E">
      <w:pPr>
        <w:ind w:firstLine="709"/>
        <w:jc w:val="both"/>
        <w:rPr>
          <w:color w:val="000000"/>
        </w:rPr>
      </w:pPr>
      <w:r w:rsidRPr="0033486C">
        <w:rPr>
          <w:color w:val="000000"/>
        </w:rPr>
        <w:t>5.6.Бригады по  ремонту и благоустройству с оплатой труда несовершеннолетних – занятость детей в</w:t>
      </w:r>
      <w:r w:rsidR="006E643E">
        <w:rPr>
          <w:color w:val="000000"/>
        </w:rPr>
        <w:t xml:space="preserve"> </w:t>
      </w:r>
      <w:r w:rsidRPr="0033486C">
        <w:rPr>
          <w:color w:val="000000"/>
        </w:rPr>
        <w:t>трудовой деятельности, связанной с</w:t>
      </w:r>
      <w:r w:rsidR="006E643E">
        <w:rPr>
          <w:color w:val="000000"/>
        </w:rPr>
        <w:t xml:space="preserve"> </w:t>
      </w:r>
      <w:r w:rsidRPr="0033486C">
        <w:rPr>
          <w:color w:val="000000"/>
        </w:rPr>
        <w:t>удовлетворением личных и общественных потребностей, не</w:t>
      </w:r>
      <w:r w:rsidR="006E643E">
        <w:rPr>
          <w:color w:val="000000"/>
        </w:rPr>
        <w:t xml:space="preserve"> </w:t>
      </w:r>
      <w:r w:rsidRPr="0033486C">
        <w:rPr>
          <w:color w:val="000000"/>
        </w:rPr>
        <w:t>противоречащей законодательству, и</w:t>
      </w:r>
      <w:r w:rsidR="006E643E">
        <w:rPr>
          <w:color w:val="000000"/>
        </w:rPr>
        <w:t xml:space="preserve"> </w:t>
      </w:r>
      <w:r w:rsidRPr="0033486C">
        <w:rPr>
          <w:color w:val="000000"/>
        </w:rPr>
        <w:t>приносящая им заработок.</w:t>
      </w:r>
    </w:p>
    <w:p w:rsidR="00C409F4" w:rsidRPr="0033486C" w:rsidRDefault="00C409F4" w:rsidP="006E643E">
      <w:pPr>
        <w:ind w:firstLine="709"/>
        <w:jc w:val="both"/>
        <w:rPr>
          <w:color w:val="000000"/>
        </w:rPr>
      </w:pPr>
      <w:r w:rsidRPr="0033486C">
        <w:rPr>
          <w:color w:val="000000"/>
        </w:rPr>
        <w:t>5.7.Иные организации и учреждения – организации и учреждения, предоставляющие путевки в детские санаторно-оздоровительные лагеря в рамках договорных отношений между Управлением образования и организациями и учреждениями в соответствии с требованиями Закона Российской Федерации.</w:t>
      </w:r>
    </w:p>
    <w:p w:rsidR="00C409F4" w:rsidRPr="0033486C" w:rsidRDefault="00C409F4" w:rsidP="006E643E">
      <w:pPr>
        <w:ind w:firstLine="709"/>
        <w:jc w:val="both"/>
        <w:rPr>
          <w:color w:val="000000"/>
        </w:rPr>
      </w:pPr>
      <w:r w:rsidRPr="0033486C">
        <w:rPr>
          <w:color w:val="000000"/>
        </w:rPr>
        <w:t>6.Нормативные правовые акты, регламентирующие качество предоставления муниципальной услуги.</w:t>
      </w:r>
    </w:p>
    <w:p w:rsidR="00C409F4" w:rsidRPr="0033486C" w:rsidRDefault="00C409F4" w:rsidP="006E643E">
      <w:pPr>
        <w:ind w:firstLine="709"/>
        <w:jc w:val="both"/>
        <w:rPr>
          <w:color w:val="000000"/>
        </w:rPr>
      </w:pPr>
      <w:r w:rsidRPr="0033486C">
        <w:rPr>
          <w:color w:val="000000"/>
        </w:rPr>
        <w:t>6.1.Конституция Российской Федерации (принята на Всенародном голосовании 12.12.1993).</w:t>
      </w:r>
    </w:p>
    <w:p w:rsidR="00C409F4" w:rsidRPr="0033486C" w:rsidRDefault="00C409F4" w:rsidP="006E643E">
      <w:pPr>
        <w:ind w:firstLine="709"/>
        <w:jc w:val="both"/>
        <w:rPr>
          <w:color w:val="000000"/>
        </w:rPr>
      </w:pPr>
      <w:r w:rsidRPr="0033486C">
        <w:rPr>
          <w:color w:val="000000"/>
        </w:rPr>
        <w:t>6.2.Федеральный закон от 06.10.2003 № 131-ФЗ «Об общих принципах организации местного самоуправления в Российской Федерации» (с изменениями и дополнениями).</w:t>
      </w:r>
    </w:p>
    <w:p w:rsidR="00C409F4" w:rsidRPr="0033486C" w:rsidRDefault="00C409F4" w:rsidP="006E643E">
      <w:pPr>
        <w:ind w:firstLine="709"/>
        <w:jc w:val="both"/>
        <w:rPr>
          <w:color w:val="000000"/>
        </w:rPr>
      </w:pPr>
      <w:r w:rsidRPr="0033486C">
        <w:rPr>
          <w:color w:val="000000"/>
        </w:rPr>
        <w:t>6.</w:t>
      </w:r>
      <w:r w:rsidR="00A123D7" w:rsidRPr="0033486C">
        <w:rPr>
          <w:color w:val="000000"/>
        </w:rPr>
        <w:t>3</w:t>
      </w:r>
      <w:r w:rsidRPr="0033486C">
        <w:rPr>
          <w:color w:val="000000"/>
        </w:rPr>
        <w:t>.Трудовой кодекс Российской Федерации от 30.12.2001 № 197-ФЗ</w:t>
      </w:r>
      <w:r w:rsidR="006E643E">
        <w:rPr>
          <w:color w:val="000000"/>
        </w:rPr>
        <w:br/>
      </w:r>
      <w:r w:rsidRPr="0033486C">
        <w:rPr>
          <w:color w:val="000000"/>
        </w:rPr>
        <w:t>(с изменениями и дополнениями).</w:t>
      </w:r>
    </w:p>
    <w:p w:rsidR="00C409F4" w:rsidRPr="0033486C" w:rsidRDefault="00C409F4" w:rsidP="006E643E">
      <w:pPr>
        <w:ind w:firstLine="709"/>
        <w:jc w:val="both"/>
        <w:rPr>
          <w:color w:val="000000"/>
        </w:rPr>
      </w:pPr>
      <w:r w:rsidRPr="0033486C">
        <w:rPr>
          <w:color w:val="000000"/>
        </w:rPr>
        <w:t>6.</w:t>
      </w:r>
      <w:r w:rsidR="00A123D7" w:rsidRPr="0033486C">
        <w:rPr>
          <w:color w:val="000000"/>
        </w:rPr>
        <w:t>4</w:t>
      </w:r>
      <w:r w:rsidRPr="0033486C">
        <w:rPr>
          <w:color w:val="000000"/>
        </w:rPr>
        <w:t>.Конвенция о правах ребенка, одобренная Генеральной Ассамблеей ООН 20.11.1989г. (вступила в силу в СССР 15.09.1990)</w:t>
      </w:r>
    </w:p>
    <w:p w:rsidR="00C409F4" w:rsidRPr="0033486C" w:rsidRDefault="00C409F4" w:rsidP="006E643E">
      <w:pPr>
        <w:ind w:firstLine="709"/>
        <w:jc w:val="both"/>
        <w:rPr>
          <w:color w:val="000000"/>
        </w:rPr>
      </w:pPr>
      <w:r w:rsidRPr="0033486C">
        <w:rPr>
          <w:color w:val="000000"/>
        </w:rPr>
        <w:t>6.</w:t>
      </w:r>
      <w:r w:rsidR="00A123D7" w:rsidRPr="0033486C">
        <w:rPr>
          <w:color w:val="000000"/>
        </w:rPr>
        <w:t>5</w:t>
      </w:r>
      <w:r w:rsidRPr="0033486C">
        <w:rPr>
          <w:color w:val="000000"/>
        </w:rPr>
        <w:t>.Федеральный закон от 24.06.1999 № 120-ФЗ «Об основах системы профилактики безнадзорности и нарушений несовершеннолетних» (с изменениями и дополнениями).</w:t>
      </w:r>
    </w:p>
    <w:p w:rsidR="00C409F4" w:rsidRPr="0033486C" w:rsidRDefault="00C409F4" w:rsidP="006E643E">
      <w:pPr>
        <w:ind w:firstLine="709"/>
        <w:jc w:val="both"/>
        <w:rPr>
          <w:color w:val="000000"/>
        </w:rPr>
      </w:pPr>
      <w:r w:rsidRPr="0033486C">
        <w:rPr>
          <w:color w:val="000000"/>
        </w:rPr>
        <w:t>6.</w:t>
      </w:r>
      <w:r w:rsidR="00A123D7" w:rsidRPr="0033486C">
        <w:rPr>
          <w:color w:val="000000"/>
        </w:rPr>
        <w:t>6</w:t>
      </w:r>
      <w:r w:rsidRPr="0033486C">
        <w:rPr>
          <w:color w:val="000000"/>
        </w:rPr>
        <w:t>.Федеральный закон от 09.07.1998 № 124-ФЗ «Об основных гарантиях прав ребенка в Российской Федерации»</w:t>
      </w:r>
      <w:r w:rsidR="006E643E">
        <w:rPr>
          <w:color w:val="000000"/>
        </w:rPr>
        <w:t>.</w:t>
      </w:r>
    </w:p>
    <w:p w:rsidR="00C409F4" w:rsidRPr="0033486C" w:rsidRDefault="00C409F4" w:rsidP="006E643E">
      <w:pPr>
        <w:ind w:firstLine="709"/>
        <w:jc w:val="both"/>
        <w:rPr>
          <w:color w:val="000000"/>
        </w:rPr>
      </w:pPr>
      <w:r w:rsidRPr="0033486C">
        <w:rPr>
          <w:color w:val="000000"/>
        </w:rPr>
        <w:t>6.</w:t>
      </w:r>
      <w:r w:rsidR="00A123D7" w:rsidRPr="0033486C">
        <w:rPr>
          <w:color w:val="000000"/>
        </w:rPr>
        <w:t>7</w:t>
      </w:r>
      <w:r w:rsidRPr="0033486C">
        <w:rPr>
          <w:color w:val="000000"/>
        </w:rPr>
        <w:t>.Закон Российской Федерации от 07.02.1992 № 2300-1 «О защите прав потребителей», (с изменениями и дополнениями).</w:t>
      </w:r>
    </w:p>
    <w:p w:rsidR="00C409F4" w:rsidRPr="0033486C" w:rsidRDefault="00C409F4" w:rsidP="006E643E">
      <w:pPr>
        <w:ind w:firstLine="709"/>
        <w:jc w:val="both"/>
        <w:rPr>
          <w:color w:val="000000"/>
        </w:rPr>
      </w:pPr>
      <w:r w:rsidRPr="0033486C">
        <w:rPr>
          <w:color w:val="000000"/>
        </w:rPr>
        <w:t>6.</w:t>
      </w:r>
      <w:r w:rsidR="00A123D7" w:rsidRPr="0033486C">
        <w:rPr>
          <w:color w:val="000000"/>
        </w:rPr>
        <w:t>8</w:t>
      </w:r>
      <w:r w:rsidRPr="0033486C">
        <w:rPr>
          <w:color w:val="000000"/>
        </w:rPr>
        <w:t>.Федеральный закон от 30.03.1999 № 52-ФЗ «О санитарно-эпидемиологическом благополучии населения» (СП 2.4.4.969-00).</w:t>
      </w:r>
    </w:p>
    <w:p w:rsidR="00C409F4" w:rsidRPr="0033486C" w:rsidRDefault="00A123D7" w:rsidP="006E643E">
      <w:pPr>
        <w:ind w:firstLine="709"/>
        <w:jc w:val="both"/>
        <w:rPr>
          <w:color w:val="000000"/>
        </w:rPr>
      </w:pPr>
      <w:r w:rsidRPr="0033486C">
        <w:rPr>
          <w:color w:val="000000"/>
        </w:rPr>
        <w:t>6.9</w:t>
      </w:r>
      <w:r w:rsidR="00C409F4" w:rsidRPr="0033486C">
        <w:rPr>
          <w:color w:val="000000"/>
        </w:rPr>
        <w:t>.Правила пожарной безопасности Российской Федерации ППБ-01-03, утверждённые приказом МЧС России 18.06.2003 № 313 «Об утверждении Правил пожарной безопасности в Российской Федерации».</w:t>
      </w:r>
    </w:p>
    <w:p w:rsidR="00C409F4" w:rsidRPr="0033486C" w:rsidRDefault="00C409F4" w:rsidP="006E643E">
      <w:pPr>
        <w:ind w:firstLine="709"/>
        <w:jc w:val="both"/>
        <w:rPr>
          <w:color w:val="000000"/>
        </w:rPr>
      </w:pPr>
      <w:r w:rsidRPr="0033486C">
        <w:rPr>
          <w:color w:val="000000"/>
        </w:rPr>
        <w:t>6.15.Федеральный закон № 123 от 22.07.2008 «Технический регламент о требованиях пожарной безопасности».</w:t>
      </w:r>
    </w:p>
    <w:p w:rsidR="00C409F4" w:rsidRPr="0033486C" w:rsidRDefault="00C409F4" w:rsidP="006E643E">
      <w:pPr>
        <w:ind w:firstLine="709"/>
        <w:jc w:val="both"/>
        <w:rPr>
          <w:color w:val="000000"/>
        </w:rPr>
      </w:pPr>
      <w:r w:rsidRPr="0033486C">
        <w:rPr>
          <w:color w:val="000000"/>
        </w:rPr>
        <w:t>6.16.</w:t>
      </w:r>
      <w:hyperlink r:id="rId11" w:history="1">
        <w:r w:rsidRPr="0033486C">
          <w:rPr>
            <w:color w:val="000000"/>
          </w:rPr>
          <w:t>Закон</w:t>
        </w:r>
      </w:hyperlink>
      <w:r w:rsidRPr="0033486C">
        <w:rPr>
          <w:color w:val="000000"/>
        </w:rPr>
        <w:t xml:space="preserve"> Кемеровской области от 26.12.2009 № 136-ОЗ </w:t>
      </w:r>
      <w:r w:rsidR="006E643E">
        <w:rPr>
          <w:color w:val="000000"/>
        </w:rPr>
        <w:t>«</w:t>
      </w:r>
      <w:r w:rsidRPr="0033486C">
        <w:rPr>
          <w:color w:val="000000"/>
        </w:rPr>
        <w:t>Об организации и обеспечении отдыха и оздоровления детей</w:t>
      </w:r>
      <w:r w:rsidR="006E643E">
        <w:rPr>
          <w:color w:val="000000"/>
        </w:rPr>
        <w:t>»</w:t>
      </w:r>
      <w:r w:rsidR="00232639" w:rsidRPr="0033486C">
        <w:rPr>
          <w:color w:val="000000"/>
        </w:rPr>
        <w:t xml:space="preserve"> (с изменениями).</w:t>
      </w:r>
    </w:p>
    <w:p w:rsidR="00C409F4" w:rsidRPr="0033486C" w:rsidRDefault="00C409F4" w:rsidP="006E643E">
      <w:pPr>
        <w:autoSpaceDE w:val="0"/>
        <w:autoSpaceDN w:val="0"/>
        <w:adjustRightInd w:val="0"/>
        <w:ind w:firstLine="709"/>
        <w:jc w:val="both"/>
        <w:rPr>
          <w:bCs/>
          <w:iCs/>
          <w:color w:val="000000"/>
        </w:rPr>
      </w:pPr>
      <w:r w:rsidRPr="0033486C">
        <w:rPr>
          <w:color w:val="000000"/>
        </w:rPr>
        <w:t xml:space="preserve">6.18. </w:t>
      </w:r>
      <w:r w:rsidR="007568FE" w:rsidRPr="0033486C">
        <w:rPr>
          <w:color w:val="000000"/>
        </w:rPr>
        <w:t>Устав муниципального образования Юргинского муниципального района Кемеровской области</w:t>
      </w:r>
      <w:r w:rsidRPr="0033486C">
        <w:rPr>
          <w:bCs/>
          <w:iCs/>
          <w:color w:val="000000"/>
        </w:rPr>
        <w:t>.</w:t>
      </w:r>
    </w:p>
    <w:p w:rsidR="00C409F4" w:rsidRPr="0033486C" w:rsidRDefault="00C409F4" w:rsidP="006E643E">
      <w:pPr>
        <w:ind w:firstLine="709"/>
        <w:jc w:val="both"/>
        <w:rPr>
          <w:color w:val="000000"/>
        </w:rPr>
      </w:pPr>
      <w:r w:rsidRPr="0033486C">
        <w:rPr>
          <w:color w:val="000000"/>
        </w:rPr>
        <w:lastRenderedPageBreak/>
        <w:t>6.19.Иные нормативные правовые акты Российской Федерации, Кемеровской области, Юргинского муниципального района.</w:t>
      </w:r>
    </w:p>
    <w:p w:rsidR="00C409F4" w:rsidRPr="0033486C" w:rsidRDefault="00C409F4" w:rsidP="006E643E">
      <w:pPr>
        <w:ind w:firstLine="709"/>
        <w:jc w:val="both"/>
        <w:rPr>
          <w:color w:val="000000"/>
        </w:rPr>
      </w:pPr>
      <w:r w:rsidRPr="0033486C">
        <w:rPr>
          <w:color w:val="000000"/>
        </w:rPr>
        <w:t>7.Получатели муниципальной услуги.</w:t>
      </w:r>
    </w:p>
    <w:p w:rsidR="00C409F4" w:rsidRPr="0033486C" w:rsidRDefault="00C409F4" w:rsidP="006E643E">
      <w:pPr>
        <w:ind w:firstLine="709"/>
        <w:jc w:val="both"/>
        <w:rPr>
          <w:color w:val="000000"/>
        </w:rPr>
      </w:pPr>
      <w:r w:rsidRPr="0033486C">
        <w:rPr>
          <w:color w:val="000000"/>
        </w:rPr>
        <w:t>7.1.Дети школьного возраста до 18 лет (включительно), находящиеся в трудной жизненной ситуации, а именно: дети-сироты и дети, оставшиеся без попечения родителей, проживающие в семьях опекунов, в приемных семьях, переданные на патронатное воспитание детей, проживающие в малоимущих семьях, и другие дети в соответствии с законодательством Российской Федерации</w:t>
      </w:r>
    </w:p>
    <w:p w:rsidR="00C409F4" w:rsidRPr="0033486C" w:rsidRDefault="00C409F4" w:rsidP="006E643E">
      <w:pPr>
        <w:ind w:firstLine="709"/>
        <w:jc w:val="both"/>
        <w:rPr>
          <w:color w:val="000000"/>
        </w:rPr>
      </w:pPr>
      <w:r w:rsidRPr="0033486C">
        <w:rPr>
          <w:color w:val="000000"/>
        </w:rPr>
        <w:t>7.2.</w:t>
      </w:r>
      <w:r w:rsidR="007568FE" w:rsidRPr="0033486C">
        <w:rPr>
          <w:color w:val="000000"/>
        </w:rPr>
        <w:t xml:space="preserve"> </w:t>
      </w:r>
      <w:proofErr w:type="gramStart"/>
      <w:r w:rsidRPr="0033486C">
        <w:rPr>
          <w:color w:val="000000"/>
        </w:rPr>
        <w:t>Обучающиеся</w:t>
      </w:r>
      <w:proofErr w:type="gramEnd"/>
      <w:r w:rsidRPr="0033486C">
        <w:rPr>
          <w:color w:val="000000"/>
        </w:rPr>
        <w:t xml:space="preserve"> образовательных </w:t>
      </w:r>
      <w:r w:rsidR="007D5A19" w:rsidRPr="0033486C">
        <w:rPr>
          <w:color w:val="000000"/>
        </w:rPr>
        <w:t>организаций</w:t>
      </w:r>
      <w:r w:rsidRPr="0033486C">
        <w:rPr>
          <w:color w:val="000000"/>
        </w:rPr>
        <w:t xml:space="preserve"> Юргинского муниципального района  в возрасте от </w:t>
      </w:r>
      <w:r w:rsidRPr="0033486C">
        <w:rPr>
          <w:color w:val="000000"/>
          <w:u w:val="single"/>
        </w:rPr>
        <w:t>6 до 15 лет</w:t>
      </w:r>
      <w:r w:rsidRPr="0033486C">
        <w:rPr>
          <w:color w:val="000000"/>
        </w:rPr>
        <w:t>, пребывающие  в лагерях с дневным пребыванием детей на базе муниципа</w:t>
      </w:r>
      <w:r w:rsidR="007D5A19" w:rsidRPr="0033486C">
        <w:rPr>
          <w:color w:val="000000"/>
        </w:rPr>
        <w:t>льных образовательных организаций</w:t>
      </w:r>
      <w:r w:rsidRPr="0033486C">
        <w:rPr>
          <w:color w:val="000000"/>
        </w:rPr>
        <w:t>.</w:t>
      </w:r>
    </w:p>
    <w:p w:rsidR="00C409F4" w:rsidRPr="0033486C" w:rsidRDefault="00C409F4" w:rsidP="006E643E">
      <w:pPr>
        <w:tabs>
          <w:tab w:val="left" w:pos="1260"/>
        </w:tabs>
        <w:ind w:firstLine="709"/>
        <w:jc w:val="both"/>
        <w:rPr>
          <w:color w:val="000000"/>
        </w:rPr>
      </w:pPr>
      <w:r w:rsidRPr="0033486C">
        <w:rPr>
          <w:color w:val="000000"/>
        </w:rPr>
        <w:t>7.3.</w:t>
      </w:r>
      <w:proofErr w:type="gramStart"/>
      <w:r w:rsidRPr="0033486C">
        <w:rPr>
          <w:color w:val="000000"/>
        </w:rPr>
        <w:t>Обучающиеся</w:t>
      </w:r>
      <w:proofErr w:type="gramEnd"/>
      <w:r w:rsidRPr="0033486C">
        <w:rPr>
          <w:color w:val="000000"/>
        </w:rPr>
        <w:t xml:space="preserve"> образовательных </w:t>
      </w:r>
      <w:r w:rsidR="007D5A19" w:rsidRPr="0033486C">
        <w:rPr>
          <w:color w:val="000000"/>
        </w:rPr>
        <w:t>организаций</w:t>
      </w:r>
      <w:r w:rsidRPr="0033486C">
        <w:rPr>
          <w:color w:val="000000"/>
        </w:rPr>
        <w:t xml:space="preserve"> Юргинского муниципального района в возрасте от </w:t>
      </w:r>
      <w:r w:rsidRPr="0033486C">
        <w:rPr>
          <w:color w:val="000000"/>
          <w:u w:val="single"/>
        </w:rPr>
        <w:t xml:space="preserve">14 до 17 (18 лет) </w:t>
      </w:r>
      <w:r w:rsidRPr="0033486C">
        <w:rPr>
          <w:color w:val="000000"/>
        </w:rPr>
        <w:t>лет, занятые в бригадах по ремонту и благоустройству с оплатой труда несовершеннолетних.</w:t>
      </w:r>
    </w:p>
    <w:p w:rsidR="00C409F4" w:rsidRPr="0033486C" w:rsidRDefault="00C409F4" w:rsidP="006E643E">
      <w:pPr>
        <w:ind w:firstLine="709"/>
        <w:jc w:val="both"/>
        <w:rPr>
          <w:color w:val="000000"/>
        </w:rPr>
      </w:pPr>
      <w:r w:rsidRPr="0033486C">
        <w:rPr>
          <w:color w:val="000000"/>
        </w:rPr>
        <w:t xml:space="preserve">8.Поставщики муниципальной услуги: образовательные </w:t>
      </w:r>
      <w:r w:rsidR="007D5A19" w:rsidRPr="0033486C">
        <w:rPr>
          <w:color w:val="000000"/>
        </w:rPr>
        <w:t>организации</w:t>
      </w:r>
      <w:r w:rsidRPr="0033486C">
        <w:rPr>
          <w:color w:val="000000"/>
        </w:rPr>
        <w:t>, воспитанников с ограниченными возможностями здоровья, иные организации и учреждения, предоставляющие муниципальную услугу в рамках договорных отношений между Управлением образования и организациями и учреждениями в соответствии с требованиями Закона Российской Федерации.</w:t>
      </w:r>
    </w:p>
    <w:p w:rsidR="00C409F4" w:rsidRPr="0033486C" w:rsidRDefault="00C409F4" w:rsidP="006E643E">
      <w:pPr>
        <w:ind w:firstLine="709"/>
        <w:jc w:val="both"/>
        <w:rPr>
          <w:color w:val="000000"/>
        </w:rPr>
      </w:pPr>
      <w:r w:rsidRPr="0033486C">
        <w:rPr>
          <w:color w:val="000000"/>
        </w:rPr>
        <w:t>9.Порядок получения доступа к муниципальной услуге.</w:t>
      </w:r>
    </w:p>
    <w:p w:rsidR="00C409F4" w:rsidRPr="0033486C" w:rsidRDefault="00C409F4" w:rsidP="006E643E">
      <w:pPr>
        <w:tabs>
          <w:tab w:val="left" w:pos="1005"/>
        </w:tabs>
        <w:ind w:firstLine="709"/>
        <w:jc w:val="both"/>
        <w:rPr>
          <w:color w:val="000000"/>
        </w:rPr>
      </w:pPr>
      <w:r w:rsidRPr="0033486C">
        <w:rPr>
          <w:color w:val="000000"/>
        </w:rPr>
        <w:t>9.1.Основным документом, обеспечивающим доступ к муниципальной услуге, является путевка.</w:t>
      </w:r>
    </w:p>
    <w:p w:rsidR="00C409F4" w:rsidRPr="0033486C" w:rsidRDefault="00C409F4" w:rsidP="006E643E">
      <w:pPr>
        <w:tabs>
          <w:tab w:val="left" w:pos="1005"/>
        </w:tabs>
        <w:ind w:firstLine="709"/>
        <w:jc w:val="both"/>
        <w:rPr>
          <w:color w:val="000000"/>
        </w:rPr>
      </w:pPr>
      <w:r w:rsidRPr="0033486C">
        <w:rPr>
          <w:color w:val="000000"/>
        </w:rPr>
        <w:t>9.2.Получение путевок для детей школьного возраста, находящихся в трудной жизненной ситуации, а именно: детей-сирот и детей, оставшихся без попечения родителей.</w:t>
      </w:r>
    </w:p>
    <w:p w:rsidR="00C409F4" w:rsidRPr="0033486C" w:rsidRDefault="00C409F4" w:rsidP="006E643E">
      <w:pPr>
        <w:ind w:firstLine="709"/>
        <w:jc w:val="both"/>
        <w:rPr>
          <w:color w:val="000000"/>
        </w:rPr>
      </w:pPr>
      <w:r w:rsidRPr="0033486C">
        <w:rPr>
          <w:color w:val="000000"/>
        </w:rPr>
        <w:t>9.3.Зачисление в лагерь с дневным пребыва</w:t>
      </w:r>
      <w:r w:rsidR="007D5A19" w:rsidRPr="0033486C">
        <w:rPr>
          <w:color w:val="000000"/>
        </w:rPr>
        <w:t xml:space="preserve">нием детей на базе муниципальной </w:t>
      </w:r>
      <w:r w:rsidRPr="0033486C">
        <w:rPr>
          <w:color w:val="000000"/>
        </w:rPr>
        <w:t>образовательно</w:t>
      </w:r>
      <w:r w:rsidR="007D5A19" w:rsidRPr="0033486C">
        <w:rPr>
          <w:color w:val="000000"/>
        </w:rPr>
        <w:t>й</w:t>
      </w:r>
      <w:r w:rsidRPr="0033486C">
        <w:rPr>
          <w:color w:val="000000"/>
        </w:rPr>
        <w:t xml:space="preserve"> </w:t>
      </w:r>
      <w:r w:rsidR="007D5A19" w:rsidRPr="0033486C">
        <w:rPr>
          <w:color w:val="000000"/>
        </w:rPr>
        <w:t>организации</w:t>
      </w:r>
      <w:r w:rsidRPr="0033486C">
        <w:rPr>
          <w:color w:val="000000"/>
        </w:rPr>
        <w:t xml:space="preserve"> осуществляется по заявлению родителя (законного представителя) в организацию, оказывающу</w:t>
      </w:r>
      <w:r w:rsidR="00B422A0" w:rsidRPr="0033486C">
        <w:rPr>
          <w:color w:val="000000"/>
        </w:rPr>
        <w:t>ю муниципальную услугу, в срок до 1</w:t>
      </w:r>
      <w:r w:rsidRPr="0033486C">
        <w:rPr>
          <w:color w:val="000000"/>
        </w:rPr>
        <w:t xml:space="preserve"> мая текущего года. </w:t>
      </w:r>
    </w:p>
    <w:p w:rsidR="00C409F4" w:rsidRPr="0033486C" w:rsidRDefault="00C409F4" w:rsidP="006E643E">
      <w:pPr>
        <w:ind w:firstLine="709"/>
        <w:jc w:val="both"/>
        <w:rPr>
          <w:color w:val="000000"/>
        </w:rPr>
      </w:pPr>
      <w:r w:rsidRPr="0033486C">
        <w:rPr>
          <w:color w:val="000000"/>
        </w:rPr>
        <w:t>В заявлении необходимо указать:</w:t>
      </w:r>
    </w:p>
    <w:p w:rsidR="00C409F4" w:rsidRPr="0033486C" w:rsidRDefault="00C409F4" w:rsidP="006E643E">
      <w:pPr>
        <w:ind w:firstLine="709"/>
        <w:jc w:val="both"/>
        <w:rPr>
          <w:color w:val="000000"/>
        </w:rPr>
      </w:pPr>
      <w:r w:rsidRPr="0033486C">
        <w:rPr>
          <w:color w:val="000000"/>
        </w:rPr>
        <w:t>-наименование организации, в которую подается заявление;</w:t>
      </w:r>
    </w:p>
    <w:p w:rsidR="00C409F4" w:rsidRPr="0033486C" w:rsidRDefault="00C409F4" w:rsidP="006E643E">
      <w:pPr>
        <w:ind w:firstLine="709"/>
        <w:jc w:val="both"/>
        <w:rPr>
          <w:color w:val="000000"/>
        </w:rPr>
      </w:pPr>
      <w:r w:rsidRPr="0033486C">
        <w:rPr>
          <w:color w:val="000000"/>
        </w:rPr>
        <w:t>-фамилию, имя, отчество,  дату и год рождения ребенка;</w:t>
      </w:r>
    </w:p>
    <w:p w:rsidR="00C409F4" w:rsidRPr="0033486C" w:rsidRDefault="00C409F4" w:rsidP="006E643E">
      <w:pPr>
        <w:ind w:firstLine="709"/>
        <w:jc w:val="both"/>
        <w:rPr>
          <w:color w:val="000000"/>
        </w:rPr>
      </w:pPr>
      <w:r w:rsidRPr="0033486C">
        <w:rPr>
          <w:color w:val="000000"/>
        </w:rPr>
        <w:t>-место учебы ребенка (наименование образовательно</w:t>
      </w:r>
      <w:r w:rsidR="007D5A19" w:rsidRPr="0033486C">
        <w:rPr>
          <w:color w:val="000000"/>
        </w:rPr>
        <w:t>й</w:t>
      </w:r>
      <w:r w:rsidRPr="0033486C">
        <w:rPr>
          <w:color w:val="000000"/>
        </w:rPr>
        <w:t xml:space="preserve"> </w:t>
      </w:r>
      <w:r w:rsidR="007D5A19" w:rsidRPr="0033486C">
        <w:rPr>
          <w:color w:val="000000"/>
        </w:rPr>
        <w:t>организации</w:t>
      </w:r>
      <w:r w:rsidRPr="0033486C">
        <w:rPr>
          <w:color w:val="000000"/>
        </w:rPr>
        <w:t xml:space="preserve">, класс, объединение </w:t>
      </w:r>
      <w:r w:rsidR="007D5A19" w:rsidRPr="0033486C">
        <w:rPr>
          <w:color w:val="000000"/>
        </w:rPr>
        <w:t>организации</w:t>
      </w:r>
      <w:r w:rsidRPr="0033486C">
        <w:rPr>
          <w:color w:val="000000"/>
        </w:rPr>
        <w:t xml:space="preserve"> дополнительного образования детей);</w:t>
      </w:r>
    </w:p>
    <w:p w:rsidR="00C409F4" w:rsidRPr="0033486C" w:rsidRDefault="00C409F4" w:rsidP="006E643E">
      <w:pPr>
        <w:ind w:firstLine="709"/>
        <w:jc w:val="both"/>
        <w:rPr>
          <w:color w:val="000000"/>
        </w:rPr>
      </w:pPr>
      <w:r w:rsidRPr="0033486C">
        <w:rPr>
          <w:color w:val="000000"/>
        </w:rPr>
        <w:t>-место жительства ребенка;</w:t>
      </w:r>
    </w:p>
    <w:p w:rsidR="00C409F4" w:rsidRPr="0033486C" w:rsidRDefault="00C409F4" w:rsidP="006E643E">
      <w:pPr>
        <w:ind w:firstLine="709"/>
        <w:jc w:val="both"/>
        <w:rPr>
          <w:color w:val="000000"/>
        </w:rPr>
      </w:pPr>
      <w:proofErr w:type="gramStart"/>
      <w:r w:rsidRPr="0033486C">
        <w:rPr>
          <w:color w:val="000000"/>
        </w:rPr>
        <w:t>-сведения о родителях (фамилию, имя, отчество, место работы, должность, ИНН предприятия (учреждения), на котором работает один из родителей, контактный телефон);</w:t>
      </w:r>
      <w:proofErr w:type="gramEnd"/>
    </w:p>
    <w:p w:rsidR="00C409F4" w:rsidRPr="0033486C" w:rsidRDefault="00C409F4" w:rsidP="006E643E">
      <w:pPr>
        <w:ind w:firstLine="709"/>
        <w:jc w:val="both"/>
        <w:rPr>
          <w:color w:val="000000"/>
        </w:rPr>
      </w:pPr>
      <w:r w:rsidRPr="0033486C">
        <w:rPr>
          <w:color w:val="000000"/>
        </w:rPr>
        <w:t>-дату написания заявления;</w:t>
      </w:r>
    </w:p>
    <w:p w:rsidR="00C409F4" w:rsidRPr="0033486C" w:rsidRDefault="00C409F4" w:rsidP="006E643E">
      <w:pPr>
        <w:ind w:firstLine="709"/>
        <w:jc w:val="both"/>
        <w:rPr>
          <w:color w:val="000000"/>
        </w:rPr>
      </w:pPr>
      <w:r w:rsidRPr="0033486C">
        <w:rPr>
          <w:color w:val="000000"/>
        </w:rPr>
        <w:t>-подпись лица, подавшего заявление.</w:t>
      </w:r>
    </w:p>
    <w:p w:rsidR="00C409F4" w:rsidRPr="0033486C" w:rsidRDefault="00C409F4" w:rsidP="006E643E">
      <w:pPr>
        <w:ind w:firstLine="709"/>
        <w:jc w:val="both"/>
        <w:rPr>
          <w:color w:val="000000"/>
        </w:rPr>
      </w:pPr>
      <w:r w:rsidRPr="0033486C">
        <w:rPr>
          <w:color w:val="000000"/>
        </w:rPr>
        <w:t>9.3.1.Заявление подается в письменной или печатной форме.</w:t>
      </w:r>
    </w:p>
    <w:p w:rsidR="00C409F4" w:rsidRPr="0033486C" w:rsidRDefault="00C409F4" w:rsidP="006E643E">
      <w:pPr>
        <w:ind w:firstLine="709"/>
        <w:jc w:val="both"/>
        <w:rPr>
          <w:color w:val="000000"/>
        </w:rPr>
      </w:pPr>
      <w:r w:rsidRPr="0033486C">
        <w:rPr>
          <w:color w:val="000000"/>
        </w:rPr>
        <w:t>Вместе с заявлением предоставляются медицинская справка о состоянии здоровья и справка с места работы одного из родителей (законных представителей).</w:t>
      </w:r>
    </w:p>
    <w:p w:rsidR="00C409F4" w:rsidRPr="0033486C" w:rsidRDefault="00C409F4" w:rsidP="006E643E">
      <w:pPr>
        <w:ind w:firstLine="709"/>
        <w:jc w:val="both"/>
        <w:rPr>
          <w:color w:val="000000"/>
        </w:rPr>
      </w:pPr>
      <w:r w:rsidRPr="0033486C">
        <w:rPr>
          <w:color w:val="000000"/>
        </w:rPr>
        <w:t>9.3.2.Отказ в приеме заявления возможен в следующих случаях:</w:t>
      </w:r>
    </w:p>
    <w:p w:rsidR="00C409F4" w:rsidRPr="0033486C" w:rsidRDefault="00C409F4" w:rsidP="006E643E">
      <w:pPr>
        <w:ind w:firstLine="709"/>
        <w:jc w:val="both"/>
        <w:rPr>
          <w:color w:val="000000"/>
        </w:rPr>
      </w:pPr>
      <w:r w:rsidRPr="0033486C">
        <w:rPr>
          <w:color w:val="000000"/>
        </w:rPr>
        <w:t xml:space="preserve">-возраст ребенка не соответствует </w:t>
      </w:r>
      <w:proofErr w:type="gramStart"/>
      <w:r w:rsidRPr="0033486C">
        <w:rPr>
          <w:color w:val="000000"/>
        </w:rPr>
        <w:t>указанному</w:t>
      </w:r>
      <w:proofErr w:type="gramEnd"/>
      <w:r w:rsidRPr="0033486C">
        <w:rPr>
          <w:color w:val="000000"/>
        </w:rPr>
        <w:t>;</w:t>
      </w:r>
    </w:p>
    <w:p w:rsidR="00C409F4" w:rsidRPr="0033486C" w:rsidRDefault="00C409F4" w:rsidP="006E643E">
      <w:pPr>
        <w:ind w:firstLine="709"/>
        <w:jc w:val="both"/>
        <w:rPr>
          <w:color w:val="000000"/>
        </w:rPr>
      </w:pPr>
      <w:r w:rsidRPr="0033486C">
        <w:rPr>
          <w:color w:val="000000"/>
        </w:rPr>
        <w:t>-в заявлении не указан хотя бы один из обязательных к заполнению пунктов;</w:t>
      </w:r>
    </w:p>
    <w:p w:rsidR="00C409F4" w:rsidRPr="0033486C" w:rsidRDefault="00C409F4" w:rsidP="006E643E">
      <w:pPr>
        <w:ind w:firstLine="709"/>
        <w:jc w:val="both"/>
        <w:rPr>
          <w:color w:val="000000"/>
        </w:rPr>
      </w:pPr>
      <w:r w:rsidRPr="0033486C">
        <w:rPr>
          <w:color w:val="000000"/>
        </w:rPr>
        <w:t>-отсутствие обязательных к предоставлению документов и/или их копий.</w:t>
      </w:r>
    </w:p>
    <w:p w:rsidR="00C409F4" w:rsidRPr="0033486C" w:rsidRDefault="00C409F4" w:rsidP="006E643E">
      <w:pPr>
        <w:ind w:firstLine="709"/>
        <w:jc w:val="both"/>
        <w:rPr>
          <w:color w:val="000000"/>
        </w:rPr>
      </w:pPr>
      <w:r w:rsidRPr="0033486C">
        <w:rPr>
          <w:color w:val="000000"/>
        </w:rPr>
        <w:t>Отказ в приеме заявления по иным основаниям не допускается.</w:t>
      </w:r>
    </w:p>
    <w:p w:rsidR="00C409F4" w:rsidRPr="0033486C" w:rsidRDefault="00C409F4" w:rsidP="006E643E">
      <w:pPr>
        <w:ind w:firstLine="709"/>
        <w:jc w:val="both"/>
        <w:rPr>
          <w:color w:val="000000"/>
        </w:rPr>
      </w:pPr>
      <w:r w:rsidRPr="0033486C">
        <w:rPr>
          <w:color w:val="000000"/>
        </w:rPr>
        <w:t>9.3.3.При наличии свободных мест в лагере с дневным пребыванием детей заявитель заключает договор на оказание услуги с образовательн</w:t>
      </w:r>
      <w:r w:rsidR="007D5A19" w:rsidRPr="0033486C">
        <w:rPr>
          <w:color w:val="000000"/>
        </w:rPr>
        <w:t>ой организацией</w:t>
      </w:r>
      <w:r w:rsidRPr="0033486C">
        <w:rPr>
          <w:color w:val="000000"/>
        </w:rPr>
        <w:t>, предоставляющим муниципальную услугу.</w:t>
      </w:r>
    </w:p>
    <w:p w:rsidR="00C409F4" w:rsidRPr="0033486C" w:rsidRDefault="00C409F4" w:rsidP="006E643E">
      <w:pPr>
        <w:ind w:firstLine="709"/>
        <w:jc w:val="both"/>
        <w:rPr>
          <w:color w:val="000000"/>
        </w:rPr>
      </w:pPr>
      <w:r w:rsidRPr="0033486C">
        <w:rPr>
          <w:color w:val="000000"/>
        </w:rPr>
        <w:t>9.3.4.Для заключения договора на предоставление муниципальной услуги заявитель предъявляет паспорт, либо иной документ, удостоверяющий его личность.</w:t>
      </w:r>
    </w:p>
    <w:p w:rsidR="00C409F4" w:rsidRPr="0033486C" w:rsidRDefault="00C409F4" w:rsidP="006E643E">
      <w:pPr>
        <w:ind w:firstLine="709"/>
        <w:jc w:val="both"/>
        <w:rPr>
          <w:color w:val="000000"/>
        </w:rPr>
      </w:pPr>
      <w:r w:rsidRPr="0033486C">
        <w:rPr>
          <w:color w:val="000000"/>
        </w:rPr>
        <w:lastRenderedPageBreak/>
        <w:t>9.3.5.При заключении договора организация, оказывающая муниципальную услугу, знакомит родителей (законных представителей) ребенка с настоящим стандартом качества, правилами поведения в лагере с дневным пребыванием детей (под роспись родителей, законных представителей) и другими документами, регламентирующими организацию муниципальной услуги.</w:t>
      </w:r>
    </w:p>
    <w:p w:rsidR="00C409F4" w:rsidRPr="0033486C" w:rsidRDefault="00C409F4" w:rsidP="006E643E">
      <w:pPr>
        <w:ind w:firstLine="709"/>
        <w:jc w:val="both"/>
        <w:rPr>
          <w:color w:val="000000"/>
        </w:rPr>
      </w:pPr>
      <w:r w:rsidRPr="0033486C">
        <w:rPr>
          <w:color w:val="000000"/>
        </w:rPr>
        <w:t>9.4.Зачисление в бригады по благоустройству с оплатой труда несовершеннолетних осуществляется на основании заявления несовершеннолетнего в организацию, оказывающую муниципальную услугу, письменного согласия родителей на работу несовершеннолетнего в ремонтно-строительной бригаде, бригаде по благоустройству, пенсионного свидетельства несовершеннолетнего и медицинского разрешения на работу.</w:t>
      </w:r>
    </w:p>
    <w:p w:rsidR="00C409F4" w:rsidRPr="0033486C" w:rsidRDefault="00C409F4" w:rsidP="006E643E">
      <w:pPr>
        <w:ind w:firstLine="709"/>
        <w:jc w:val="both"/>
        <w:rPr>
          <w:color w:val="000000"/>
        </w:rPr>
      </w:pPr>
      <w:r w:rsidRPr="0033486C">
        <w:rPr>
          <w:color w:val="000000"/>
        </w:rPr>
        <w:t>10.Требования к качеству муниципальной услуги, закрепляемой стандартом.</w:t>
      </w:r>
    </w:p>
    <w:p w:rsidR="00C409F4" w:rsidRPr="0033486C" w:rsidRDefault="00C409F4" w:rsidP="006E643E">
      <w:pPr>
        <w:ind w:firstLine="709"/>
        <w:jc w:val="both"/>
        <w:rPr>
          <w:color w:val="000000"/>
        </w:rPr>
      </w:pPr>
      <w:r w:rsidRPr="0033486C">
        <w:rPr>
          <w:color w:val="000000"/>
        </w:rPr>
        <w:t>10.1.Документы, регламентирующие деятельность оздоровительных лагерей с дневным пребыванием на базе образовательн</w:t>
      </w:r>
      <w:r w:rsidR="007D5A19" w:rsidRPr="0033486C">
        <w:rPr>
          <w:color w:val="000000"/>
        </w:rPr>
        <w:t>ой</w:t>
      </w:r>
      <w:r w:rsidRPr="0033486C">
        <w:rPr>
          <w:color w:val="000000"/>
        </w:rPr>
        <w:t xml:space="preserve"> </w:t>
      </w:r>
      <w:r w:rsidR="007D5A19" w:rsidRPr="0033486C">
        <w:rPr>
          <w:color w:val="000000"/>
        </w:rPr>
        <w:t>организации</w:t>
      </w:r>
      <w:r w:rsidRPr="0033486C">
        <w:rPr>
          <w:color w:val="000000"/>
        </w:rPr>
        <w:t>:</w:t>
      </w:r>
    </w:p>
    <w:p w:rsidR="00C409F4" w:rsidRPr="0033486C" w:rsidRDefault="00C409F4" w:rsidP="006E643E">
      <w:pPr>
        <w:tabs>
          <w:tab w:val="left" w:pos="720"/>
        </w:tabs>
        <w:ind w:firstLine="709"/>
        <w:jc w:val="both"/>
        <w:rPr>
          <w:color w:val="000000"/>
        </w:rPr>
      </w:pPr>
      <w:r w:rsidRPr="0033486C">
        <w:rPr>
          <w:color w:val="000000"/>
        </w:rPr>
        <w:t xml:space="preserve">-уставы образовательных </w:t>
      </w:r>
      <w:r w:rsidR="007D5A19" w:rsidRPr="0033486C">
        <w:rPr>
          <w:color w:val="000000"/>
        </w:rPr>
        <w:t>организаций</w:t>
      </w:r>
      <w:r w:rsidRPr="0033486C">
        <w:rPr>
          <w:color w:val="000000"/>
        </w:rPr>
        <w:t xml:space="preserve">, уставы иных организаций и учреждений, оказывающих муниципальную услугу по договору с Управлением образования; </w:t>
      </w:r>
    </w:p>
    <w:p w:rsidR="00C409F4" w:rsidRPr="0033486C" w:rsidRDefault="00C409F4" w:rsidP="006E643E">
      <w:pPr>
        <w:pStyle w:val="ac"/>
        <w:tabs>
          <w:tab w:val="left" w:pos="720"/>
        </w:tabs>
        <w:spacing w:before="0" w:after="0"/>
        <w:ind w:firstLine="709"/>
        <w:jc w:val="both"/>
        <w:rPr>
          <w:rFonts w:ascii="Times New Roman" w:hAnsi="Times New Roman" w:cs="Times New Roman"/>
          <w:color w:val="000000"/>
          <w:sz w:val="24"/>
          <w:szCs w:val="24"/>
        </w:rPr>
      </w:pPr>
      <w:r w:rsidRPr="0033486C">
        <w:rPr>
          <w:rFonts w:ascii="Times New Roman" w:hAnsi="Times New Roman" w:cs="Times New Roman"/>
          <w:color w:val="000000"/>
          <w:sz w:val="24"/>
          <w:szCs w:val="24"/>
        </w:rPr>
        <w:t>-локальн</w:t>
      </w:r>
      <w:r w:rsidR="00B422A0" w:rsidRPr="0033486C">
        <w:rPr>
          <w:rFonts w:ascii="Times New Roman" w:hAnsi="Times New Roman" w:cs="Times New Roman"/>
          <w:color w:val="000000"/>
          <w:sz w:val="24"/>
          <w:szCs w:val="24"/>
        </w:rPr>
        <w:t>о нормативные</w:t>
      </w:r>
      <w:r w:rsidRPr="0033486C">
        <w:rPr>
          <w:rFonts w:ascii="Times New Roman" w:hAnsi="Times New Roman" w:cs="Times New Roman"/>
          <w:color w:val="000000"/>
          <w:sz w:val="24"/>
          <w:szCs w:val="24"/>
        </w:rPr>
        <w:t xml:space="preserve"> акты муниципальных образовательных </w:t>
      </w:r>
      <w:r w:rsidR="007D5A19" w:rsidRPr="0033486C">
        <w:rPr>
          <w:rFonts w:ascii="Times New Roman" w:hAnsi="Times New Roman" w:cs="Times New Roman"/>
          <w:color w:val="000000"/>
          <w:sz w:val="24"/>
          <w:szCs w:val="24"/>
        </w:rPr>
        <w:t>организаций</w:t>
      </w:r>
      <w:r w:rsidRPr="0033486C">
        <w:rPr>
          <w:rFonts w:ascii="Times New Roman" w:hAnsi="Times New Roman" w:cs="Times New Roman"/>
          <w:color w:val="000000"/>
          <w:sz w:val="24"/>
          <w:szCs w:val="24"/>
        </w:rPr>
        <w:t>, иных организаций и учреждений, правила, инструкции, методики, положения, регламентирующие процесс предоставления муниципальной услуги и определяющие методы (способы) их предоставления и контроля;</w:t>
      </w:r>
    </w:p>
    <w:p w:rsidR="00C409F4" w:rsidRPr="0033486C" w:rsidRDefault="00C409F4" w:rsidP="006E643E">
      <w:pPr>
        <w:tabs>
          <w:tab w:val="left" w:pos="720"/>
        </w:tabs>
        <w:ind w:firstLine="709"/>
        <w:jc w:val="both"/>
        <w:rPr>
          <w:color w:val="000000"/>
        </w:rPr>
      </w:pPr>
      <w:r w:rsidRPr="0033486C">
        <w:rPr>
          <w:color w:val="000000"/>
        </w:rPr>
        <w:t>-эксплуатационные док</w:t>
      </w:r>
      <w:r w:rsidR="007D5A19" w:rsidRPr="0033486C">
        <w:rPr>
          <w:color w:val="000000"/>
        </w:rPr>
        <w:t>ументы на имеющееся в организации</w:t>
      </w:r>
      <w:r w:rsidRPr="0033486C">
        <w:rPr>
          <w:color w:val="000000"/>
        </w:rPr>
        <w:t xml:space="preserve"> оборудование, приборы и аппаратуру;</w:t>
      </w:r>
    </w:p>
    <w:p w:rsidR="00C409F4" w:rsidRPr="0033486C" w:rsidRDefault="00C409F4" w:rsidP="006E643E">
      <w:pPr>
        <w:tabs>
          <w:tab w:val="left" w:pos="720"/>
        </w:tabs>
        <w:ind w:firstLine="709"/>
        <w:jc w:val="both"/>
        <w:rPr>
          <w:color w:val="000000"/>
        </w:rPr>
      </w:pPr>
      <w:r w:rsidRPr="0033486C">
        <w:rPr>
          <w:color w:val="000000"/>
        </w:rPr>
        <w:t xml:space="preserve">-заключения органов </w:t>
      </w:r>
      <w:proofErr w:type="spellStart"/>
      <w:r w:rsidRPr="0033486C">
        <w:rPr>
          <w:color w:val="000000"/>
        </w:rPr>
        <w:t>Роспотребнадзора</w:t>
      </w:r>
      <w:proofErr w:type="spellEnd"/>
      <w:r w:rsidRPr="0033486C">
        <w:rPr>
          <w:color w:val="000000"/>
        </w:rPr>
        <w:t xml:space="preserve"> и </w:t>
      </w:r>
      <w:proofErr w:type="spellStart"/>
      <w:r w:rsidRPr="0033486C">
        <w:rPr>
          <w:color w:val="000000"/>
        </w:rPr>
        <w:t>Госпожнадзора</w:t>
      </w:r>
      <w:proofErr w:type="spellEnd"/>
      <w:r w:rsidRPr="0033486C">
        <w:rPr>
          <w:color w:val="000000"/>
        </w:rPr>
        <w:t xml:space="preserve"> о пригодности используемых зданий и помещений для осуществления отдыха детей в каникулярное время; </w:t>
      </w:r>
    </w:p>
    <w:p w:rsidR="00C409F4" w:rsidRPr="0033486C" w:rsidRDefault="00C409F4" w:rsidP="006E643E">
      <w:pPr>
        <w:ind w:firstLine="709"/>
        <w:jc w:val="both"/>
        <w:rPr>
          <w:color w:val="000000"/>
        </w:rPr>
      </w:pPr>
      <w:r w:rsidRPr="0033486C">
        <w:rPr>
          <w:color w:val="000000"/>
        </w:rPr>
        <w:t>-</w:t>
      </w:r>
      <w:r w:rsidR="00B422A0" w:rsidRPr="0033486C">
        <w:rPr>
          <w:color w:val="000000"/>
        </w:rPr>
        <w:t xml:space="preserve"> </w:t>
      </w:r>
      <w:r w:rsidRPr="0033486C">
        <w:rPr>
          <w:color w:val="000000"/>
        </w:rPr>
        <w:t>программы</w:t>
      </w:r>
      <w:r w:rsidR="00B422A0" w:rsidRPr="0033486C">
        <w:rPr>
          <w:color w:val="000000"/>
        </w:rPr>
        <w:t xml:space="preserve"> по воспитательной работе</w:t>
      </w:r>
      <w:r w:rsidRPr="0033486C">
        <w:rPr>
          <w:color w:val="000000"/>
        </w:rPr>
        <w:t>.</w:t>
      </w:r>
    </w:p>
    <w:p w:rsidR="00C409F4" w:rsidRPr="0033486C" w:rsidRDefault="00C409F4" w:rsidP="006E643E">
      <w:pPr>
        <w:tabs>
          <w:tab w:val="left" w:pos="540"/>
          <w:tab w:val="left" w:pos="1440"/>
        </w:tabs>
        <w:ind w:firstLine="709"/>
        <w:jc w:val="both"/>
        <w:rPr>
          <w:color w:val="000000"/>
        </w:rPr>
      </w:pPr>
      <w:r w:rsidRPr="0033486C">
        <w:rPr>
          <w:color w:val="000000"/>
        </w:rPr>
        <w:t>10.2.Условия реализации муниципальной услуги.</w:t>
      </w:r>
    </w:p>
    <w:p w:rsidR="00C409F4" w:rsidRPr="0033486C" w:rsidRDefault="00C409F4" w:rsidP="006E643E">
      <w:pPr>
        <w:tabs>
          <w:tab w:val="left" w:pos="540"/>
          <w:tab w:val="left" w:pos="1440"/>
        </w:tabs>
        <w:ind w:firstLine="709"/>
        <w:jc w:val="both"/>
        <w:rPr>
          <w:color w:val="000000"/>
        </w:rPr>
      </w:pPr>
      <w:r w:rsidRPr="0033486C">
        <w:rPr>
          <w:color w:val="000000"/>
        </w:rPr>
        <w:t xml:space="preserve">10.2.1.Образовательные </w:t>
      </w:r>
      <w:r w:rsidR="007D5A19" w:rsidRPr="0033486C">
        <w:rPr>
          <w:color w:val="000000"/>
        </w:rPr>
        <w:t>организации</w:t>
      </w:r>
      <w:r w:rsidRPr="0033486C">
        <w:rPr>
          <w:color w:val="000000"/>
        </w:rPr>
        <w:t>, оказывающие муниципальную услугу, принимают образовательную программу в лагере с дневным пребыванием детей.</w:t>
      </w:r>
    </w:p>
    <w:p w:rsidR="00C409F4" w:rsidRPr="0033486C" w:rsidRDefault="00C409F4" w:rsidP="006E643E">
      <w:pPr>
        <w:tabs>
          <w:tab w:val="left" w:pos="540"/>
          <w:tab w:val="left" w:pos="1440"/>
        </w:tabs>
        <w:ind w:firstLine="709"/>
        <w:jc w:val="both"/>
        <w:rPr>
          <w:color w:val="000000"/>
        </w:rPr>
      </w:pPr>
      <w:r w:rsidRPr="0033486C">
        <w:rPr>
          <w:color w:val="000000"/>
        </w:rPr>
        <w:t>10.2.2.Образовательная программа доступна для ознакомления детей, их родителей (законных представителей).</w:t>
      </w:r>
    </w:p>
    <w:p w:rsidR="00C409F4" w:rsidRPr="0033486C" w:rsidRDefault="00C409F4" w:rsidP="006E643E">
      <w:pPr>
        <w:tabs>
          <w:tab w:val="left" w:pos="540"/>
          <w:tab w:val="left" w:pos="1440"/>
        </w:tabs>
        <w:ind w:firstLine="709"/>
        <w:jc w:val="both"/>
        <w:rPr>
          <w:color w:val="000000"/>
        </w:rPr>
      </w:pPr>
      <w:r w:rsidRPr="0033486C">
        <w:rPr>
          <w:color w:val="000000"/>
        </w:rPr>
        <w:t xml:space="preserve">10.2.3.Образовательные </w:t>
      </w:r>
      <w:r w:rsidR="007D5A19" w:rsidRPr="0033486C">
        <w:rPr>
          <w:color w:val="000000"/>
        </w:rPr>
        <w:t>организации</w:t>
      </w:r>
      <w:r w:rsidRPr="0033486C">
        <w:rPr>
          <w:color w:val="000000"/>
        </w:rPr>
        <w:t xml:space="preserve">, оказывающие муниципальную услугу, принимают режим функционирования лагеря с дневным пребыванием детей и за 15 дней до начала каникулярного отдыха предоставляют его для ознакомления детей и их родителей (законных представителей). </w:t>
      </w:r>
    </w:p>
    <w:p w:rsidR="00C409F4" w:rsidRPr="0033486C" w:rsidRDefault="00C409F4" w:rsidP="006E643E">
      <w:pPr>
        <w:tabs>
          <w:tab w:val="left" w:pos="540"/>
          <w:tab w:val="left" w:pos="1440"/>
        </w:tabs>
        <w:ind w:firstLine="709"/>
        <w:jc w:val="both"/>
        <w:rPr>
          <w:color w:val="000000"/>
        </w:rPr>
      </w:pPr>
      <w:r w:rsidRPr="0033486C">
        <w:rPr>
          <w:color w:val="000000"/>
        </w:rPr>
        <w:t xml:space="preserve">10.2.4.Образовательные </w:t>
      </w:r>
      <w:r w:rsidR="007D5A19" w:rsidRPr="0033486C">
        <w:rPr>
          <w:color w:val="000000"/>
        </w:rPr>
        <w:t>организации</w:t>
      </w:r>
      <w:r w:rsidRPr="0033486C">
        <w:rPr>
          <w:color w:val="000000"/>
        </w:rPr>
        <w:t>, оказывающие муниципальную услугу, утверждают правила поведения в лагере с дневным пребыванием детей и размещают их в свободном для отдыхающих доступе в помещении лагеря с дневным пребыванием детей.</w:t>
      </w:r>
    </w:p>
    <w:p w:rsidR="00C409F4" w:rsidRPr="0033486C" w:rsidRDefault="00C409F4" w:rsidP="006E643E">
      <w:pPr>
        <w:tabs>
          <w:tab w:val="left" w:pos="540"/>
          <w:tab w:val="left" w:pos="1440"/>
        </w:tabs>
        <w:ind w:firstLine="709"/>
        <w:jc w:val="both"/>
        <w:rPr>
          <w:color w:val="000000"/>
        </w:rPr>
      </w:pPr>
      <w:r w:rsidRPr="0033486C">
        <w:rPr>
          <w:color w:val="000000"/>
        </w:rPr>
        <w:t>10.2.5.Списочная и фактическая численность детей в отряде не должна превышать 15 человек.</w:t>
      </w:r>
    </w:p>
    <w:p w:rsidR="00C409F4" w:rsidRPr="0033486C" w:rsidRDefault="00C409F4" w:rsidP="006E643E">
      <w:pPr>
        <w:tabs>
          <w:tab w:val="left" w:pos="540"/>
          <w:tab w:val="left" w:pos="1440"/>
        </w:tabs>
        <w:ind w:firstLine="709"/>
        <w:jc w:val="both"/>
        <w:rPr>
          <w:color w:val="000000"/>
        </w:rPr>
      </w:pPr>
      <w:r w:rsidRPr="0033486C">
        <w:rPr>
          <w:color w:val="000000"/>
        </w:rPr>
        <w:t>10.2.6.Работа лагеря с дневным пребыванием детей должна начинаться не позднее 9.00, а оканчиваться - не раньше 15.00.</w:t>
      </w:r>
    </w:p>
    <w:p w:rsidR="00C409F4" w:rsidRPr="0033486C" w:rsidRDefault="00C409F4" w:rsidP="006E643E">
      <w:pPr>
        <w:tabs>
          <w:tab w:val="left" w:pos="540"/>
          <w:tab w:val="left" w:pos="1440"/>
        </w:tabs>
        <w:ind w:firstLine="709"/>
        <w:jc w:val="both"/>
        <w:rPr>
          <w:color w:val="000000"/>
        </w:rPr>
      </w:pPr>
      <w:r w:rsidRPr="0033486C">
        <w:rPr>
          <w:color w:val="000000"/>
        </w:rPr>
        <w:t>10.2.7.Прогулки или занятия физической культурой на открытом воздухе не должны проводиться, либо должны быть прекращены в следующих случаях: в дождь, при наличии мокрого и/или скользкого покрытия, повышающего риск получения травмы, при сильном ветре (свыше 10 м/с), при температуре воздуха ниже - 20 градусов Цельсия.</w:t>
      </w:r>
    </w:p>
    <w:p w:rsidR="00C409F4" w:rsidRPr="0033486C" w:rsidRDefault="00C409F4" w:rsidP="006E643E">
      <w:pPr>
        <w:tabs>
          <w:tab w:val="left" w:pos="540"/>
          <w:tab w:val="left" w:pos="1440"/>
        </w:tabs>
        <w:ind w:firstLine="709"/>
        <w:jc w:val="both"/>
        <w:rPr>
          <w:color w:val="000000"/>
        </w:rPr>
      </w:pPr>
      <w:r w:rsidRPr="0033486C">
        <w:rPr>
          <w:color w:val="000000"/>
        </w:rPr>
        <w:t>10.2.8.Проводимые занятия в лагере с дневным пребыванием детей, не включенные в образовательную программу отдыха, носят необязательный (факультативный) характер посещения их отдыхающими.</w:t>
      </w:r>
    </w:p>
    <w:p w:rsidR="00C409F4" w:rsidRPr="0033486C" w:rsidRDefault="00C409F4" w:rsidP="006E643E">
      <w:pPr>
        <w:tabs>
          <w:tab w:val="left" w:pos="540"/>
          <w:tab w:val="left" w:pos="1440"/>
        </w:tabs>
        <w:ind w:firstLine="709"/>
        <w:jc w:val="both"/>
        <w:rPr>
          <w:color w:val="000000"/>
        </w:rPr>
      </w:pPr>
      <w:r w:rsidRPr="0033486C">
        <w:rPr>
          <w:color w:val="000000"/>
        </w:rPr>
        <w:t>10.2.9.Продолжительность одного занятия не превышает 45 минут, для отдыхающих  младшего школьного возраста - 35 минут.</w:t>
      </w:r>
    </w:p>
    <w:p w:rsidR="00C409F4" w:rsidRPr="0033486C" w:rsidRDefault="00C409F4" w:rsidP="006E643E">
      <w:pPr>
        <w:tabs>
          <w:tab w:val="left" w:pos="540"/>
          <w:tab w:val="left" w:pos="1440"/>
        </w:tabs>
        <w:ind w:firstLine="709"/>
        <w:jc w:val="both"/>
        <w:rPr>
          <w:color w:val="000000"/>
        </w:rPr>
      </w:pPr>
      <w:r w:rsidRPr="0033486C">
        <w:rPr>
          <w:color w:val="000000"/>
        </w:rPr>
        <w:t>10.2.10.Занятия начинаются в соответствии с утвержденным расписанием. Отклонение начала и окончания занятий – не более 5 минут.</w:t>
      </w:r>
    </w:p>
    <w:p w:rsidR="00C409F4" w:rsidRPr="0033486C" w:rsidRDefault="00C409F4" w:rsidP="006E643E">
      <w:pPr>
        <w:tabs>
          <w:tab w:val="left" w:pos="540"/>
          <w:tab w:val="left" w:pos="1440"/>
        </w:tabs>
        <w:ind w:firstLine="709"/>
        <w:jc w:val="both"/>
        <w:rPr>
          <w:color w:val="000000"/>
        </w:rPr>
      </w:pPr>
      <w:r w:rsidRPr="0033486C">
        <w:rPr>
          <w:color w:val="000000"/>
        </w:rPr>
        <w:lastRenderedPageBreak/>
        <w:t>10.2.11.При краткосрочном отсутствии (не более 3-х дней пропущенных занятий подряд) ребенка  работник лагеря допускает отдыхающего к посещению лагеря с дневным пребыванием детей без предъявления медицинского заключения о состоянии здоровья. При определении числа пропущенных занятий не учитываются актированные дни (дни с низкой температурой атмосферного воздуха).</w:t>
      </w:r>
    </w:p>
    <w:p w:rsidR="00C409F4" w:rsidRPr="0033486C" w:rsidRDefault="00C409F4" w:rsidP="006E643E">
      <w:pPr>
        <w:tabs>
          <w:tab w:val="left" w:pos="540"/>
          <w:tab w:val="left" w:pos="1440"/>
        </w:tabs>
        <w:ind w:firstLine="709"/>
        <w:jc w:val="both"/>
        <w:rPr>
          <w:color w:val="000000"/>
        </w:rPr>
      </w:pPr>
      <w:r w:rsidRPr="0033486C">
        <w:rPr>
          <w:color w:val="000000"/>
        </w:rPr>
        <w:t>10.2.12.При выявлен</w:t>
      </w:r>
      <w:proofErr w:type="gramStart"/>
      <w:r w:rsidRPr="0033486C">
        <w:rPr>
          <w:color w:val="000000"/>
        </w:rPr>
        <w:t>ии у о</w:t>
      </w:r>
      <w:proofErr w:type="gramEnd"/>
      <w:r w:rsidRPr="0033486C">
        <w:rPr>
          <w:color w:val="000000"/>
        </w:rPr>
        <w:t>бучающихся явных признаков недомогания или простудных заболеваний (насморк, чихание), сотрудник лагеря с дневным пребыванием детей направляет заболевшего в медицинский кабинет.</w:t>
      </w:r>
    </w:p>
    <w:p w:rsidR="00C409F4" w:rsidRPr="0033486C" w:rsidRDefault="00C409F4" w:rsidP="006E643E">
      <w:pPr>
        <w:tabs>
          <w:tab w:val="left" w:pos="540"/>
          <w:tab w:val="left" w:pos="1440"/>
        </w:tabs>
        <w:ind w:firstLine="709"/>
        <w:jc w:val="both"/>
        <w:rPr>
          <w:color w:val="000000"/>
        </w:rPr>
      </w:pPr>
      <w:r w:rsidRPr="0033486C">
        <w:rPr>
          <w:color w:val="000000"/>
        </w:rPr>
        <w:t>10.2.13.При проведении мероприятий за пределами лагеря с дневным пребыванием детей учреждение, оказывающее муниципальную услугу, организует сопровождение детей из расчета не менее 1 сопровождающего на 15 человек.</w:t>
      </w:r>
    </w:p>
    <w:p w:rsidR="00C409F4" w:rsidRPr="0033486C" w:rsidRDefault="00C409F4" w:rsidP="006E643E">
      <w:pPr>
        <w:tabs>
          <w:tab w:val="left" w:pos="540"/>
          <w:tab w:val="left" w:pos="1440"/>
        </w:tabs>
        <w:ind w:firstLine="709"/>
        <w:jc w:val="both"/>
        <w:rPr>
          <w:color w:val="000000"/>
        </w:rPr>
      </w:pPr>
      <w:r w:rsidRPr="0033486C">
        <w:rPr>
          <w:color w:val="000000"/>
        </w:rPr>
        <w:t>10.2.14.По окончании мероприятия за пределами лагеря с дневным пребыванием дети сопровождаются сотрудником организации, оказывающей муниципальную услугу, до лагеря с дневным пребыванием детей.</w:t>
      </w:r>
    </w:p>
    <w:p w:rsidR="00C409F4" w:rsidRPr="0033486C" w:rsidRDefault="00C409F4" w:rsidP="006E643E">
      <w:pPr>
        <w:tabs>
          <w:tab w:val="left" w:pos="540"/>
          <w:tab w:val="left" w:pos="1440"/>
        </w:tabs>
        <w:ind w:firstLine="709"/>
        <w:jc w:val="both"/>
        <w:rPr>
          <w:color w:val="000000"/>
        </w:rPr>
      </w:pPr>
      <w:r w:rsidRPr="0033486C">
        <w:rPr>
          <w:color w:val="000000"/>
        </w:rPr>
        <w:t>10.2.15.Сопровождающий сотрудник организует посадку обучающихся в транспортное средство, переход детей через проезжую часть, движение в местах повышенной опасности.</w:t>
      </w:r>
    </w:p>
    <w:p w:rsidR="00C409F4" w:rsidRPr="0033486C" w:rsidRDefault="00C409F4" w:rsidP="006E643E">
      <w:pPr>
        <w:tabs>
          <w:tab w:val="left" w:pos="540"/>
          <w:tab w:val="left" w:pos="1440"/>
        </w:tabs>
        <w:ind w:firstLine="709"/>
        <w:jc w:val="both"/>
        <w:rPr>
          <w:color w:val="000000"/>
        </w:rPr>
      </w:pPr>
      <w:r w:rsidRPr="0033486C">
        <w:rPr>
          <w:color w:val="000000"/>
        </w:rPr>
        <w:t xml:space="preserve">10.2.16. При организации туристических походов их протяженность составляет: для детей младших классов (с 12 лет) - не более </w:t>
      </w:r>
      <w:smartTag w:uri="urn:schemas-microsoft-com:office:smarttags" w:element="metricconverter">
        <w:smartTagPr>
          <w:attr w:name="ProductID" w:val="5 км"/>
        </w:smartTagPr>
        <w:r w:rsidRPr="0033486C">
          <w:rPr>
            <w:color w:val="000000"/>
          </w:rPr>
          <w:t>5 км</w:t>
        </w:r>
      </w:smartTag>
      <w:r w:rsidRPr="0033486C">
        <w:rPr>
          <w:color w:val="000000"/>
        </w:rPr>
        <w:t xml:space="preserve">, для старших классов - до </w:t>
      </w:r>
      <w:smartTag w:uri="urn:schemas-microsoft-com:office:smarttags" w:element="metricconverter">
        <w:smartTagPr>
          <w:attr w:name="ProductID" w:val="10 км"/>
        </w:smartTagPr>
        <w:r w:rsidRPr="0033486C">
          <w:rPr>
            <w:color w:val="000000"/>
          </w:rPr>
          <w:t>10 км</w:t>
        </w:r>
      </w:smartTag>
      <w:r w:rsidRPr="0033486C">
        <w:rPr>
          <w:color w:val="000000"/>
        </w:rPr>
        <w:t>. Через каждые 45-50 минут ходьбы организуются остановки не менее чем на 15-20 минут.</w:t>
      </w:r>
    </w:p>
    <w:p w:rsidR="00C409F4" w:rsidRPr="0033486C" w:rsidRDefault="00C409F4" w:rsidP="006E643E">
      <w:pPr>
        <w:tabs>
          <w:tab w:val="left" w:pos="540"/>
          <w:tab w:val="left" w:pos="1440"/>
        </w:tabs>
        <w:ind w:firstLine="709"/>
        <w:jc w:val="both"/>
        <w:rPr>
          <w:color w:val="000000"/>
        </w:rPr>
      </w:pPr>
      <w:r w:rsidRPr="0033486C">
        <w:rPr>
          <w:color w:val="000000"/>
        </w:rPr>
        <w:t xml:space="preserve">10.2.17.Сопровождающий сотрудник при необходимости оказывает первую медицинскую помощь пострадавшим и детям с жалобами на плохое самочувствие. </w:t>
      </w:r>
    </w:p>
    <w:p w:rsidR="00C409F4" w:rsidRPr="0033486C" w:rsidRDefault="00C409F4" w:rsidP="006E643E">
      <w:pPr>
        <w:tabs>
          <w:tab w:val="left" w:pos="540"/>
          <w:tab w:val="left" w:pos="1440"/>
        </w:tabs>
        <w:ind w:firstLine="709"/>
        <w:jc w:val="both"/>
        <w:rPr>
          <w:color w:val="000000"/>
        </w:rPr>
      </w:pPr>
      <w:r w:rsidRPr="0033486C">
        <w:rPr>
          <w:color w:val="000000"/>
        </w:rPr>
        <w:t>Выполнение указанных в настоящем разделе требований не освобождает оказывающее услугу учреждение от установленной законодательством ответственности за соблюдение иных утвержденных в установленном порядке норм и правил.</w:t>
      </w:r>
      <w:bookmarkStart w:id="14" w:name="A26CO3EU"/>
      <w:bookmarkStart w:id="15" w:name="A28EO3IK"/>
      <w:bookmarkStart w:id="16" w:name="A2DPO3K4"/>
      <w:bookmarkStart w:id="17" w:name="bss-anchor"/>
      <w:bookmarkEnd w:id="14"/>
      <w:bookmarkEnd w:id="15"/>
      <w:bookmarkEnd w:id="16"/>
    </w:p>
    <w:p w:rsidR="00C409F4" w:rsidRPr="0033486C" w:rsidRDefault="00C409F4" w:rsidP="006E643E">
      <w:pPr>
        <w:tabs>
          <w:tab w:val="left" w:pos="540"/>
          <w:tab w:val="left" w:pos="1440"/>
        </w:tabs>
        <w:ind w:firstLine="709"/>
        <w:jc w:val="both"/>
        <w:rPr>
          <w:color w:val="000000"/>
        </w:rPr>
      </w:pPr>
      <w:r w:rsidRPr="0033486C">
        <w:rPr>
          <w:color w:val="000000"/>
        </w:rPr>
        <w:t xml:space="preserve">10.2.18. В бригадах по ремонту и благоустройству образовательных </w:t>
      </w:r>
      <w:r w:rsidR="00E828AC" w:rsidRPr="0033486C">
        <w:rPr>
          <w:color w:val="000000"/>
        </w:rPr>
        <w:t>организаций</w:t>
      </w:r>
      <w:r w:rsidRPr="0033486C">
        <w:rPr>
          <w:color w:val="000000"/>
        </w:rPr>
        <w:t xml:space="preserve"> с оплатой труда подростков устанавливается сокращенная продолжительность рабочего времени:</w:t>
      </w:r>
      <w:bookmarkStart w:id="18" w:name="A22DK3B6"/>
      <w:bookmarkEnd w:id="18"/>
      <w:r w:rsidRPr="0033486C">
        <w:rPr>
          <w:color w:val="000000"/>
        </w:rPr>
        <w:t xml:space="preserve"> для работников в возрасте до шестнадцати лет - не более 24 часов в неделю;</w:t>
      </w:r>
      <w:bookmarkStart w:id="19" w:name="A22F23B6"/>
      <w:bookmarkEnd w:id="17"/>
      <w:bookmarkEnd w:id="19"/>
      <w:r w:rsidRPr="0033486C">
        <w:rPr>
          <w:color w:val="000000"/>
        </w:rPr>
        <w:t xml:space="preserve"> для работников в возрасте от шестнадцати до восемнадцати лет - не более 35 часов  в неделю.</w:t>
      </w:r>
    </w:p>
    <w:p w:rsidR="00C409F4" w:rsidRPr="0033486C" w:rsidRDefault="00C409F4" w:rsidP="006E643E">
      <w:pPr>
        <w:ind w:firstLine="709"/>
        <w:jc w:val="both"/>
        <w:rPr>
          <w:b/>
          <w:i/>
          <w:color w:val="000000"/>
        </w:rPr>
      </w:pPr>
      <w:r w:rsidRPr="0033486C">
        <w:rPr>
          <w:color w:val="000000"/>
        </w:rPr>
        <w:t>10.3.Техническое оснащение муниципальной услуги.</w:t>
      </w:r>
    </w:p>
    <w:p w:rsidR="00C409F4" w:rsidRPr="0033486C" w:rsidRDefault="00C409F4" w:rsidP="006E643E">
      <w:pPr>
        <w:pStyle w:val="ac"/>
        <w:shd w:val="clear" w:color="auto" w:fill="FFFFFF"/>
        <w:tabs>
          <w:tab w:val="left" w:pos="54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10.3.1.Специальное оборудование, аппаратура и приборы, отвечающие требованиям санитарных норм и правил, стандартов, технических условий, других нормативных документов и обеспечивающие надлежащее качество предоставляемых муниципальных услуг.</w:t>
      </w:r>
    </w:p>
    <w:p w:rsidR="00C409F4" w:rsidRPr="0033486C" w:rsidRDefault="00C409F4" w:rsidP="006E643E">
      <w:pPr>
        <w:pStyle w:val="ac"/>
        <w:shd w:val="clear" w:color="auto" w:fill="FFFFFF"/>
        <w:tabs>
          <w:tab w:val="left" w:pos="54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10.3.2.Специальное оборудование, приборы и аппаратура используются строго по назначению в соответствии с эксплуатационными документами и содержатся в технически исправном состоянии, которое следует систематически проверять.</w:t>
      </w:r>
    </w:p>
    <w:p w:rsidR="00C409F4" w:rsidRPr="0033486C" w:rsidRDefault="00C409F4" w:rsidP="006E643E">
      <w:pPr>
        <w:pStyle w:val="ac"/>
        <w:shd w:val="clear" w:color="auto" w:fill="FFFFFF"/>
        <w:tabs>
          <w:tab w:val="left" w:pos="54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10.3.3.Неисправное специальное оборудование, приборы и аппаратура заменяются, ремонтируются (если они подлежат ремонту) или изымаются из эксплуатации. Состояние оборудования определяется путем проведения визуального осмотра, замеров сопротивления изоляции и других осмотров.</w:t>
      </w:r>
    </w:p>
    <w:p w:rsidR="00C409F4" w:rsidRPr="0033486C" w:rsidRDefault="00C409F4" w:rsidP="006E643E">
      <w:pPr>
        <w:pStyle w:val="ac"/>
        <w:shd w:val="clear" w:color="auto" w:fill="FFFFFF"/>
        <w:tabs>
          <w:tab w:val="left" w:pos="54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10.3.4.Производственные помещения столовых, централизованных кухонь, обеденных залов, помещения для занятий дополнительным образованием детей (кружков, секций, клубов, студий и другие виды) в зависимости от вида деятельности оборудуются вытяжной вентиляцией с механическим побуждением в соответствии с требованиями санитарных и строительных норм и правил.</w:t>
      </w:r>
    </w:p>
    <w:p w:rsidR="00C409F4" w:rsidRPr="0033486C" w:rsidRDefault="00C409F4" w:rsidP="006E643E">
      <w:pPr>
        <w:pStyle w:val="ac"/>
        <w:shd w:val="clear" w:color="auto" w:fill="FFFFFF"/>
        <w:tabs>
          <w:tab w:val="left" w:pos="540"/>
        </w:tabs>
        <w:spacing w:before="0" w:after="0"/>
        <w:ind w:firstLine="709"/>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10.3.5.Укомплектованность учреждений, оказывающих муниципальную услугу. </w:t>
      </w:r>
    </w:p>
    <w:p w:rsidR="00C409F4" w:rsidRPr="0033486C" w:rsidRDefault="00C409F4" w:rsidP="006E643E">
      <w:pPr>
        <w:ind w:firstLine="709"/>
        <w:jc w:val="both"/>
        <w:rPr>
          <w:color w:val="000000"/>
        </w:rPr>
      </w:pPr>
      <w:proofErr w:type="gramStart"/>
      <w:r w:rsidRPr="0033486C">
        <w:rPr>
          <w:color w:val="000000"/>
        </w:rPr>
        <w:t xml:space="preserve">10.4.1.Назначается: административно-управленческий персонал (руководитель лагеря, его заместитель); педагогический персонал (педагоги дополнительного образования, воспитатели, вожатые, тренеры-преподаватели); медицинский персонал (квалифицированные кадры средних медицинских работников, врачи-педиатры), технические работники, младший обслуживающий персонал (работники пищеблоков, </w:t>
      </w:r>
      <w:r w:rsidRPr="0033486C">
        <w:rPr>
          <w:color w:val="000000"/>
        </w:rPr>
        <w:lastRenderedPageBreak/>
        <w:t>уборщики служебных помещений, рабочие по комплексному обслуживанию зданий, сторожи и т.п.);</w:t>
      </w:r>
      <w:proofErr w:type="gramEnd"/>
    </w:p>
    <w:p w:rsidR="00C409F4" w:rsidRPr="0033486C" w:rsidRDefault="00C409F4" w:rsidP="006E643E">
      <w:pPr>
        <w:ind w:firstLine="709"/>
        <w:jc w:val="both"/>
        <w:rPr>
          <w:color w:val="000000"/>
        </w:rPr>
      </w:pPr>
      <w:r w:rsidRPr="0033486C">
        <w:rPr>
          <w:color w:val="000000"/>
        </w:rPr>
        <w:t>10.4.2.Работники имеют должностные инструкции специалистов, устанавливающие их должностные обязанности и права.</w:t>
      </w:r>
    </w:p>
    <w:p w:rsidR="00C409F4" w:rsidRPr="0033486C" w:rsidRDefault="00C409F4" w:rsidP="006E643E">
      <w:pPr>
        <w:ind w:firstLine="709"/>
        <w:jc w:val="both"/>
        <w:rPr>
          <w:color w:val="000000"/>
        </w:rPr>
      </w:pPr>
      <w:r w:rsidRPr="0033486C">
        <w:rPr>
          <w:color w:val="000000"/>
        </w:rPr>
        <w:t>Работники проходят обязательное медицинское обследование согласно установленному порядку, гигиеническую подготовку и привиты в соответствии с национальным календарем профилактических прививок, а также по эпидемиологическим показаниям. Каждый работник имеет личную медицинскую книжку установленного образца, которая хранится на рабочем месте.</w:t>
      </w:r>
    </w:p>
    <w:p w:rsidR="00C409F4" w:rsidRPr="0033486C" w:rsidRDefault="00C409F4" w:rsidP="006E643E">
      <w:pPr>
        <w:ind w:firstLine="709"/>
        <w:jc w:val="both"/>
        <w:rPr>
          <w:color w:val="000000"/>
        </w:rPr>
      </w:pPr>
      <w:r w:rsidRPr="0033486C">
        <w:rPr>
          <w:color w:val="000000"/>
        </w:rPr>
        <w:t>10.5.Требования к организации медицинского обслуживания.</w:t>
      </w:r>
    </w:p>
    <w:p w:rsidR="00C409F4" w:rsidRPr="0033486C" w:rsidRDefault="00C409F4" w:rsidP="006E643E">
      <w:pPr>
        <w:ind w:firstLine="709"/>
        <w:jc w:val="both"/>
        <w:rPr>
          <w:color w:val="000000"/>
        </w:rPr>
      </w:pPr>
      <w:r w:rsidRPr="0033486C">
        <w:rPr>
          <w:color w:val="000000"/>
        </w:rPr>
        <w:t>10.5.1.Медицинское обслуживание в каникулярное время обеспечивается специально закрепленным медицинским персоналом, для работы которого образовательн</w:t>
      </w:r>
      <w:r w:rsidR="007B18A3" w:rsidRPr="0033486C">
        <w:rPr>
          <w:color w:val="000000"/>
        </w:rPr>
        <w:t>ая орган</w:t>
      </w:r>
      <w:r w:rsidR="007D5A19" w:rsidRPr="0033486C">
        <w:rPr>
          <w:color w:val="000000"/>
        </w:rPr>
        <w:t>изация</w:t>
      </w:r>
      <w:r w:rsidRPr="0033486C">
        <w:rPr>
          <w:color w:val="000000"/>
        </w:rPr>
        <w:t xml:space="preserve"> предоставляет необходимые помещения с соответствующими условиями и который наряду с администрацией и педагогическим составом несет ответственность за проведение лечебно-профилактических мероприятий, соблюдение медицинских и санитарно-гигиенических норм, режима питания обучающихся.</w:t>
      </w:r>
    </w:p>
    <w:p w:rsidR="00C409F4" w:rsidRPr="0033486C" w:rsidRDefault="00C409F4" w:rsidP="006E643E">
      <w:pPr>
        <w:ind w:firstLine="709"/>
        <w:jc w:val="both"/>
        <w:rPr>
          <w:color w:val="000000"/>
        </w:rPr>
      </w:pPr>
      <w:r w:rsidRPr="0033486C">
        <w:rPr>
          <w:color w:val="000000"/>
        </w:rPr>
        <w:t>10.6.Требования к организации питания в лагере с дневным пребыванием определяются:</w:t>
      </w:r>
    </w:p>
    <w:p w:rsidR="00C409F4" w:rsidRPr="0033486C" w:rsidRDefault="00C409F4" w:rsidP="006E643E">
      <w:pPr>
        <w:ind w:firstLine="709"/>
        <w:jc w:val="both"/>
        <w:rPr>
          <w:color w:val="000000"/>
        </w:rPr>
      </w:pPr>
      <w:r w:rsidRPr="0033486C">
        <w:rPr>
          <w:color w:val="000000"/>
        </w:rPr>
        <w:t>- санитарно-эпидемиологическими правилами и нормативами;</w:t>
      </w:r>
    </w:p>
    <w:p w:rsidR="00C409F4" w:rsidRPr="0033486C" w:rsidRDefault="00C409F4" w:rsidP="006E643E">
      <w:pPr>
        <w:ind w:firstLine="709"/>
        <w:jc w:val="both"/>
        <w:rPr>
          <w:color w:val="000000"/>
        </w:rPr>
      </w:pPr>
      <w:r w:rsidRPr="0033486C">
        <w:rPr>
          <w:color w:val="000000"/>
        </w:rPr>
        <w:t>-постановлением администрации Юргинского муниципального района (издается ежегодно).</w:t>
      </w:r>
    </w:p>
    <w:p w:rsidR="00C409F4" w:rsidRPr="0033486C" w:rsidRDefault="00C409F4" w:rsidP="006E643E">
      <w:pPr>
        <w:ind w:firstLine="709"/>
        <w:jc w:val="both"/>
        <w:rPr>
          <w:color w:val="000000"/>
        </w:rPr>
      </w:pPr>
      <w:r w:rsidRPr="0033486C">
        <w:rPr>
          <w:color w:val="000000"/>
        </w:rPr>
        <w:t xml:space="preserve">10.7.Требования к предоставлению информации. </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10.7.1.В состав информации по организации каникулярного отдыха детей в обязательном порядке включаются:</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-характеристики муниципальной услуги, область ее предоставления и затраты времени на ее предоставление;</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-возможность влияния потребителей на качество муниципальной услуги;</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-правила и условия эффективного и безопасного предоставления муниципальной услуги;</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-гарантийные обязательства учреждения – исполнителя муниципальной услуги. </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10.7.2.Информирование граждан осуществляется посредством:</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-публикации настоящего стандарта качества в средствах массовой информации;</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-информационных стендов (уголков получателей услуг) в учреждениях, организующих муниципальную услугу;</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-устного информирования родителей (законных представителей) при проведении родительских собраний, встреч и т.п.;</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-информационного сопровождения посредством тематических публикаций и телепередач.</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10.7.3.Информация о муниципальной услуге обновляется (актуализируется) по мере необходимости, но не реже чем раз в год.</w:t>
      </w:r>
    </w:p>
    <w:p w:rsidR="00C409F4" w:rsidRPr="0033486C" w:rsidRDefault="00C409F4" w:rsidP="006E643E">
      <w:pPr>
        <w:ind w:firstLine="709"/>
        <w:jc w:val="both"/>
        <w:rPr>
          <w:color w:val="000000"/>
        </w:rPr>
      </w:pPr>
      <w:r w:rsidRPr="0033486C">
        <w:rPr>
          <w:color w:val="000000"/>
        </w:rPr>
        <w:t>11.Требования к технологии оказания муниципальной услуги.</w:t>
      </w:r>
    </w:p>
    <w:p w:rsidR="00C409F4" w:rsidRPr="0033486C" w:rsidRDefault="00C409F4" w:rsidP="006E643E">
      <w:pPr>
        <w:pStyle w:val="ac"/>
        <w:tabs>
          <w:tab w:val="left" w:pos="360"/>
        </w:tabs>
        <w:spacing w:before="0" w:after="0"/>
        <w:ind w:firstLine="709"/>
        <w:jc w:val="both"/>
        <w:rPr>
          <w:rFonts w:ascii="Times New Roman" w:hAnsi="Times New Roman" w:cs="Times New Roman"/>
          <w:color w:val="000000"/>
          <w:sz w:val="24"/>
          <w:szCs w:val="24"/>
        </w:rPr>
      </w:pPr>
      <w:r w:rsidRPr="0033486C">
        <w:rPr>
          <w:rFonts w:ascii="Times New Roman" w:hAnsi="Times New Roman" w:cs="Times New Roman"/>
          <w:color w:val="000000"/>
          <w:sz w:val="24"/>
          <w:szCs w:val="24"/>
        </w:rPr>
        <w:t>11.1</w:t>
      </w:r>
      <w:r w:rsidR="00484181"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оказывающие муниципальную услугу, учитывают интересы всех детей, желающих получить данную муниципальную услугу.</w:t>
      </w:r>
    </w:p>
    <w:p w:rsidR="00C409F4" w:rsidRPr="0033486C" w:rsidRDefault="00C409F4" w:rsidP="006E643E">
      <w:pPr>
        <w:pStyle w:val="ac"/>
        <w:tabs>
          <w:tab w:val="left" w:pos="360"/>
        </w:tabs>
        <w:spacing w:before="0" w:after="0"/>
        <w:ind w:firstLine="709"/>
        <w:jc w:val="both"/>
        <w:rPr>
          <w:rFonts w:ascii="Times New Roman" w:hAnsi="Times New Roman" w:cs="Times New Roman"/>
          <w:color w:val="000000"/>
          <w:sz w:val="24"/>
          <w:szCs w:val="24"/>
        </w:rPr>
      </w:pPr>
      <w:r w:rsidRPr="0033486C">
        <w:rPr>
          <w:rFonts w:ascii="Times New Roman" w:hAnsi="Times New Roman" w:cs="Times New Roman"/>
          <w:color w:val="000000"/>
          <w:sz w:val="24"/>
          <w:szCs w:val="24"/>
        </w:rPr>
        <w:t>11.2.Муниципальная услуга осуществляется на основании образовательной программы отдыха и воспитания, разработанной педагогическим коллективом с учетом возрастных и психофизических особенностей ребенка.</w:t>
      </w:r>
    </w:p>
    <w:p w:rsidR="00C409F4" w:rsidRPr="0033486C" w:rsidRDefault="00C409F4" w:rsidP="006E643E">
      <w:pPr>
        <w:pStyle w:val="ac"/>
        <w:tabs>
          <w:tab w:val="left" w:pos="360"/>
        </w:tabs>
        <w:spacing w:before="0" w:after="0"/>
        <w:ind w:firstLine="709"/>
        <w:jc w:val="both"/>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11.3.Режим работы </w:t>
      </w:r>
      <w:r w:rsidR="00484181"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оказывающего муниципальную услугу, способствует укреплению здоровья детей по установленному режиму деятельности, питания, отдыха и сна детей.</w:t>
      </w:r>
    </w:p>
    <w:p w:rsidR="006E643E" w:rsidRDefault="006E643E">
      <w:pPr>
        <w:rPr>
          <w:color w:val="000000"/>
        </w:rPr>
      </w:pPr>
      <w:r>
        <w:rPr>
          <w:color w:val="000000"/>
        </w:rPr>
        <w:br w:type="page"/>
      </w:r>
    </w:p>
    <w:p w:rsidR="00C409F4" w:rsidRPr="0033486C" w:rsidRDefault="00C409F4" w:rsidP="006E643E">
      <w:pPr>
        <w:pStyle w:val="ac"/>
        <w:tabs>
          <w:tab w:val="left" w:pos="360"/>
        </w:tabs>
        <w:spacing w:before="0" w:after="0"/>
        <w:ind w:firstLine="709"/>
        <w:jc w:val="both"/>
        <w:rPr>
          <w:rFonts w:ascii="Times New Roman" w:hAnsi="Times New Roman" w:cs="Times New Roman"/>
          <w:b/>
          <w:color w:val="000000"/>
          <w:sz w:val="24"/>
          <w:szCs w:val="24"/>
        </w:rPr>
      </w:pPr>
      <w:r w:rsidRPr="0033486C">
        <w:rPr>
          <w:rFonts w:ascii="Times New Roman" w:hAnsi="Times New Roman" w:cs="Times New Roman"/>
          <w:color w:val="000000"/>
          <w:sz w:val="24"/>
          <w:szCs w:val="24"/>
        </w:rPr>
        <w:lastRenderedPageBreak/>
        <w:t>12.Критериями оценки качества муниципальной услуги являются:</w:t>
      </w:r>
    </w:p>
    <w:p w:rsidR="00C409F4" w:rsidRPr="0033486C" w:rsidRDefault="00C409F4" w:rsidP="006E643E">
      <w:pPr>
        <w:tabs>
          <w:tab w:val="left" w:pos="720"/>
        </w:tabs>
        <w:ind w:firstLine="709"/>
        <w:jc w:val="both"/>
        <w:rPr>
          <w:color w:val="000000"/>
        </w:rPr>
      </w:pPr>
      <w:r w:rsidRPr="0033486C">
        <w:rPr>
          <w:color w:val="000000"/>
        </w:rPr>
        <w:t>-показатели статистической отчетности;</w:t>
      </w:r>
    </w:p>
    <w:p w:rsidR="00C409F4" w:rsidRPr="0033486C" w:rsidRDefault="00C409F4" w:rsidP="006E643E">
      <w:pPr>
        <w:tabs>
          <w:tab w:val="left" w:pos="720"/>
        </w:tabs>
        <w:ind w:firstLine="709"/>
        <w:jc w:val="both"/>
        <w:rPr>
          <w:color w:val="000000"/>
        </w:rPr>
      </w:pPr>
      <w:r w:rsidRPr="0033486C">
        <w:rPr>
          <w:color w:val="000000"/>
        </w:rPr>
        <w:t>-показатели качества выполнения образовательных программам по летнему отдыху и оздоровлению детей;</w:t>
      </w:r>
    </w:p>
    <w:p w:rsidR="00C409F4" w:rsidRPr="0033486C" w:rsidRDefault="00C409F4" w:rsidP="006E643E">
      <w:pPr>
        <w:tabs>
          <w:tab w:val="left" w:pos="720"/>
        </w:tabs>
        <w:ind w:firstLine="709"/>
        <w:jc w:val="both"/>
        <w:rPr>
          <w:color w:val="000000"/>
        </w:rPr>
      </w:pPr>
      <w:r w:rsidRPr="0033486C">
        <w:rPr>
          <w:color w:val="000000"/>
        </w:rPr>
        <w:t>-безопасность жизнедеятельности детей;</w:t>
      </w:r>
    </w:p>
    <w:p w:rsidR="00C409F4" w:rsidRPr="0033486C" w:rsidRDefault="00C409F4" w:rsidP="006E643E">
      <w:pPr>
        <w:tabs>
          <w:tab w:val="left" w:pos="720"/>
        </w:tabs>
        <w:ind w:firstLine="709"/>
        <w:jc w:val="both"/>
        <w:rPr>
          <w:color w:val="000000"/>
        </w:rPr>
      </w:pPr>
      <w:r w:rsidRPr="0033486C">
        <w:rPr>
          <w:color w:val="000000"/>
        </w:rPr>
        <w:t>-удовлетворенность родителей (законных представителей) условиями, качеством предоставляемой услуги;</w:t>
      </w:r>
    </w:p>
    <w:p w:rsidR="00C409F4" w:rsidRPr="0033486C" w:rsidRDefault="00C409F4" w:rsidP="006E643E">
      <w:pPr>
        <w:tabs>
          <w:tab w:val="left" w:pos="720"/>
        </w:tabs>
        <w:ind w:firstLine="709"/>
        <w:jc w:val="both"/>
        <w:rPr>
          <w:color w:val="000000"/>
        </w:rPr>
      </w:pPr>
      <w:r w:rsidRPr="0033486C">
        <w:rPr>
          <w:color w:val="000000"/>
        </w:rPr>
        <w:t>-наличие рекламаций (жалоб) на качество поставляемой муниципальной услуги.</w:t>
      </w:r>
    </w:p>
    <w:p w:rsidR="00C409F4" w:rsidRPr="0033486C" w:rsidRDefault="00C409F4" w:rsidP="006E643E">
      <w:pPr>
        <w:ind w:firstLine="709"/>
        <w:jc w:val="both"/>
        <w:rPr>
          <w:color w:val="000000"/>
        </w:rPr>
      </w:pPr>
      <w:r w:rsidRPr="0033486C">
        <w:rPr>
          <w:color w:val="000000"/>
        </w:rPr>
        <w:t xml:space="preserve">13.Порядок </w:t>
      </w:r>
      <w:proofErr w:type="gramStart"/>
      <w:r w:rsidRPr="0033486C">
        <w:rPr>
          <w:color w:val="000000"/>
        </w:rPr>
        <w:t>обжалования нарушений требований стандарта муниципальной услуги</w:t>
      </w:r>
      <w:proofErr w:type="gramEnd"/>
      <w:r w:rsidRPr="0033486C">
        <w:rPr>
          <w:color w:val="000000"/>
        </w:rPr>
        <w:t>.</w:t>
      </w:r>
    </w:p>
    <w:p w:rsidR="00C409F4" w:rsidRPr="0033486C" w:rsidRDefault="00C409F4" w:rsidP="006E643E">
      <w:pPr>
        <w:ind w:firstLine="709"/>
        <w:jc w:val="both"/>
        <w:rPr>
          <w:color w:val="000000"/>
        </w:rPr>
      </w:pPr>
      <w:r w:rsidRPr="0033486C">
        <w:rPr>
          <w:color w:val="000000"/>
        </w:rPr>
        <w:t>13.1.Жалобы на нарушение стандарта качества муниципальной услуги могут направляться получателями услуги как непосред</w:t>
      </w:r>
      <w:r w:rsidR="00484181" w:rsidRPr="0033486C">
        <w:rPr>
          <w:color w:val="000000"/>
        </w:rPr>
        <w:t>ственно в образовательную организацию</w:t>
      </w:r>
      <w:r w:rsidRPr="0033486C">
        <w:rPr>
          <w:color w:val="000000"/>
        </w:rPr>
        <w:t xml:space="preserve">, предоставляющее муниципальную услугу, так и в Управление образования. </w:t>
      </w:r>
    </w:p>
    <w:p w:rsidR="00C409F4" w:rsidRPr="0033486C" w:rsidRDefault="00C409F4" w:rsidP="006E643E">
      <w:pPr>
        <w:ind w:firstLine="709"/>
        <w:jc w:val="both"/>
        <w:rPr>
          <w:color w:val="000000"/>
        </w:rPr>
      </w:pPr>
      <w:r w:rsidRPr="0033486C">
        <w:rPr>
          <w:color w:val="000000"/>
        </w:rPr>
        <w:t xml:space="preserve">13.2.Жалобы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 </w:t>
      </w:r>
    </w:p>
    <w:p w:rsidR="00C409F4" w:rsidRPr="0033486C" w:rsidRDefault="00C409F4" w:rsidP="006E643E">
      <w:pPr>
        <w:ind w:firstLine="709"/>
        <w:jc w:val="both"/>
        <w:rPr>
          <w:color w:val="000000"/>
        </w:rPr>
      </w:pPr>
      <w:r w:rsidRPr="0033486C">
        <w:rPr>
          <w:color w:val="000000"/>
        </w:rPr>
        <w:t>13.3.Жалобы на предоставление муниципальной услуги с нарушением стандарта качества муниципальной услуги должны быть рассмотрены</w:t>
      </w:r>
      <w:r w:rsidR="00DC769D" w:rsidRPr="0033486C">
        <w:rPr>
          <w:color w:val="000000"/>
        </w:rPr>
        <w:t xml:space="preserve"> руководителем образовательной организации</w:t>
      </w:r>
      <w:r w:rsidRPr="0033486C">
        <w:rPr>
          <w:color w:val="000000"/>
        </w:rPr>
        <w:t xml:space="preserve"> либо Управлением образования в 30-дневный срок, а их заявителю дан письменный ответ о принятых мерах. </w:t>
      </w:r>
    </w:p>
    <w:p w:rsidR="00C409F4" w:rsidRPr="0033486C" w:rsidRDefault="00C409F4" w:rsidP="006E643E">
      <w:pPr>
        <w:ind w:firstLine="709"/>
        <w:jc w:val="both"/>
        <w:rPr>
          <w:color w:val="000000"/>
        </w:rPr>
      </w:pPr>
      <w:r w:rsidRPr="0033486C">
        <w:rPr>
          <w:color w:val="000000"/>
        </w:rPr>
        <w:t>13.4.При подтверждении факта некачественного предоставления муниципальной услуги</w:t>
      </w:r>
      <w:r w:rsidR="00DC769D" w:rsidRPr="0033486C">
        <w:rPr>
          <w:color w:val="000000"/>
        </w:rPr>
        <w:t>,</w:t>
      </w:r>
      <w:r w:rsidRPr="0033486C">
        <w:rPr>
          <w:color w:val="000000"/>
        </w:rPr>
        <w:t xml:space="preserve"> </w:t>
      </w:r>
      <w:proofErr w:type="gramStart"/>
      <w:r w:rsidRPr="0033486C">
        <w:rPr>
          <w:color w:val="000000"/>
        </w:rPr>
        <w:t>ответственный</w:t>
      </w:r>
      <w:proofErr w:type="gramEnd"/>
      <w:r w:rsidRPr="0033486C">
        <w:rPr>
          <w:color w:val="000000"/>
        </w:rPr>
        <w:t xml:space="preserve"> за предоставление муниципальной услуги привлекается к ответственности в соответствии с законодательством.</w:t>
      </w:r>
    </w:p>
    <w:p w:rsidR="00C409F4" w:rsidRPr="0033486C" w:rsidRDefault="00C409F4" w:rsidP="006E643E">
      <w:pPr>
        <w:ind w:firstLine="709"/>
        <w:jc w:val="both"/>
        <w:rPr>
          <w:color w:val="000000"/>
        </w:rPr>
      </w:pPr>
      <w:r w:rsidRPr="0033486C">
        <w:rPr>
          <w:color w:val="000000"/>
        </w:rPr>
        <w:t xml:space="preserve">14.Ответственность за нарушение требований стандарта качества муниципальной услуги. </w:t>
      </w:r>
    </w:p>
    <w:p w:rsidR="00C409F4" w:rsidRPr="0033486C" w:rsidRDefault="00C409F4" w:rsidP="006E643E">
      <w:pPr>
        <w:ind w:firstLine="709"/>
        <w:jc w:val="both"/>
        <w:rPr>
          <w:color w:val="000000"/>
        </w:rPr>
      </w:pPr>
      <w:r w:rsidRPr="0033486C">
        <w:rPr>
          <w:color w:val="000000"/>
        </w:rPr>
        <w:t>14.1.Меры ответственности за нарушение требований стандарта качества муниципальной услуги к работникам, оказывающим муниципальную услугу, устанавливаются Трудовым законодательством Российской Федерации, внутрен</w:t>
      </w:r>
      <w:r w:rsidR="00DC769D" w:rsidRPr="0033486C">
        <w:rPr>
          <w:color w:val="000000"/>
        </w:rPr>
        <w:t>ними правилами образовательной организации, оказывающей</w:t>
      </w:r>
      <w:r w:rsidRPr="0033486C">
        <w:rPr>
          <w:color w:val="000000"/>
        </w:rPr>
        <w:t xml:space="preserve"> муниципальную услугу, и требованиями стандарта качества муниципальной услуги.</w:t>
      </w:r>
    </w:p>
    <w:p w:rsidR="00C409F4" w:rsidRPr="0033486C" w:rsidRDefault="00C409F4" w:rsidP="006E643E">
      <w:pPr>
        <w:ind w:firstLine="709"/>
        <w:jc w:val="both"/>
        <w:rPr>
          <w:color w:val="000000"/>
        </w:rPr>
      </w:pPr>
      <w:r w:rsidRPr="0033486C">
        <w:rPr>
          <w:color w:val="000000"/>
        </w:rPr>
        <w:t>14.2.</w:t>
      </w:r>
      <w:r w:rsidR="00DC769D" w:rsidRPr="0033486C">
        <w:rPr>
          <w:color w:val="000000"/>
        </w:rPr>
        <w:t xml:space="preserve"> </w:t>
      </w:r>
      <w:proofErr w:type="gramStart"/>
      <w:r w:rsidRPr="0033486C">
        <w:rPr>
          <w:color w:val="000000"/>
        </w:rPr>
        <w:t>К ответственности за нарушение требований стандарта качества муниципальной услуги могут быть привлечены только ответственные за предоставление муниципальной услуги при установлении факта нарушения требований стандарта качества муниципальной услуги в результате проверочных действий Управления образования или судебного решения.</w:t>
      </w:r>
      <w:proofErr w:type="gramEnd"/>
    </w:p>
    <w:p w:rsidR="00C409F4" w:rsidRPr="0033486C" w:rsidRDefault="00C409F4" w:rsidP="006E643E">
      <w:pPr>
        <w:ind w:firstLine="709"/>
        <w:jc w:val="both"/>
        <w:rPr>
          <w:color w:val="000000"/>
        </w:rPr>
      </w:pPr>
      <w:r w:rsidRPr="0033486C">
        <w:rPr>
          <w:color w:val="000000"/>
        </w:rPr>
        <w:t>14.3.</w:t>
      </w:r>
      <w:r w:rsidR="00DC769D" w:rsidRPr="0033486C">
        <w:rPr>
          <w:color w:val="000000"/>
        </w:rPr>
        <w:t xml:space="preserve"> </w:t>
      </w:r>
      <w:proofErr w:type="gramStart"/>
      <w:r w:rsidRPr="0033486C">
        <w:rPr>
          <w:color w:val="000000"/>
        </w:rPr>
        <w:t>Меры ответственности за нарушение требований стандарта качества муниципальной услуги к ответственному за предоставление муниципальной услуги (руководи</w:t>
      </w:r>
      <w:r w:rsidR="00DC769D" w:rsidRPr="0033486C">
        <w:rPr>
          <w:color w:val="000000"/>
        </w:rPr>
        <w:t>телю образовательной организации</w:t>
      </w:r>
      <w:r w:rsidRPr="0033486C">
        <w:rPr>
          <w:color w:val="000000"/>
        </w:rPr>
        <w:t xml:space="preserve"> определяются Управлением образования, заключившим с данным работником трудовой договор.</w:t>
      </w:r>
      <w:proofErr w:type="gramEnd"/>
    </w:p>
    <w:p w:rsidR="00C409F4" w:rsidRPr="0033486C" w:rsidRDefault="00C409F4" w:rsidP="006E643E">
      <w:pPr>
        <w:ind w:firstLine="709"/>
        <w:jc w:val="both"/>
        <w:rPr>
          <w:color w:val="000000"/>
        </w:rPr>
      </w:pPr>
      <w:r w:rsidRPr="0033486C">
        <w:rPr>
          <w:color w:val="000000"/>
        </w:rPr>
        <w:t>15.</w:t>
      </w:r>
      <w:r w:rsidR="00DC769D" w:rsidRPr="0033486C">
        <w:rPr>
          <w:color w:val="000000"/>
        </w:rPr>
        <w:t xml:space="preserve"> </w:t>
      </w:r>
      <w:r w:rsidRPr="0033486C">
        <w:rPr>
          <w:color w:val="000000"/>
        </w:rPr>
        <w:t xml:space="preserve">Регулярная проверка соответствия оказания муниципальной услуги требованиям стандарта качества муниципальной услуги. </w:t>
      </w:r>
    </w:p>
    <w:p w:rsidR="00C409F4" w:rsidRPr="0033486C" w:rsidRDefault="00C409F4" w:rsidP="006E643E">
      <w:pPr>
        <w:ind w:firstLine="709"/>
        <w:jc w:val="both"/>
        <w:rPr>
          <w:i/>
          <w:color w:val="000000"/>
        </w:rPr>
      </w:pPr>
      <w:r w:rsidRPr="0033486C">
        <w:rPr>
          <w:color w:val="000000"/>
        </w:rPr>
        <w:t>15.1.</w:t>
      </w:r>
      <w:r w:rsidR="00DC769D" w:rsidRPr="0033486C">
        <w:rPr>
          <w:color w:val="000000"/>
        </w:rPr>
        <w:t xml:space="preserve"> </w:t>
      </w:r>
      <w:r w:rsidRPr="0033486C">
        <w:rPr>
          <w:color w:val="000000"/>
        </w:rPr>
        <w:t>Организация обеспечения качества муниципальной услуги  достигается посредством контроля в форме выездной проверки в соответствии  с планом работы Управления образования и по мере необходимости (в случае поступлений обоснованных жалоб потребителей, требований контрольных, надзорных и правоохранительных органов).</w:t>
      </w:r>
    </w:p>
    <w:p w:rsidR="00C409F4" w:rsidRPr="0033486C" w:rsidRDefault="00C409F4" w:rsidP="006E643E">
      <w:pPr>
        <w:tabs>
          <w:tab w:val="num" w:pos="1080"/>
        </w:tabs>
        <w:ind w:firstLine="709"/>
        <w:jc w:val="both"/>
        <w:rPr>
          <w:color w:val="000000"/>
        </w:rPr>
      </w:pPr>
      <w:r w:rsidRPr="0033486C">
        <w:rPr>
          <w:color w:val="000000"/>
        </w:rPr>
        <w:t>15.2.</w:t>
      </w:r>
      <w:r w:rsidR="00DC769D" w:rsidRPr="0033486C">
        <w:rPr>
          <w:color w:val="000000"/>
        </w:rPr>
        <w:t xml:space="preserve"> </w:t>
      </w:r>
      <w:r w:rsidRPr="0033486C">
        <w:rPr>
          <w:color w:val="000000"/>
        </w:rPr>
        <w:t>Сведения об объёмах оказываемой муниципальной услуги (выполняемой работы) Управлением образования собираются дважды в год: за период с 01.01. по 30.06. и за период с 01.07. по 31.12. текущего года.</w:t>
      </w:r>
    </w:p>
    <w:p w:rsidR="00C409F4" w:rsidRPr="0033486C" w:rsidRDefault="00C409F4" w:rsidP="006E643E">
      <w:pPr>
        <w:ind w:firstLine="709"/>
        <w:jc w:val="both"/>
        <w:rPr>
          <w:color w:val="000000"/>
        </w:rPr>
      </w:pPr>
      <w:r w:rsidRPr="0033486C">
        <w:rPr>
          <w:color w:val="000000"/>
        </w:rPr>
        <w:t>15.3.</w:t>
      </w:r>
      <w:r w:rsidR="00DC769D" w:rsidRPr="0033486C">
        <w:rPr>
          <w:color w:val="000000"/>
        </w:rPr>
        <w:t xml:space="preserve"> </w:t>
      </w:r>
      <w:r w:rsidRPr="0033486C">
        <w:rPr>
          <w:color w:val="000000"/>
        </w:rPr>
        <w:t>Сведения о качестве оказываемой муниципальной услуги (выполняемой работы) Управлением образования собираются ежегодно.</w:t>
      </w:r>
    </w:p>
    <w:p w:rsidR="006E643E" w:rsidRDefault="006E643E">
      <w:r>
        <w:br w:type="page"/>
      </w:r>
    </w:p>
    <w:p w:rsidR="00C409F4" w:rsidRPr="0033486C" w:rsidRDefault="00C409F4" w:rsidP="00915671">
      <w:pPr>
        <w:tabs>
          <w:tab w:val="left" w:pos="2235"/>
        </w:tabs>
        <w:ind w:left="5103" w:right="44"/>
      </w:pPr>
      <w:r w:rsidRPr="0033486C">
        <w:lastRenderedPageBreak/>
        <w:t>Приложение № 5</w:t>
      </w:r>
    </w:p>
    <w:p w:rsidR="00915671" w:rsidRDefault="00C409F4" w:rsidP="00915671">
      <w:pPr>
        <w:tabs>
          <w:tab w:val="left" w:pos="2235"/>
        </w:tabs>
        <w:ind w:left="5103" w:right="44"/>
      </w:pPr>
      <w:r w:rsidRPr="0033486C">
        <w:t>к постановлению администрации</w:t>
      </w:r>
    </w:p>
    <w:p w:rsidR="00C409F4" w:rsidRPr="0033486C" w:rsidRDefault="00C409F4" w:rsidP="00915671">
      <w:pPr>
        <w:tabs>
          <w:tab w:val="left" w:pos="2235"/>
        </w:tabs>
        <w:ind w:left="5103" w:right="44"/>
      </w:pPr>
      <w:r w:rsidRPr="0033486C">
        <w:t>Юргинского муниципального района</w:t>
      </w:r>
    </w:p>
    <w:p w:rsidR="00CA1635" w:rsidRPr="0033486C" w:rsidRDefault="008671D7" w:rsidP="00915671">
      <w:pPr>
        <w:autoSpaceDE w:val="0"/>
        <w:autoSpaceDN w:val="0"/>
        <w:adjustRightInd w:val="0"/>
        <w:ind w:left="5103"/>
        <w:outlineLvl w:val="0"/>
      </w:pPr>
      <w:r>
        <w:t>от 25.12.2017 № 62-МНА</w:t>
      </w:r>
    </w:p>
    <w:p w:rsidR="00C409F4" w:rsidRPr="0033486C" w:rsidRDefault="00C409F4" w:rsidP="00915671">
      <w:pPr>
        <w:jc w:val="center"/>
      </w:pPr>
    </w:p>
    <w:p w:rsidR="00C409F4" w:rsidRPr="0033486C" w:rsidRDefault="00C409F4" w:rsidP="00915671">
      <w:pPr>
        <w:jc w:val="center"/>
      </w:pPr>
    </w:p>
    <w:p w:rsidR="00C409F4" w:rsidRPr="0033486C" w:rsidRDefault="00C409F4" w:rsidP="00915671">
      <w:pPr>
        <w:shd w:val="clear" w:color="auto" w:fill="FFFFFF"/>
        <w:jc w:val="center"/>
      </w:pPr>
      <w:r w:rsidRPr="0033486C">
        <w:rPr>
          <w:b/>
          <w:bCs/>
        </w:rPr>
        <w:t>ИНСТРУКЦИЯ</w:t>
      </w:r>
    </w:p>
    <w:p w:rsidR="00915671" w:rsidRDefault="00C409F4" w:rsidP="00915671">
      <w:pPr>
        <w:shd w:val="clear" w:color="auto" w:fill="FFFFFF"/>
        <w:jc w:val="center"/>
        <w:rPr>
          <w:b/>
          <w:bCs/>
          <w:spacing w:val="-2"/>
        </w:rPr>
      </w:pPr>
      <w:r w:rsidRPr="0033486C">
        <w:rPr>
          <w:b/>
          <w:bCs/>
          <w:spacing w:val="-1"/>
        </w:rPr>
        <w:t xml:space="preserve">по расчету показателен для оценки </w:t>
      </w:r>
      <w:proofErr w:type="gramStart"/>
      <w:r w:rsidRPr="0033486C">
        <w:rPr>
          <w:b/>
          <w:bCs/>
          <w:spacing w:val="-1"/>
        </w:rPr>
        <w:t xml:space="preserve">эффективности деятельности </w:t>
      </w:r>
      <w:r w:rsidRPr="0033486C">
        <w:rPr>
          <w:b/>
          <w:bCs/>
          <w:spacing w:val="-2"/>
        </w:rPr>
        <w:t>органов местного самоуправления муниципальных районов</w:t>
      </w:r>
      <w:proofErr w:type="gramEnd"/>
      <w:r w:rsidRPr="0033486C">
        <w:rPr>
          <w:b/>
          <w:bCs/>
          <w:spacing w:val="-2"/>
        </w:rPr>
        <w:t xml:space="preserve"> в сфере</w:t>
      </w:r>
    </w:p>
    <w:p w:rsidR="00C409F4" w:rsidRPr="0033486C" w:rsidRDefault="00C409F4" w:rsidP="00915671">
      <w:pPr>
        <w:shd w:val="clear" w:color="auto" w:fill="FFFFFF"/>
        <w:jc w:val="center"/>
        <w:rPr>
          <w:b/>
        </w:rPr>
      </w:pPr>
      <w:r w:rsidRPr="0033486C">
        <w:rPr>
          <w:b/>
          <w:bCs/>
          <w:spacing w:val="-2"/>
        </w:rPr>
        <w:t>«</w:t>
      </w:r>
      <w:r w:rsidRPr="0033486C">
        <w:rPr>
          <w:b/>
        </w:rPr>
        <w:t>Культуры, молодежной политики и спорта</w:t>
      </w:r>
      <w:r w:rsidRPr="0033486C">
        <w:rPr>
          <w:b/>
          <w:bCs/>
          <w:spacing w:val="-2"/>
        </w:rPr>
        <w:t>»</w:t>
      </w:r>
    </w:p>
    <w:p w:rsidR="00C409F4" w:rsidRPr="0033486C" w:rsidRDefault="00C409F4" w:rsidP="00915671">
      <w:pPr>
        <w:shd w:val="clear" w:color="auto" w:fill="FFFFFF"/>
        <w:spacing w:before="370"/>
        <w:ind w:right="115"/>
        <w:jc w:val="center"/>
      </w:pPr>
      <w:r w:rsidRPr="0033486C">
        <w:rPr>
          <w:bCs/>
          <w:spacing w:val="-3"/>
        </w:rPr>
        <w:t>Основной перечень:</w:t>
      </w:r>
    </w:p>
    <w:p w:rsidR="00C409F4" w:rsidRPr="0033486C" w:rsidRDefault="00C409F4" w:rsidP="0033486C">
      <w:pPr>
        <w:shd w:val="clear" w:color="auto" w:fill="FFFFFF"/>
        <w:spacing w:before="250"/>
        <w:ind w:right="62" w:firstLine="709"/>
        <w:jc w:val="both"/>
      </w:pPr>
      <w:r w:rsidRPr="0033486C">
        <w:t xml:space="preserve">Доля населения, участвующего в платных культурно-досуговых </w:t>
      </w:r>
      <w:r w:rsidRPr="0033486C">
        <w:rPr>
          <w:bCs/>
          <w:spacing w:val="-2"/>
        </w:rPr>
        <w:t xml:space="preserve">мероприятиях, организованных органами местного самоуправления </w:t>
      </w:r>
      <w:r w:rsidRPr="0033486C">
        <w:rPr>
          <w:bCs/>
        </w:rPr>
        <w:t>муниципальных районов.</w:t>
      </w:r>
    </w:p>
    <w:p w:rsidR="00C409F4" w:rsidRDefault="00C409F4" w:rsidP="0033486C">
      <w:pPr>
        <w:shd w:val="clear" w:color="auto" w:fill="FFFFFF"/>
        <w:spacing w:before="331"/>
        <w:ind w:left="691" w:firstLine="709"/>
      </w:pPr>
      <w:r w:rsidRPr="0033486C">
        <w:rPr>
          <w:u w:val="single"/>
        </w:rPr>
        <w:t>Единица измерения</w:t>
      </w:r>
      <w:r w:rsidRPr="0033486C">
        <w:t xml:space="preserve"> - процентов.</w:t>
      </w:r>
    </w:p>
    <w:p w:rsidR="00915671" w:rsidRPr="0033486C" w:rsidRDefault="00915671" w:rsidP="0061324B">
      <w:pPr>
        <w:shd w:val="clear" w:color="auto" w:fill="FFFFFF"/>
        <w:ind w:left="691" w:firstLine="709"/>
      </w:pPr>
    </w:p>
    <w:p w:rsidR="00C409F4" w:rsidRPr="0033486C" w:rsidRDefault="00C409F4" w:rsidP="0033486C">
      <w:pPr>
        <w:shd w:val="clear" w:color="auto" w:fill="FFFFFF"/>
        <w:ind w:right="48" w:firstLine="709"/>
        <w:jc w:val="both"/>
      </w:pPr>
      <w:r w:rsidRPr="0033486C">
        <w:rPr>
          <w:spacing w:val="-3"/>
          <w:u w:val="single"/>
        </w:rPr>
        <w:t xml:space="preserve">Источник </w:t>
      </w:r>
      <w:proofErr w:type="spellStart"/>
      <w:r w:rsidRPr="0033486C">
        <w:rPr>
          <w:spacing w:val="-3"/>
          <w:u w:val="single"/>
        </w:rPr>
        <w:t>информации</w:t>
      </w:r>
      <w:proofErr w:type="gramStart"/>
      <w:r w:rsidRPr="0033486C">
        <w:rPr>
          <w:spacing w:val="-3"/>
          <w:u w:val="single"/>
        </w:rPr>
        <w:t>:</w:t>
      </w:r>
      <w:r w:rsidRPr="0033486C">
        <w:rPr>
          <w:spacing w:val="-3"/>
        </w:rPr>
        <w:t>о</w:t>
      </w:r>
      <w:proofErr w:type="gramEnd"/>
      <w:r w:rsidRPr="0033486C">
        <w:rPr>
          <w:spacing w:val="-3"/>
        </w:rPr>
        <w:t>рган</w:t>
      </w:r>
      <w:proofErr w:type="spellEnd"/>
      <w:r w:rsidRPr="0033486C">
        <w:rPr>
          <w:spacing w:val="-3"/>
        </w:rPr>
        <w:t xml:space="preserve"> управления культуры субъекта Российской </w:t>
      </w:r>
      <w:r w:rsidRPr="0033486C">
        <w:t>Федерации (формы федерального статистического наблюдения № 7-НК, № 8-НК, № 9-НК, № 10-НК, № 11-</w:t>
      </w:r>
      <w:r w:rsidRPr="0033486C">
        <w:rPr>
          <w:lang w:val="en-US"/>
        </w:rPr>
        <w:t>HK</w:t>
      </w:r>
      <w:r w:rsidRPr="0033486C">
        <w:t>, № 12-НК).</w:t>
      </w:r>
    </w:p>
    <w:p w:rsidR="00C409F4" w:rsidRPr="0033486C" w:rsidRDefault="00C409F4" w:rsidP="0033486C">
      <w:pPr>
        <w:shd w:val="clear" w:color="auto" w:fill="FFFFFF"/>
        <w:spacing w:before="331"/>
        <w:ind w:left="710" w:firstLine="709"/>
        <w:rPr>
          <w:u w:val="single"/>
        </w:rPr>
      </w:pPr>
      <w:r w:rsidRPr="0033486C">
        <w:rPr>
          <w:u w:val="single"/>
        </w:rPr>
        <w:t>Рассчитывается по формуле:</w:t>
      </w:r>
      <w:bookmarkStart w:id="20" w:name="_GoBack"/>
      <w:bookmarkEnd w:id="20"/>
    </w:p>
    <w:p w:rsidR="00C409F4" w:rsidRPr="0033486C" w:rsidRDefault="00C409F4" w:rsidP="0033486C">
      <w:pPr>
        <w:shd w:val="clear" w:color="auto" w:fill="FFFFFF"/>
        <w:spacing w:before="331"/>
        <w:ind w:left="710" w:firstLine="709"/>
      </w:pPr>
      <w:r w:rsidRPr="0033486C">
        <w:rPr>
          <w:position w:val="-28"/>
        </w:rPr>
        <w:object w:dxaOrig="3019"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87pt" o:ole="">
            <v:imagedata r:id="rId12" o:title=""/>
          </v:shape>
          <o:OLEObject Type="Embed" ProgID="Equation.3" ShapeID="_x0000_i1025" DrawAspect="Content" ObjectID="_1575707488" r:id="rId13"/>
        </w:object>
      </w:r>
    </w:p>
    <w:p w:rsidR="00C409F4" w:rsidRPr="0033486C" w:rsidRDefault="00C409F4" w:rsidP="0033486C">
      <w:pPr>
        <w:shd w:val="clear" w:color="auto" w:fill="FFFFFF"/>
        <w:spacing w:before="312"/>
        <w:ind w:left="686" w:firstLine="709"/>
      </w:pPr>
      <w:r w:rsidRPr="0033486C">
        <w:rPr>
          <w:spacing w:val="-9"/>
        </w:rPr>
        <w:t>где,</w:t>
      </w:r>
    </w:p>
    <w:p w:rsidR="00C409F4" w:rsidRPr="0033486C" w:rsidRDefault="00C409F4" w:rsidP="0033486C">
      <w:pPr>
        <w:shd w:val="clear" w:color="auto" w:fill="FFFFFF"/>
        <w:spacing w:before="38"/>
        <w:ind w:left="38" w:right="14" w:firstLine="709"/>
        <w:jc w:val="both"/>
      </w:pPr>
      <w:proofErr w:type="gramStart"/>
      <w:r w:rsidRPr="0033486C">
        <w:t>П</w:t>
      </w:r>
      <w:proofErr w:type="gramEnd"/>
      <w:r w:rsidRPr="0033486C">
        <w:t xml:space="preserve"> - доля населения, участвующего в платных культурно-досуговых </w:t>
      </w:r>
      <w:r w:rsidRPr="0033486C">
        <w:rPr>
          <w:spacing w:val="-2"/>
        </w:rPr>
        <w:t xml:space="preserve">мероприятиях, организованных органами местного самоуправления городских </w:t>
      </w:r>
      <w:r w:rsidRPr="0033486C">
        <w:t>округов и муниципальных районов;</w:t>
      </w:r>
    </w:p>
    <w:p w:rsidR="00C409F4" w:rsidRPr="0033486C" w:rsidRDefault="00C409F4" w:rsidP="0033486C">
      <w:pPr>
        <w:shd w:val="clear" w:color="auto" w:fill="FFFFFF"/>
        <w:spacing w:before="24"/>
        <w:ind w:left="38" w:right="5" w:firstLine="709"/>
        <w:jc w:val="both"/>
      </w:pPr>
      <w:proofErr w:type="spellStart"/>
      <w:r w:rsidRPr="0033486C">
        <w:rPr>
          <w:spacing w:val="-2"/>
        </w:rPr>
        <w:t>Пукдт</w:t>
      </w:r>
      <w:proofErr w:type="spellEnd"/>
      <w:r w:rsidRPr="0033486C">
        <w:rPr>
          <w:spacing w:val="-2"/>
        </w:rPr>
        <w:t xml:space="preserve"> - число посетителей культурно-досуговых мероприятий (форма </w:t>
      </w:r>
      <w:r w:rsidRPr="0033486C">
        <w:t>статистической отчетности «Свод годовых сведений об учреждениях культурно-досугового типа системы Минкультуры России»; раздел «Культурно-досуговая работа», графа 46 строки №01);</w:t>
      </w:r>
    </w:p>
    <w:p w:rsidR="00C409F4" w:rsidRPr="0033486C" w:rsidRDefault="00C409F4" w:rsidP="0033486C">
      <w:pPr>
        <w:shd w:val="clear" w:color="auto" w:fill="FFFFFF"/>
        <w:spacing w:before="24"/>
        <w:ind w:left="48" w:firstLine="709"/>
        <w:jc w:val="both"/>
      </w:pPr>
      <w:proofErr w:type="spellStart"/>
      <w:r w:rsidRPr="0033486C">
        <w:t>Пмузей</w:t>
      </w:r>
      <w:proofErr w:type="spellEnd"/>
      <w:r w:rsidRPr="0033486C">
        <w:t xml:space="preserve"> - число посетителей музеев всего (форма статистической отчетности № 8-НК «Сведения о деятельности музея»; раздел </w:t>
      </w:r>
      <w:r w:rsidRPr="0033486C">
        <w:rPr>
          <w:lang w:val="en-US"/>
        </w:rPr>
        <w:t>VI</w:t>
      </w:r>
      <w:r w:rsidRPr="0033486C">
        <w:rPr>
          <w:spacing w:val="-1"/>
        </w:rPr>
        <w:t>«Просветительская работа», сумма граф 3, 8, 11, 13, 15 стоки № 25);</w:t>
      </w:r>
    </w:p>
    <w:p w:rsidR="00C409F4" w:rsidRPr="0033486C" w:rsidRDefault="00C409F4" w:rsidP="0033486C">
      <w:pPr>
        <w:shd w:val="clear" w:color="auto" w:fill="FFFFFF"/>
        <w:spacing w:before="5"/>
        <w:ind w:left="38" w:firstLine="709"/>
        <w:jc w:val="both"/>
      </w:pPr>
      <w:proofErr w:type="spellStart"/>
      <w:r w:rsidRPr="0033486C">
        <w:rPr>
          <w:spacing w:val="-2"/>
        </w:rPr>
        <w:t>Птеатр</w:t>
      </w:r>
      <w:proofErr w:type="spellEnd"/>
      <w:r w:rsidRPr="0033486C">
        <w:rPr>
          <w:spacing w:val="-2"/>
        </w:rPr>
        <w:t xml:space="preserve"> - число посетителей мероприятий, проведенных силами театра и </w:t>
      </w:r>
      <w:r w:rsidRPr="0033486C">
        <w:t xml:space="preserve">силами сторонних организаций на площадках театра и в пределах своей территории (форма статистической отчетности № 9-НК «Сведения о </w:t>
      </w:r>
      <w:r w:rsidRPr="0033486C">
        <w:rPr>
          <w:spacing w:val="-2"/>
        </w:rPr>
        <w:t xml:space="preserve">деятельности театра»; раздел </w:t>
      </w:r>
      <w:r w:rsidRPr="0033486C">
        <w:rPr>
          <w:spacing w:val="-2"/>
          <w:lang w:val="en-US"/>
        </w:rPr>
        <w:t>II</w:t>
      </w:r>
      <w:r w:rsidRPr="0033486C">
        <w:rPr>
          <w:spacing w:val="-2"/>
        </w:rPr>
        <w:t xml:space="preserve"> «Основные показатели работы театра», графа 5 </w:t>
      </w:r>
      <w:r w:rsidRPr="0033486C">
        <w:t>сумма строк №№ 02, 03, 04, 07);</w:t>
      </w:r>
    </w:p>
    <w:p w:rsidR="00C409F4" w:rsidRPr="0033486C" w:rsidRDefault="00C409F4" w:rsidP="0033486C">
      <w:pPr>
        <w:shd w:val="clear" w:color="auto" w:fill="FFFFFF"/>
        <w:spacing w:before="38"/>
        <w:ind w:left="43" w:firstLine="709"/>
        <w:jc w:val="both"/>
      </w:pPr>
      <w:proofErr w:type="spellStart"/>
      <w:proofErr w:type="gramStart"/>
      <w:r w:rsidRPr="0033486C">
        <w:t>Пкино</w:t>
      </w:r>
      <w:proofErr w:type="spellEnd"/>
      <w:r w:rsidRPr="0033486C">
        <w:t xml:space="preserve"> - число посетителей киносеансов (форма статистической отчетности № 10-НК «Сведения о работе организации, осуществляющей кинопоказ»; раздел «Основные показатели работы киноустановки», графа 7 сроки № 04 «число посещений» за исключением юридических лиц, вчитывающихся по формам 7-НК, 8-НК, 9-НК, </w:t>
      </w:r>
      <w:r w:rsidRPr="0033486C">
        <w:rPr>
          <w:lang w:val="en-US"/>
        </w:rPr>
        <w:t>I</w:t>
      </w:r>
      <w:r w:rsidRPr="0033486C">
        <w:t>2-</w:t>
      </w:r>
      <w:r w:rsidRPr="0033486C">
        <w:rPr>
          <w:lang w:val="en-US"/>
        </w:rPr>
        <w:t>HK</w:t>
      </w:r>
      <w:r w:rsidRPr="0033486C">
        <w:t>».</w:t>
      </w:r>
      <w:proofErr w:type="gramEnd"/>
    </w:p>
    <w:p w:rsidR="00C409F4" w:rsidRPr="0033486C" w:rsidRDefault="00C409F4" w:rsidP="0033486C">
      <w:pPr>
        <w:shd w:val="clear" w:color="auto" w:fill="FFFFFF"/>
        <w:ind w:firstLine="709"/>
        <w:jc w:val="both"/>
      </w:pPr>
      <w:proofErr w:type="spellStart"/>
      <w:r w:rsidRPr="0033486C">
        <w:lastRenderedPageBreak/>
        <w:t>Ппарк</w:t>
      </w:r>
      <w:proofErr w:type="spellEnd"/>
      <w:r w:rsidRPr="0033486C">
        <w:t xml:space="preserve"> - число посетителей парка культуры и отдыха (городского сада) (форма статистической отчетности №П-НК «Сведения о работе парка </w:t>
      </w:r>
      <w:r w:rsidRPr="0033486C">
        <w:rPr>
          <w:spacing w:val="-3"/>
        </w:rPr>
        <w:t xml:space="preserve">культуры и отдыха (городского сада)»; раздел </w:t>
      </w:r>
      <w:r w:rsidRPr="0033486C">
        <w:rPr>
          <w:spacing w:val="-3"/>
          <w:lang w:val="en-US"/>
        </w:rPr>
        <w:t>III</w:t>
      </w:r>
      <w:r w:rsidRPr="0033486C">
        <w:rPr>
          <w:spacing w:val="-3"/>
        </w:rPr>
        <w:t xml:space="preserve"> «Культурно-досуговая и </w:t>
      </w:r>
      <w:r w:rsidRPr="0033486C">
        <w:rPr>
          <w:spacing w:val="-1"/>
        </w:rPr>
        <w:t>физкультурно-оздоровительная работа», графа 5 строки № 05);</w:t>
      </w:r>
    </w:p>
    <w:p w:rsidR="00C409F4" w:rsidRPr="0033486C" w:rsidRDefault="00C409F4" w:rsidP="0033486C">
      <w:pPr>
        <w:shd w:val="clear" w:color="auto" w:fill="FFFFFF"/>
        <w:ind w:firstLine="709"/>
        <w:jc w:val="both"/>
      </w:pPr>
      <w:proofErr w:type="spellStart"/>
      <w:r w:rsidRPr="0033486C">
        <w:t>Пконц</w:t>
      </w:r>
      <w:proofErr w:type="gramStart"/>
      <w:r w:rsidRPr="0033486C">
        <w:t>.о</w:t>
      </w:r>
      <w:proofErr w:type="gramEnd"/>
      <w:r w:rsidRPr="0033486C">
        <w:t>рг</w:t>
      </w:r>
      <w:proofErr w:type="spellEnd"/>
      <w:r w:rsidRPr="0033486C">
        <w:t xml:space="preserve">. - число посетителей мероприятий, проведенных силами </w:t>
      </w:r>
      <w:r w:rsidRPr="0033486C">
        <w:rPr>
          <w:spacing w:val="-2"/>
        </w:rPr>
        <w:t xml:space="preserve">концертной организации, самостоятельного коллектива и силами сторонних </w:t>
      </w:r>
      <w:r w:rsidRPr="0033486C">
        <w:t xml:space="preserve">организаций в пределах своей территории (форма статистической отчетности № 12-НК «Сведения о деятельности концертной организации, самостоятельного коллектива»; раздел </w:t>
      </w:r>
      <w:r w:rsidRPr="0033486C">
        <w:rPr>
          <w:lang w:val="en-US"/>
        </w:rPr>
        <w:t>II</w:t>
      </w:r>
      <w:r w:rsidRPr="0033486C">
        <w:t xml:space="preserve"> «Основные показатели работы организации», графа 5 сумма строк №№ 02, 03, 04, 05);</w:t>
      </w:r>
    </w:p>
    <w:p w:rsidR="00C409F4" w:rsidRPr="0033486C" w:rsidRDefault="00C409F4" w:rsidP="0033486C">
      <w:pPr>
        <w:shd w:val="clear" w:color="auto" w:fill="FFFFFF"/>
        <w:ind w:firstLine="709"/>
      </w:pPr>
      <w:proofErr w:type="spellStart"/>
      <w:r w:rsidRPr="0033486C">
        <w:t>Чср</w:t>
      </w:r>
      <w:proofErr w:type="gramStart"/>
      <w:r w:rsidRPr="0033486C">
        <w:t>.г</w:t>
      </w:r>
      <w:proofErr w:type="gramEnd"/>
      <w:r w:rsidRPr="0033486C">
        <w:t>од</w:t>
      </w:r>
      <w:proofErr w:type="spellEnd"/>
      <w:r w:rsidRPr="0033486C">
        <w:t xml:space="preserve"> - среднегодовая численность постоянного населения субъекта</w:t>
      </w:r>
    </w:p>
    <w:p w:rsidR="00C409F4" w:rsidRPr="0033486C" w:rsidRDefault="00C409F4" w:rsidP="0033486C">
      <w:pPr>
        <w:shd w:val="clear" w:color="auto" w:fill="FFFFFF"/>
        <w:ind w:firstLine="709"/>
      </w:pPr>
      <w:r w:rsidRPr="0033486C">
        <w:rPr>
          <w:spacing w:val="-1"/>
        </w:rPr>
        <w:t>Российской Федерации (муниципального образования).</w:t>
      </w:r>
    </w:p>
    <w:p w:rsidR="00C409F4" w:rsidRDefault="00C409F4" w:rsidP="0033486C">
      <w:pPr>
        <w:shd w:val="clear" w:color="auto" w:fill="FFFFFF"/>
        <w:ind w:firstLine="709"/>
        <w:jc w:val="both"/>
      </w:pPr>
      <w:r w:rsidRPr="0033486C">
        <w:t>Уровень фактической обеспеченности учреждениями культуры в городском округе (муниципальном районе) от нормативной потребности: парками культуры и отдыха библиотеками клубами и учреждениями клубного типа.</w:t>
      </w:r>
    </w:p>
    <w:p w:rsidR="00C40E03" w:rsidRPr="0033486C" w:rsidRDefault="00C40E03" w:rsidP="0033486C">
      <w:pPr>
        <w:shd w:val="clear" w:color="auto" w:fill="FFFFFF"/>
        <w:ind w:firstLine="709"/>
        <w:jc w:val="both"/>
      </w:pPr>
    </w:p>
    <w:p w:rsidR="00C409F4" w:rsidRPr="0033486C" w:rsidRDefault="00C409F4" w:rsidP="0033486C">
      <w:pPr>
        <w:shd w:val="clear" w:color="auto" w:fill="FFFFFF"/>
        <w:ind w:firstLine="709"/>
      </w:pPr>
      <w:r w:rsidRPr="0033486C">
        <w:rPr>
          <w:u w:val="single"/>
        </w:rPr>
        <w:t>Единица измерения</w:t>
      </w:r>
      <w:r w:rsidRPr="0033486C">
        <w:t xml:space="preserve"> - процентов.</w:t>
      </w:r>
    </w:p>
    <w:p w:rsidR="00C409F4" w:rsidRPr="0033486C" w:rsidRDefault="00C409F4" w:rsidP="0033486C">
      <w:pPr>
        <w:shd w:val="clear" w:color="auto" w:fill="FFFFFF"/>
        <w:ind w:firstLine="709"/>
      </w:pPr>
      <w:r w:rsidRPr="0033486C">
        <w:rPr>
          <w:spacing w:val="-1"/>
          <w:u w:val="single"/>
        </w:rPr>
        <w:t>Источник информации:</w:t>
      </w:r>
      <w:r w:rsidRPr="0033486C">
        <w:rPr>
          <w:spacing w:val="-1"/>
        </w:rPr>
        <w:t xml:space="preserve"> орган управления культуры субъекта Российской</w:t>
      </w:r>
    </w:p>
    <w:p w:rsidR="00C409F4" w:rsidRPr="0033486C" w:rsidRDefault="00C409F4" w:rsidP="0033486C">
      <w:pPr>
        <w:shd w:val="clear" w:color="auto" w:fill="FFFFFF"/>
        <w:ind w:firstLine="709"/>
      </w:pPr>
      <w:r w:rsidRPr="0033486C">
        <w:rPr>
          <w:spacing w:val="-8"/>
        </w:rPr>
        <w:t>Федерации.</w:t>
      </w:r>
    </w:p>
    <w:p w:rsidR="00C409F4" w:rsidRPr="0033486C" w:rsidRDefault="00C409F4" w:rsidP="0033486C">
      <w:pPr>
        <w:shd w:val="clear" w:color="auto" w:fill="FFFFFF"/>
        <w:ind w:firstLine="709"/>
      </w:pPr>
      <w:r w:rsidRPr="0033486C">
        <w:rPr>
          <w:spacing w:val="-1"/>
        </w:rPr>
        <w:t>Расчеты обязательно сверить:</w:t>
      </w:r>
    </w:p>
    <w:p w:rsidR="00C409F4" w:rsidRPr="0033486C" w:rsidRDefault="00C409F4" w:rsidP="0033486C">
      <w:pPr>
        <w:widowControl w:val="0"/>
        <w:numPr>
          <w:ilvl w:val="0"/>
          <w:numId w:val="8"/>
        </w:numPr>
        <w:shd w:val="clear" w:color="auto" w:fill="FFFFFF"/>
        <w:tabs>
          <w:tab w:val="left" w:pos="1176"/>
        </w:tabs>
        <w:autoSpaceDE w:val="0"/>
        <w:autoSpaceDN w:val="0"/>
        <w:adjustRightInd w:val="0"/>
        <w:ind w:firstLine="709"/>
      </w:pPr>
      <w:r w:rsidRPr="0033486C">
        <w:rPr>
          <w:spacing w:val="-2"/>
          <w:u w:val="single"/>
        </w:rPr>
        <w:t>по библиотекам</w:t>
      </w:r>
      <w:r w:rsidRPr="0033486C">
        <w:rPr>
          <w:spacing w:val="-2"/>
        </w:rPr>
        <w:t xml:space="preserve"> - </w:t>
      </w:r>
      <w:proofErr w:type="spellStart"/>
      <w:r w:rsidRPr="0033486C">
        <w:rPr>
          <w:spacing w:val="-2"/>
        </w:rPr>
        <w:t>сГУК</w:t>
      </w:r>
      <w:proofErr w:type="spellEnd"/>
      <w:r w:rsidRPr="0033486C">
        <w:rPr>
          <w:spacing w:val="-2"/>
        </w:rPr>
        <w:t xml:space="preserve"> «Кемеровская областная научная библиотека </w:t>
      </w:r>
      <w:r w:rsidRPr="0033486C">
        <w:t xml:space="preserve">им. В.Д. Федорова» </w:t>
      </w:r>
    </w:p>
    <w:p w:rsidR="00C409F4" w:rsidRPr="0033486C" w:rsidRDefault="00C409F4" w:rsidP="0033486C">
      <w:pPr>
        <w:widowControl w:val="0"/>
        <w:numPr>
          <w:ilvl w:val="0"/>
          <w:numId w:val="8"/>
        </w:numPr>
        <w:shd w:val="clear" w:color="auto" w:fill="FFFFFF"/>
        <w:tabs>
          <w:tab w:val="left" w:pos="1176"/>
        </w:tabs>
        <w:autoSpaceDE w:val="0"/>
        <w:autoSpaceDN w:val="0"/>
        <w:adjustRightInd w:val="0"/>
        <w:ind w:firstLine="709"/>
      </w:pPr>
      <w:r w:rsidRPr="0033486C">
        <w:rPr>
          <w:u w:val="single"/>
        </w:rPr>
        <w:t>по клубам и учреждениям клубного типа</w:t>
      </w:r>
      <w:r w:rsidRPr="0033486C">
        <w:t xml:space="preserve"> </w:t>
      </w:r>
      <w:r w:rsidR="008671D7">
        <w:t>–</w:t>
      </w:r>
      <w:r w:rsidRPr="0033486C">
        <w:t xml:space="preserve"> </w:t>
      </w:r>
      <w:proofErr w:type="gramStart"/>
      <w:r w:rsidRPr="0033486C">
        <w:t>с</w:t>
      </w:r>
      <w:proofErr w:type="gramEnd"/>
      <w:r w:rsidR="008671D7">
        <w:t xml:space="preserve"> </w:t>
      </w:r>
      <w:proofErr w:type="gramStart"/>
      <w:r w:rsidRPr="0033486C">
        <w:t>ГУК</w:t>
      </w:r>
      <w:proofErr w:type="gramEnd"/>
      <w:r w:rsidRPr="0033486C">
        <w:t xml:space="preserve"> «Кемеровский областной центр народного творчества и досуга»</w:t>
      </w:r>
    </w:p>
    <w:p w:rsidR="00C409F4" w:rsidRPr="0033486C" w:rsidRDefault="00C409F4" w:rsidP="0033486C">
      <w:pPr>
        <w:shd w:val="clear" w:color="auto" w:fill="FFFFFF"/>
        <w:ind w:firstLine="709"/>
        <w:jc w:val="both"/>
      </w:pPr>
      <w:r w:rsidRPr="0033486C">
        <w:rPr>
          <w:u w:val="single"/>
        </w:rPr>
        <w:t>Разъяснения по показателю</w:t>
      </w:r>
      <w:r w:rsidRPr="0033486C">
        <w:t>: 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Российской Федерации от 19 октября 1999 г. N 1683-р.</w:t>
      </w:r>
    </w:p>
    <w:p w:rsidR="00C409F4" w:rsidRPr="0033486C" w:rsidRDefault="00C409F4" w:rsidP="0033486C">
      <w:pPr>
        <w:shd w:val="clear" w:color="auto" w:fill="FFFFFF"/>
        <w:ind w:firstLine="709"/>
        <w:jc w:val="both"/>
      </w:pPr>
      <w:proofErr w:type="gramStart"/>
      <w:r w:rsidRPr="0033486C">
        <w:rPr>
          <w:spacing w:val="-1"/>
        </w:rPr>
        <w:t xml:space="preserve">Расчеты потребности в объектах социальной инфраструктуры должны </w:t>
      </w:r>
      <w:r w:rsidRPr="0033486C">
        <w:t xml:space="preserve">осуществляться с учетом данных о мощности (пропускной способности) </w:t>
      </w:r>
      <w:r w:rsidRPr="0033486C">
        <w:rPr>
          <w:spacing w:val="-1"/>
        </w:rPr>
        <w:t xml:space="preserve">действующих учреждений, социальных норм и нормативов, одобренных </w:t>
      </w:r>
      <w:r w:rsidRPr="0033486C">
        <w:t xml:space="preserve">распоряжением Правительства Российской Федерации от 3 июля 1996 г. № 1063-р, стандартов предоставления соответствующих социальных услуг, </w:t>
      </w:r>
      <w:r w:rsidRPr="0033486C">
        <w:rPr>
          <w:spacing w:val="-2"/>
        </w:rPr>
        <w:t xml:space="preserve">прогноза численности населения, реструктуризации сети учреждений, а также </w:t>
      </w:r>
      <w:proofErr w:type="spellStart"/>
      <w:r w:rsidRPr="0033486C">
        <w:t>природно</w:t>
      </w:r>
      <w:proofErr w:type="spellEnd"/>
      <w:r w:rsidRPr="0033486C">
        <w:t xml:space="preserve"> - географических и социально - экономических особенностей регионов.</w:t>
      </w:r>
      <w:proofErr w:type="gramEnd"/>
    </w:p>
    <w:p w:rsidR="00C409F4" w:rsidRPr="0033486C" w:rsidRDefault="00C409F4" w:rsidP="0033486C">
      <w:pPr>
        <w:shd w:val="clear" w:color="auto" w:fill="FFFFFF"/>
        <w:ind w:firstLine="709"/>
        <w:jc w:val="both"/>
      </w:pPr>
      <w:r w:rsidRPr="0033486C">
        <w:rPr>
          <w:spacing w:val="-2"/>
        </w:rPr>
        <w:t xml:space="preserve">Разность между минимальной нормативной потребностью в социальных </w:t>
      </w:r>
      <w:r w:rsidRPr="0033486C">
        <w:t xml:space="preserve">услугах и возможностями действующих учреждений социальной сферы всех </w:t>
      </w:r>
      <w:r w:rsidRPr="0033486C">
        <w:rPr>
          <w:spacing w:val="-2"/>
        </w:rPr>
        <w:t>форм собственности определяет потребность в развитии сети этих учреждений.</w:t>
      </w:r>
    </w:p>
    <w:p w:rsidR="00C409F4" w:rsidRPr="0033486C" w:rsidRDefault="00C409F4" w:rsidP="0033486C">
      <w:pPr>
        <w:shd w:val="clear" w:color="auto" w:fill="FFFFFF"/>
        <w:ind w:firstLine="709"/>
        <w:jc w:val="both"/>
      </w:pPr>
      <w:r w:rsidRPr="0033486C">
        <w:rPr>
          <w:spacing w:val="-1"/>
        </w:rPr>
        <w:t xml:space="preserve">При определении потребности в учреждениях социальной сферы в сельской местности следует иметь в виду, что важнейшим фактором </w:t>
      </w:r>
      <w:r w:rsidRPr="0033486C">
        <w:rPr>
          <w:spacing w:val="-3"/>
        </w:rPr>
        <w:t xml:space="preserve">доступности социальных учреждений для населения является степень </w:t>
      </w:r>
      <w:r w:rsidRPr="0033486C">
        <w:rPr>
          <w:spacing w:val="-11"/>
        </w:rPr>
        <w:t xml:space="preserve">удаленности этих учреждений от мест проживания населения. Определение </w:t>
      </w:r>
      <w:r w:rsidRPr="0033486C">
        <w:rPr>
          <w:spacing w:val="-5"/>
        </w:rPr>
        <w:t xml:space="preserve">потребности в социальных объектах для сельского населения должно </w:t>
      </w:r>
      <w:r w:rsidRPr="0033486C">
        <w:t xml:space="preserve">осуществляться также с учетом конкретных условий, влияющих на </w:t>
      </w:r>
      <w:r w:rsidRPr="0033486C">
        <w:rPr>
          <w:spacing w:val="-9"/>
        </w:rPr>
        <w:t xml:space="preserve">организацию социальных услуг населению (плотность населения, состояние </w:t>
      </w:r>
      <w:r w:rsidRPr="0033486C">
        <w:t>дорог, транспорта, климатические условия и т.д.)</w:t>
      </w:r>
    </w:p>
    <w:p w:rsidR="00C409F4" w:rsidRDefault="00C409F4" w:rsidP="0033486C">
      <w:pPr>
        <w:shd w:val="clear" w:color="auto" w:fill="FFFFFF"/>
        <w:ind w:firstLine="709"/>
        <w:jc w:val="both"/>
        <w:rPr>
          <w:spacing w:val="-1"/>
        </w:rPr>
      </w:pPr>
      <w:r w:rsidRPr="0033486C">
        <w:rPr>
          <w:spacing w:val="-1"/>
        </w:rPr>
        <w:t>Удовлетворенность населения  качеством предоставляемых услуг в сфере культуры (качеством культурного обслуживания).</w:t>
      </w:r>
    </w:p>
    <w:p w:rsidR="00C40E03" w:rsidRPr="0033486C" w:rsidRDefault="00C40E03" w:rsidP="0033486C">
      <w:pPr>
        <w:shd w:val="clear" w:color="auto" w:fill="FFFFFF"/>
        <w:ind w:firstLine="709"/>
        <w:jc w:val="both"/>
      </w:pPr>
    </w:p>
    <w:p w:rsidR="00C409F4" w:rsidRPr="0033486C" w:rsidRDefault="00C409F4" w:rsidP="0033486C">
      <w:pPr>
        <w:shd w:val="clear" w:color="auto" w:fill="FFFFFF"/>
        <w:ind w:firstLine="709"/>
      </w:pPr>
      <w:r w:rsidRPr="0033486C">
        <w:rPr>
          <w:spacing w:val="-9"/>
          <w:u w:val="single"/>
        </w:rPr>
        <w:t>Единица измерения</w:t>
      </w:r>
      <w:r w:rsidRPr="0033486C">
        <w:rPr>
          <w:spacing w:val="-9"/>
        </w:rPr>
        <w:t xml:space="preserve"> - процент от числа </w:t>
      </w:r>
      <w:proofErr w:type="gramStart"/>
      <w:r w:rsidRPr="0033486C">
        <w:rPr>
          <w:spacing w:val="-9"/>
        </w:rPr>
        <w:t>опрошенных</w:t>
      </w:r>
      <w:proofErr w:type="gramEnd"/>
      <w:r w:rsidRPr="0033486C">
        <w:rPr>
          <w:spacing w:val="-9"/>
        </w:rPr>
        <w:t>.</w:t>
      </w:r>
    </w:p>
    <w:p w:rsidR="00C409F4" w:rsidRPr="0033486C" w:rsidRDefault="00C409F4" w:rsidP="0033486C">
      <w:pPr>
        <w:shd w:val="clear" w:color="auto" w:fill="FFFFFF"/>
        <w:ind w:firstLine="709"/>
        <w:jc w:val="both"/>
      </w:pPr>
      <w:r w:rsidRPr="0033486C">
        <w:rPr>
          <w:spacing w:val="-2"/>
          <w:u w:val="single"/>
        </w:rPr>
        <w:t>Источник информации:</w:t>
      </w:r>
      <w:r w:rsidRPr="0033486C">
        <w:rPr>
          <w:spacing w:val="-2"/>
        </w:rPr>
        <w:t xml:space="preserve"> органы исполнительной власти субъекта </w:t>
      </w:r>
      <w:r w:rsidRPr="0033486C">
        <w:t>Российской Федерации.</w:t>
      </w:r>
    </w:p>
    <w:p w:rsidR="00C409F4" w:rsidRPr="0033486C" w:rsidRDefault="00C409F4" w:rsidP="0033486C">
      <w:pPr>
        <w:shd w:val="clear" w:color="auto" w:fill="FFFFFF"/>
        <w:ind w:firstLine="709"/>
        <w:jc w:val="both"/>
      </w:pPr>
      <w:r w:rsidRPr="0033486C">
        <w:rPr>
          <w:spacing w:val="-11"/>
          <w:u w:val="single"/>
        </w:rPr>
        <w:t>Разъяснения по показателю:</w:t>
      </w:r>
      <w:r w:rsidRPr="0033486C">
        <w:rPr>
          <w:spacing w:val="-11"/>
        </w:rPr>
        <w:t xml:space="preserve"> информация по показателю основывается на </w:t>
      </w:r>
      <w:r w:rsidRPr="0033486C">
        <w:rPr>
          <w:spacing w:val="-3"/>
        </w:rPr>
        <w:t xml:space="preserve">социологическом опросе населения городского округа (муниципального </w:t>
      </w:r>
      <w:r w:rsidRPr="0033486C">
        <w:rPr>
          <w:spacing w:val="-1"/>
        </w:rPr>
        <w:t xml:space="preserve">района) на тему изучения </w:t>
      </w:r>
      <w:r w:rsidRPr="0033486C">
        <w:rPr>
          <w:spacing w:val="-1"/>
        </w:rPr>
        <w:lastRenderedPageBreak/>
        <w:t xml:space="preserve">удовлетворенности населения качеством </w:t>
      </w:r>
      <w:r w:rsidRPr="0033486C">
        <w:t>предоставляемых услуг в сфере культуры (качеством культурного обслуживания).</w:t>
      </w:r>
    </w:p>
    <w:p w:rsidR="00C409F4" w:rsidRPr="0033486C" w:rsidRDefault="00C409F4" w:rsidP="0033486C">
      <w:pPr>
        <w:shd w:val="clear" w:color="auto" w:fill="FFFFFF"/>
        <w:ind w:firstLine="709"/>
      </w:pPr>
      <w:r w:rsidRPr="0033486C">
        <w:rPr>
          <w:spacing w:val="-1"/>
        </w:rPr>
        <w:t>Дополнительный перечень</w:t>
      </w:r>
    </w:p>
    <w:p w:rsidR="00C409F4" w:rsidRDefault="00C409F4" w:rsidP="0033486C">
      <w:pPr>
        <w:shd w:val="clear" w:color="auto" w:fill="FFFFFF"/>
        <w:ind w:firstLine="709"/>
        <w:jc w:val="both"/>
      </w:pPr>
      <w:r w:rsidRPr="0033486C">
        <w:t>Среднемесячная номинальная начисленная заработная плата работников муниципальных учреждений культуры и искусства</w:t>
      </w:r>
    </w:p>
    <w:p w:rsidR="00C40E03" w:rsidRPr="0033486C" w:rsidRDefault="00C40E03" w:rsidP="0033486C">
      <w:pPr>
        <w:shd w:val="clear" w:color="auto" w:fill="FFFFFF"/>
        <w:ind w:firstLine="709"/>
        <w:jc w:val="both"/>
      </w:pPr>
    </w:p>
    <w:p w:rsidR="00C409F4" w:rsidRPr="0033486C" w:rsidRDefault="00C409F4" w:rsidP="0033486C">
      <w:pPr>
        <w:shd w:val="clear" w:color="auto" w:fill="FFFFFF"/>
        <w:ind w:firstLine="709"/>
        <w:jc w:val="both"/>
      </w:pPr>
      <w:r w:rsidRPr="0033486C">
        <w:rPr>
          <w:spacing w:val="-9"/>
          <w:u w:val="single"/>
        </w:rPr>
        <w:t>Единица измерения</w:t>
      </w:r>
      <w:r w:rsidRPr="0033486C">
        <w:rPr>
          <w:spacing w:val="-9"/>
        </w:rPr>
        <w:t xml:space="preserve"> - рублей.</w:t>
      </w:r>
    </w:p>
    <w:p w:rsidR="00C409F4" w:rsidRDefault="00C409F4" w:rsidP="0033486C">
      <w:pPr>
        <w:shd w:val="clear" w:color="auto" w:fill="FFFFFF"/>
        <w:ind w:firstLine="709"/>
        <w:jc w:val="both"/>
      </w:pPr>
      <w:r w:rsidRPr="0033486C">
        <w:rPr>
          <w:spacing w:val="-9"/>
          <w:u w:val="single"/>
        </w:rPr>
        <w:t>Источник информации:</w:t>
      </w:r>
      <w:r w:rsidRPr="0033486C">
        <w:rPr>
          <w:spacing w:val="-9"/>
        </w:rPr>
        <w:t xml:space="preserve"> форма федерального статистического </w:t>
      </w:r>
      <w:r w:rsidRPr="0033486C">
        <w:t>наблюдения П-4.</w:t>
      </w:r>
    </w:p>
    <w:p w:rsidR="00C40E03" w:rsidRPr="0033486C" w:rsidRDefault="00C40E03" w:rsidP="0033486C">
      <w:pPr>
        <w:shd w:val="clear" w:color="auto" w:fill="FFFFFF"/>
        <w:ind w:firstLine="709"/>
        <w:jc w:val="both"/>
      </w:pPr>
    </w:p>
    <w:p w:rsidR="00C409F4" w:rsidRPr="0033486C" w:rsidRDefault="00C409F4" w:rsidP="0033486C">
      <w:pPr>
        <w:shd w:val="clear" w:color="auto" w:fill="FFFFFF"/>
        <w:ind w:firstLine="709"/>
        <w:jc w:val="both"/>
        <w:rPr>
          <w:spacing w:val="-3"/>
        </w:rPr>
      </w:pPr>
      <w:r w:rsidRPr="0033486C">
        <w:rPr>
          <w:spacing w:val="-2"/>
        </w:rPr>
        <w:t xml:space="preserve">Количество экземпляров новых поступлений в библиотечные фонды </w:t>
      </w:r>
      <w:r w:rsidRPr="0033486C">
        <w:rPr>
          <w:spacing w:val="-3"/>
        </w:rPr>
        <w:t>общедоступных библиотек на 1 тыс. человек населения</w:t>
      </w:r>
    </w:p>
    <w:p w:rsidR="00FE308B" w:rsidRPr="0033486C" w:rsidRDefault="00FE308B" w:rsidP="0033486C">
      <w:pPr>
        <w:shd w:val="clear" w:color="auto" w:fill="FFFFFF"/>
        <w:ind w:firstLine="709"/>
        <w:jc w:val="both"/>
        <w:rPr>
          <w:b/>
        </w:rPr>
      </w:pPr>
    </w:p>
    <w:p w:rsidR="00C409F4" w:rsidRPr="0033486C" w:rsidRDefault="00C409F4" w:rsidP="0033486C">
      <w:pPr>
        <w:shd w:val="clear" w:color="auto" w:fill="FFFFFF"/>
        <w:ind w:firstLine="709"/>
      </w:pPr>
      <w:r w:rsidRPr="0033486C">
        <w:rPr>
          <w:spacing w:val="-9"/>
          <w:u w:val="single"/>
        </w:rPr>
        <w:t>Единица измерения</w:t>
      </w:r>
      <w:r w:rsidRPr="0033486C">
        <w:rPr>
          <w:spacing w:val="-9"/>
        </w:rPr>
        <w:t xml:space="preserve"> - единиц.</w:t>
      </w:r>
    </w:p>
    <w:p w:rsidR="00C409F4" w:rsidRPr="0033486C" w:rsidRDefault="00C409F4" w:rsidP="0033486C">
      <w:pPr>
        <w:shd w:val="clear" w:color="auto" w:fill="FFFFFF"/>
        <w:ind w:firstLine="709"/>
        <w:rPr>
          <w:spacing w:val="-1"/>
          <w:u w:val="single"/>
        </w:rPr>
      </w:pPr>
      <w:r w:rsidRPr="0033486C">
        <w:rPr>
          <w:spacing w:val="-1"/>
          <w:u w:val="single"/>
        </w:rPr>
        <w:t>Рассчитывается по формуле;</w:t>
      </w:r>
    </w:p>
    <w:p w:rsidR="00FE308B" w:rsidRPr="0033486C" w:rsidRDefault="00FE308B" w:rsidP="0033486C">
      <w:pPr>
        <w:shd w:val="clear" w:color="auto" w:fill="FFFFFF"/>
        <w:ind w:firstLine="709"/>
      </w:pPr>
    </w:p>
    <w:p w:rsidR="00C409F4" w:rsidRPr="0033486C" w:rsidRDefault="00C409F4" w:rsidP="0033486C">
      <w:pPr>
        <w:shd w:val="clear" w:color="auto" w:fill="FFFFFF"/>
        <w:ind w:firstLine="709"/>
        <w:rPr>
          <w:spacing w:val="-10"/>
        </w:rPr>
      </w:pPr>
      <w:r w:rsidRPr="0033486C">
        <w:rPr>
          <w:spacing w:val="-10"/>
        </w:rPr>
        <w:t>Н</w:t>
      </w:r>
      <w:r w:rsidRPr="0033486C">
        <w:rPr>
          <w:spacing w:val="-10"/>
          <w:vertAlign w:val="subscript"/>
        </w:rPr>
        <w:t>П</w:t>
      </w:r>
      <w:r w:rsidRPr="0033486C">
        <w:rPr>
          <w:spacing w:val="-10"/>
        </w:rPr>
        <w:t>= К</w:t>
      </w:r>
      <w:r w:rsidRPr="0033486C">
        <w:rPr>
          <w:spacing w:val="-10"/>
          <w:vertAlign w:val="subscript"/>
        </w:rPr>
        <w:t>Н</w:t>
      </w:r>
      <w:r w:rsidRPr="0033486C">
        <w:rPr>
          <w:spacing w:val="-10"/>
        </w:rPr>
        <w:t xml:space="preserve"> </w:t>
      </w:r>
      <w:proofErr w:type="gramStart"/>
      <w:r w:rsidRPr="0033486C">
        <w:rPr>
          <w:spacing w:val="-10"/>
        </w:rPr>
        <w:t>:</w:t>
      </w:r>
      <w:proofErr w:type="spellStart"/>
      <w:r w:rsidRPr="0033486C">
        <w:rPr>
          <w:spacing w:val="-10"/>
        </w:rPr>
        <w:t>Н</w:t>
      </w:r>
      <w:proofErr w:type="gramEnd"/>
      <w:r w:rsidRPr="0033486C">
        <w:rPr>
          <w:spacing w:val="-10"/>
        </w:rPr>
        <w:t>с</w:t>
      </w:r>
      <w:r w:rsidRPr="0033486C">
        <w:rPr>
          <w:b/>
          <w:spacing w:val="-10"/>
        </w:rPr>
        <w:t>х</w:t>
      </w:r>
      <w:proofErr w:type="spellEnd"/>
      <w:r w:rsidRPr="0033486C">
        <w:rPr>
          <w:spacing w:val="-10"/>
        </w:rPr>
        <w:t xml:space="preserve"> 1000,</w:t>
      </w:r>
      <w:r w:rsidR="00FE308B" w:rsidRPr="0033486C">
        <w:rPr>
          <w:spacing w:val="-10"/>
        </w:rPr>
        <w:t xml:space="preserve">  </w:t>
      </w:r>
      <w:r w:rsidRPr="0033486C">
        <w:rPr>
          <w:spacing w:val="-10"/>
        </w:rPr>
        <w:t xml:space="preserve"> где</w:t>
      </w:r>
    </w:p>
    <w:p w:rsidR="00FE308B" w:rsidRPr="0033486C" w:rsidRDefault="00FE308B" w:rsidP="0033486C">
      <w:pPr>
        <w:shd w:val="clear" w:color="auto" w:fill="FFFFFF"/>
        <w:ind w:firstLine="709"/>
      </w:pPr>
    </w:p>
    <w:p w:rsidR="00C40E03" w:rsidRDefault="00C409F4" w:rsidP="0033486C">
      <w:pPr>
        <w:shd w:val="clear" w:color="auto" w:fill="FFFFFF"/>
        <w:ind w:firstLine="709"/>
        <w:rPr>
          <w:spacing w:val="-9"/>
        </w:rPr>
      </w:pPr>
      <w:proofErr w:type="spellStart"/>
      <w:r w:rsidRPr="0033486C">
        <w:rPr>
          <w:spacing w:val="-9"/>
        </w:rPr>
        <w:t>Н</w:t>
      </w:r>
      <w:proofErr w:type="gramStart"/>
      <w:r w:rsidRPr="0033486C">
        <w:rPr>
          <w:spacing w:val="-9"/>
          <w:vertAlign w:val="subscript"/>
        </w:rPr>
        <w:t>п</w:t>
      </w:r>
      <w:proofErr w:type="spellEnd"/>
      <w:r w:rsidRPr="0033486C">
        <w:rPr>
          <w:spacing w:val="-9"/>
        </w:rPr>
        <w:t>-</w:t>
      </w:r>
      <w:proofErr w:type="gramEnd"/>
      <w:r w:rsidRPr="0033486C">
        <w:rPr>
          <w:spacing w:val="-9"/>
        </w:rPr>
        <w:t xml:space="preserve"> количество экземпляров новых поступлений на 1000 чел. населения;</w:t>
      </w:r>
    </w:p>
    <w:p w:rsidR="00C40E03" w:rsidRDefault="00C409F4" w:rsidP="0033486C">
      <w:pPr>
        <w:shd w:val="clear" w:color="auto" w:fill="FFFFFF"/>
        <w:ind w:firstLine="709"/>
      </w:pPr>
      <w:proofErr w:type="spellStart"/>
      <w:r w:rsidRPr="0033486C">
        <w:rPr>
          <w:spacing w:val="-9"/>
        </w:rPr>
        <w:t>К</w:t>
      </w:r>
      <w:r w:rsidRPr="0033486C">
        <w:rPr>
          <w:spacing w:val="-9"/>
          <w:vertAlign w:val="subscript"/>
        </w:rPr>
        <w:t>н</w:t>
      </w:r>
      <w:proofErr w:type="spellEnd"/>
      <w:r w:rsidRPr="0033486C">
        <w:rPr>
          <w:spacing w:val="-9"/>
        </w:rPr>
        <w:t xml:space="preserve"> - количество экземпляров новых поступлений в библиотечные фонды, </w:t>
      </w:r>
      <w:r w:rsidRPr="0033486C">
        <w:t>сумма значений по форме 6-НК раздел 4 стр. графа 3;</w:t>
      </w:r>
    </w:p>
    <w:p w:rsidR="00C409F4" w:rsidRPr="0033486C" w:rsidRDefault="00C409F4" w:rsidP="00C40E03">
      <w:pPr>
        <w:shd w:val="clear" w:color="auto" w:fill="FFFFFF"/>
        <w:ind w:firstLine="709"/>
      </w:pPr>
      <w:proofErr w:type="spellStart"/>
      <w:r w:rsidRPr="0033486C">
        <w:t>Нс</w:t>
      </w:r>
      <w:proofErr w:type="spellEnd"/>
      <w:r w:rsidRPr="0033486C">
        <w:t xml:space="preserve"> - среднегодовая численность населения.</w:t>
      </w:r>
    </w:p>
    <w:sectPr w:rsidR="00C409F4" w:rsidRPr="0033486C" w:rsidSect="004120FE">
      <w:headerReference w:type="default" r:id="rId14"/>
      <w:footerReference w:type="default" r:id="rId15"/>
      <w:pgSz w:w="11906" w:h="16838" w:code="9"/>
      <w:pgMar w:top="567"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5C" w:rsidRDefault="0029345C" w:rsidP="00F662F0">
      <w:r>
        <w:separator/>
      </w:r>
    </w:p>
  </w:endnote>
  <w:endnote w:type="continuationSeparator" w:id="0">
    <w:p w:rsidR="0029345C" w:rsidRDefault="0029345C" w:rsidP="00F6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70966"/>
      <w:docPartObj>
        <w:docPartGallery w:val="Page Numbers (Bottom of Page)"/>
        <w:docPartUnique/>
      </w:docPartObj>
    </w:sdtPr>
    <w:sdtEndPr/>
    <w:sdtContent>
      <w:p w:rsidR="008671D7" w:rsidRDefault="008671D7">
        <w:pPr>
          <w:pStyle w:val="af"/>
          <w:jc w:val="right"/>
        </w:pPr>
        <w:r>
          <w:fldChar w:fldCharType="begin"/>
        </w:r>
        <w:r>
          <w:instrText>PAGE   \* MERGEFORMAT</w:instrText>
        </w:r>
        <w:r>
          <w:fldChar w:fldCharType="separate"/>
        </w:r>
        <w:r w:rsidR="0061324B">
          <w:rPr>
            <w:noProof/>
          </w:rPr>
          <w:t>37</w:t>
        </w:r>
        <w:r>
          <w:fldChar w:fldCharType="end"/>
        </w:r>
      </w:p>
    </w:sdtContent>
  </w:sdt>
  <w:bookmarkStart w:id="21" w:name="sub_11" w:displacedByCustomXml="prev"/>
  <w:bookmarkEnd w:id="21"/>
  <w:p w:rsidR="008671D7" w:rsidRDefault="008671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5C" w:rsidRDefault="0029345C" w:rsidP="00F662F0">
      <w:r>
        <w:separator/>
      </w:r>
    </w:p>
  </w:footnote>
  <w:footnote w:type="continuationSeparator" w:id="0">
    <w:p w:rsidR="0029345C" w:rsidRDefault="0029345C" w:rsidP="00F66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D7" w:rsidRDefault="008671D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D2185A"/>
    <w:lvl w:ilvl="0">
      <w:numFmt w:val="bullet"/>
      <w:lvlText w:val="*"/>
      <w:lvlJc w:val="left"/>
    </w:lvl>
  </w:abstractNum>
  <w:abstractNum w:abstractNumId="1">
    <w:nsid w:val="0C083934"/>
    <w:multiLevelType w:val="multilevel"/>
    <w:tmpl w:val="7EB0835E"/>
    <w:lvl w:ilvl="0">
      <w:start w:val="1"/>
      <w:numFmt w:val="decimal"/>
      <w:lvlText w:val="%1."/>
      <w:lvlJc w:val="left"/>
      <w:pPr>
        <w:ind w:left="1428" w:hanging="360"/>
      </w:pPr>
    </w:lvl>
    <w:lvl w:ilvl="1">
      <w:start w:val="1"/>
      <w:numFmt w:val="decimal"/>
      <w:isLgl/>
      <w:lvlText w:val="%1.%2."/>
      <w:lvlJc w:val="left"/>
      <w:pPr>
        <w:ind w:left="2538" w:hanging="1470"/>
      </w:pPr>
      <w:rPr>
        <w:rFonts w:hint="default"/>
      </w:rPr>
    </w:lvl>
    <w:lvl w:ilvl="2">
      <w:start w:val="1"/>
      <w:numFmt w:val="decimal"/>
      <w:isLgl/>
      <w:lvlText w:val="%1.%2.%3."/>
      <w:lvlJc w:val="left"/>
      <w:pPr>
        <w:ind w:left="2538" w:hanging="1470"/>
      </w:pPr>
      <w:rPr>
        <w:rFonts w:hint="default"/>
      </w:rPr>
    </w:lvl>
    <w:lvl w:ilvl="3">
      <w:start w:val="1"/>
      <w:numFmt w:val="decimal"/>
      <w:isLgl/>
      <w:lvlText w:val="%1.%2.%3.%4."/>
      <w:lvlJc w:val="left"/>
      <w:pPr>
        <w:ind w:left="2538" w:hanging="1470"/>
      </w:pPr>
      <w:rPr>
        <w:rFonts w:hint="default"/>
      </w:rPr>
    </w:lvl>
    <w:lvl w:ilvl="4">
      <w:start w:val="1"/>
      <w:numFmt w:val="decimal"/>
      <w:isLgl/>
      <w:lvlText w:val="%1.%2.%3.%4.%5."/>
      <w:lvlJc w:val="left"/>
      <w:pPr>
        <w:ind w:left="2538" w:hanging="1470"/>
      </w:pPr>
      <w:rPr>
        <w:rFonts w:hint="default"/>
      </w:rPr>
    </w:lvl>
    <w:lvl w:ilvl="5">
      <w:start w:val="1"/>
      <w:numFmt w:val="decimal"/>
      <w:isLgl/>
      <w:lvlText w:val="%1.%2.%3.%4.%5.%6."/>
      <w:lvlJc w:val="left"/>
      <w:pPr>
        <w:ind w:left="2538" w:hanging="1470"/>
      </w:pPr>
      <w:rPr>
        <w:rFonts w:hint="default"/>
      </w:rPr>
    </w:lvl>
    <w:lvl w:ilvl="6">
      <w:start w:val="1"/>
      <w:numFmt w:val="decimal"/>
      <w:isLgl/>
      <w:lvlText w:val="%1.%2.%3.%4.%5.%6.%7."/>
      <w:lvlJc w:val="left"/>
      <w:pPr>
        <w:ind w:left="2538" w:hanging="147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CB41D2"/>
    <w:multiLevelType w:val="hybridMultilevel"/>
    <w:tmpl w:val="CA32957C"/>
    <w:lvl w:ilvl="0" w:tplc="A65CB83C">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5">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7">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4"/>
  </w:num>
  <w:num w:numId="6">
    <w:abstractNumId w:val="1"/>
  </w:num>
  <w:num w:numId="7">
    <w:abstractNumId w:val="3"/>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194C"/>
    <w:rsid w:val="0000146F"/>
    <w:rsid w:val="00011527"/>
    <w:rsid w:val="0001188E"/>
    <w:rsid w:val="00011BC4"/>
    <w:rsid w:val="00025C39"/>
    <w:rsid w:val="00027D35"/>
    <w:rsid w:val="00032A2D"/>
    <w:rsid w:val="00034957"/>
    <w:rsid w:val="00045FF8"/>
    <w:rsid w:val="00047588"/>
    <w:rsid w:val="00055D4B"/>
    <w:rsid w:val="00057A38"/>
    <w:rsid w:val="0007346B"/>
    <w:rsid w:val="00077FBC"/>
    <w:rsid w:val="00095928"/>
    <w:rsid w:val="00096804"/>
    <w:rsid w:val="0009736D"/>
    <w:rsid w:val="000A35B8"/>
    <w:rsid w:val="000A725B"/>
    <w:rsid w:val="000D228E"/>
    <w:rsid w:val="000D715C"/>
    <w:rsid w:val="000D71F2"/>
    <w:rsid w:val="000E3129"/>
    <w:rsid w:val="000E370D"/>
    <w:rsid w:val="000E5334"/>
    <w:rsid w:val="000F0A22"/>
    <w:rsid w:val="000F7859"/>
    <w:rsid w:val="0010373E"/>
    <w:rsid w:val="00113802"/>
    <w:rsid w:val="001247F9"/>
    <w:rsid w:val="00125796"/>
    <w:rsid w:val="00127CBD"/>
    <w:rsid w:val="001300F0"/>
    <w:rsid w:val="00132128"/>
    <w:rsid w:val="00140AA6"/>
    <w:rsid w:val="001476DC"/>
    <w:rsid w:val="001606B0"/>
    <w:rsid w:val="00176749"/>
    <w:rsid w:val="00181169"/>
    <w:rsid w:val="001837A8"/>
    <w:rsid w:val="00191D10"/>
    <w:rsid w:val="001B0AF9"/>
    <w:rsid w:val="001B306D"/>
    <w:rsid w:val="001B391E"/>
    <w:rsid w:val="001C66B2"/>
    <w:rsid w:val="001D1994"/>
    <w:rsid w:val="001D1DA5"/>
    <w:rsid w:val="001D6D0B"/>
    <w:rsid w:val="001E48B8"/>
    <w:rsid w:val="001F0197"/>
    <w:rsid w:val="001F0FE3"/>
    <w:rsid w:val="001F37AF"/>
    <w:rsid w:val="00216CDF"/>
    <w:rsid w:val="00223540"/>
    <w:rsid w:val="002256AC"/>
    <w:rsid w:val="002314E6"/>
    <w:rsid w:val="00232639"/>
    <w:rsid w:val="00241FCC"/>
    <w:rsid w:val="00244D6B"/>
    <w:rsid w:val="0024784A"/>
    <w:rsid w:val="0025398A"/>
    <w:rsid w:val="002623C9"/>
    <w:rsid w:val="00266F0E"/>
    <w:rsid w:val="002718D9"/>
    <w:rsid w:val="00273139"/>
    <w:rsid w:val="002773ED"/>
    <w:rsid w:val="002811D3"/>
    <w:rsid w:val="00283D28"/>
    <w:rsid w:val="00285EB7"/>
    <w:rsid w:val="00287476"/>
    <w:rsid w:val="00287EB6"/>
    <w:rsid w:val="0029345C"/>
    <w:rsid w:val="00297B00"/>
    <w:rsid w:val="002A0DB5"/>
    <w:rsid w:val="002A1F35"/>
    <w:rsid w:val="002A3098"/>
    <w:rsid w:val="002B255A"/>
    <w:rsid w:val="002B7379"/>
    <w:rsid w:val="002C5955"/>
    <w:rsid w:val="002D3BF5"/>
    <w:rsid w:val="002D6DFF"/>
    <w:rsid w:val="002E1B94"/>
    <w:rsid w:val="002E6C9A"/>
    <w:rsid w:val="002F51D2"/>
    <w:rsid w:val="00304E6F"/>
    <w:rsid w:val="00324F51"/>
    <w:rsid w:val="003265E6"/>
    <w:rsid w:val="003328D2"/>
    <w:rsid w:val="00334572"/>
    <w:rsid w:val="003347E8"/>
    <w:rsid w:val="0033486C"/>
    <w:rsid w:val="003455F8"/>
    <w:rsid w:val="00363417"/>
    <w:rsid w:val="00364692"/>
    <w:rsid w:val="003646BA"/>
    <w:rsid w:val="00365123"/>
    <w:rsid w:val="00381A0C"/>
    <w:rsid w:val="00397349"/>
    <w:rsid w:val="00397636"/>
    <w:rsid w:val="003A498F"/>
    <w:rsid w:val="003B47B5"/>
    <w:rsid w:val="003C2B02"/>
    <w:rsid w:val="003E324B"/>
    <w:rsid w:val="003F7845"/>
    <w:rsid w:val="00411299"/>
    <w:rsid w:val="0041179F"/>
    <w:rsid w:val="004120FE"/>
    <w:rsid w:val="00412533"/>
    <w:rsid w:val="004264F2"/>
    <w:rsid w:val="004374FF"/>
    <w:rsid w:val="00467921"/>
    <w:rsid w:val="00467D28"/>
    <w:rsid w:val="0047618D"/>
    <w:rsid w:val="00480CC5"/>
    <w:rsid w:val="00484181"/>
    <w:rsid w:val="00493280"/>
    <w:rsid w:val="004A3625"/>
    <w:rsid w:val="004B1600"/>
    <w:rsid w:val="004C1692"/>
    <w:rsid w:val="004C1C2C"/>
    <w:rsid w:val="004C66B6"/>
    <w:rsid w:val="004E7599"/>
    <w:rsid w:val="004F1DFC"/>
    <w:rsid w:val="004F3A2F"/>
    <w:rsid w:val="004F3A30"/>
    <w:rsid w:val="004F4A31"/>
    <w:rsid w:val="00506744"/>
    <w:rsid w:val="00507A91"/>
    <w:rsid w:val="00510993"/>
    <w:rsid w:val="00521850"/>
    <w:rsid w:val="00521879"/>
    <w:rsid w:val="00525A0D"/>
    <w:rsid w:val="00525C5E"/>
    <w:rsid w:val="00534272"/>
    <w:rsid w:val="00537930"/>
    <w:rsid w:val="0056680B"/>
    <w:rsid w:val="00566ED8"/>
    <w:rsid w:val="00571ACD"/>
    <w:rsid w:val="00576957"/>
    <w:rsid w:val="00591963"/>
    <w:rsid w:val="00593C96"/>
    <w:rsid w:val="005A491F"/>
    <w:rsid w:val="005B3A9F"/>
    <w:rsid w:val="005C25B4"/>
    <w:rsid w:val="005C7769"/>
    <w:rsid w:val="005D7524"/>
    <w:rsid w:val="00600F12"/>
    <w:rsid w:val="006131F8"/>
    <w:rsid w:val="0061324B"/>
    <w:rsid w:val="00613553"/>
    <w:rsid w:val="00630497"/>
    <w:rsid w:val="00631453"/>
    <w:rsid w:val="00633DC2"/>
    <w:rsid w:val="00641488"/>
    <w:rsid w:val="00642085"/>
    <w:rsid w:val="0065073B"/>
    <w:rsid w:val="00663C9B"/>
    <w:rsid w:val="00666DE4"/>
    <w:rsid w:val="006953CC"/>
    <w:rsid w:val="006B36DD"/>
    <w:rsid w:val="006B3E46"/>
    <w:rsid w:val="006C011E"/>
    <w:rsid w:val="006D2C1B"/>
    <w:rsid w:val="006D74EC"/>
    <w:rsid w:val="006E643E"/>
    <w:rsid w:val="006E6AB6"/>
    <w:rsid w:val="006F71A4"/>
    <w:rsid w:val="006F74C2"/>
    <w:rsid w:val="0070021D"/>
    <w:rsid w:val="00704B45"/>
    <w:rsid w:val="00713A89"/>
    <w:rsid w:val="00730278"/>
    <w:rsid w:val="00731DEC"/>
    <w:rsid w:val="0073729D"/>
    <w:rsid w:val="0073786A"/>
    <w:rsid w:val="00745C98"/>
    <w:rsid w:val="007464CE"/>
    <w:rsid w:val="00750C0B"/>
    <w:rsid w:val="00751D7D"/>
    <w:rsid w:val="00754626"/>
    <w:rsid w:val="007568FE"/>
    <w:rsid w:val="00756BAB"/>
    <w:rsid w:val="00763117"/>
    <w:rsid w:val="007654D5"/>
    <w:rsid w:val="00775139"/>
    <w:rsid w:val="007826E5"/>
    <w:rsid w:val="00785DF4"/>
    <w:rsid w:val="00790A7E"/>
    <w:rsid w:val="00795115"/>
    <w:rsid w:val="007B0F51"/>
    <w:rsid w:val="007B18A3"/>
    <w:rsid w:val="007C3D9F"/>
    <w:rsid w:val="007D5A19"/>
    <w:rsid w:val="007E0874"/>
    <w:rsid w:val="007E2FE2"/>
    <w:rsid w:val="007E68FA"/>
    <w:rsid w:val="00804611"/>
    <w:rsid w:val="00806B26"/>
    <w:rsid w:val="00811D34"/>
    <w:rsid w:val="00821858"/>
    <w:rsid w:val="00824AE8"/>
    <w:rsid w:val="00836205"/>
    <w:rsid w:val="00840783"/>
    <w:rsid w:val="00842E3E"/>
    <w:rsid w:val="008650C3"/>
    <w:rsid w:val="00866DD2"/>
    <w:rsid w:val="008671D7"/>
    <w:rsid w:val="00867DBF"/>
    <w:rsid w:val="00877395"/>
    <w:rsid w:val="008779BF"/>
    <w:rsid w:val="00887413"/>
    <w:rsid w:val="008A3296"/>
    <w:rsid w:val="008C1EE4"/>
    <w:rsid w:val="008C2FA6"/>
    <w:rsid w:val="008C3AE5"/>
    <w:rsid w:val="008D13B4"/>
    <w:rsid w:val="008D1720"/>
    <w:rsid w:val="008E1514"/>
    <w:rsid w:val="008E7FF8"/>
    <w:rsid w:val="00915671"/>
    <w:rsid w:val="00917CB9"/>
    <w:rsid w:val="00924C27"/>
    <w:rsid w:val="00932F3C"/>
    <w:rsid w:val="009349FD"/>
    <w:rsid w:val="009361E5"/>
    <w:rsid w:val="00941191"/>
    <w:rsid w:val="009452F5"/>
    <w:rsid w:val="0095044C"/>
    <w:rsid w:val="00951322"/>
    <w:rsid w:val="009529F1"/>
    <w:rsid w:val="009605C7"/>
    <w:rsid w:val="00964852"/>
    <w:rsid w:val="00966C1F"/>
    <w:rsid w:val="00966C78"/>
    <w:rsid w:val="00970B03"/>
    <w:rsid w:val="00970CBB"/>
    <w:rsid w:val="00972425"/>
    <w:rsid w:val="00991EAC"/>
    <w:rsid w:val="009A3E75"/>
    <w:rsid w:val="009A7A9B"/>
    <w:rsid w:val="009B0E92"/>
    <w:rsid w:val="009D790A"/>
    <w:rsid w:val="009E0841"/>
    <w:rsid w:val="009E0A47"/>
    <w:rsid w:val="009E28B1"/>
    <w:rsid w:val="009E4A19"/>
    <w:rsid w:val="009E655E"/>
    <w:rsid w:val="009F2746"/>
    <w:rsid w:val="00A00A12"/>
    <w:rsid w:val="00A04642"/>
    <w:rsid w:val="00A06882"/>
    <w:rsid w:val="00A123D7"/>
    <w:rsid w:val="00A2097E"/>
    <w:rsid w:val="00A264A7"/>
    <w:rsid w:val="00A307EC"/>
    <w:rsid w:val="00A53C67"/>
    <w:rsid w:val="00A55934"/>
    <w:rsid w:val="00A663F5"/>
    <w:rsid w:val="00A70DE0"/>
    <w:rsid w:val="00A83C0C"/>
    <w:rsid w:val="00A86F84"/>
    <w:rsid w:val="00A93CA9"/>
    <w:rsid w:val="00A97293"/>
    <w:rsid w:val="00AA4E30"/>
    <w:rsid w:val="00AA7309"/>
    <w:rsid w:val="00AB29C0"/>
    <w:rsid w:val="00AB7028"/>
    <w:rsid w:val="00AC3018"/>
    <w:rsid w:val="00AC5A12"/>
    <w:rsid w:val="00B00F8B"/>
    <w:rsid w:val="00B13AF8"/>
    <w:rsid w:val="00B177F4"/>
    <w:rsid w:val="00B25EB6"/>
    <w:rsid w:val="00B361C0"/>
    <w:rsid w:val="00B375EE"/>
    <w:rsid w:val="00B422A0"/>
    <w:rsid w:val="00B50238"/>
    <w:rsid w:val="00B50CCA"/>
    <w:rsid w:val="00B60079"/>
    <w:rsid w:val="00B630FF"/>
    <w:rsid w:val="00B75251"/>
    <w:rsid w:val="00B81B8A"/>
    <w:rsid w:val="00B857D3"/>
    <w:rsid w:val="00B8585C"/>
    <w:rsid w:val="00B863F1"/>
    <w:rsid w:val="00BA1D79"/>
    <w:rsid w:val="00BA34D1"/>
    <w:rsid w:val="00BB0169"/>
    <w:rsid w:val="00BC4139"/>
    <w:rsid w:val="00BE1118"/>
    <w:rsid w:val="00BE233F"/>
    <w:rsid w:val="00BE27AA"/>
    <w:rsid w:val="00BE460C"/>
    <w:rsid w:val="00BE5714"/>
    <w:rsid w:val="00BE75C1"/>
    <w:rsid w:val="00BF3DD1"/>
    <w:rsid w:val="00BF5D96"/>
    <w:rsid w:val="00C007DD"/>
    <w:rsid w:val="00C06840"/>
    <w:rsid w:val="00C17CB5"/>
    <w:rsid w:val="00C23BC6"/>
    <w:rsid w:val="00C409F4"/>
    <w:rsid w:val="00C40E03"/>
    <w:rsid w:val="00C42767"/>
    <w:rsid w:val="00C61E51"/>
    <w:rsid w:val="00C673F5"/>
    <w:rsid w:val="00C811A3"/>
    <w:rsid w:val="00C8232A"/>
    <w:rsid w:val="00C86E3C"/>
    <w:rsid w:val="00C90762"/>
    <w:rsid w:val="00C9689D"/>
    <w:rsid w:val="00CA1635"/>
    <w:rsid w:val="00CA1AE1"/>
    <w:rsid w:val="00CB50DA"/>
    <w:rsid w:val="00CB6F66"/>
    <w:rsid w:val="00CD27F6"/>
    <w:rsid w:val="00CD42A9"/>
    <w:rsid w:val="00CD5795"/>
    <w:rsid w:val="00CE4DDE"/>
    <w:rsid w:val="00CE547B"/>
    <w:rsid w:val="00CF3E78"/>
    <w:rsid w:val="00CF6BFE"/>
    <w:rsid w:val="00D03D1D"/>
    <w:rsid w:val="00D11816"/>
    <w:rsid w:val="00D149A4"/>
    <w:rsid w:val="00D27654"/>
    <w:rsid w:val="00D35AF8"/>
    <w:rsid w:val="00D41ABB"/>
    <w:rsid w:val="00D50D9F"/>
    <w:rsid w:val="00D579F6"/>
    <w:rsid w:val="00D70385"/>
    <w:rsid w:val="00D75133"/>
    <w:rsid w:val="00D77C9B"/>
    <w:rsid w:val="00D84800"/>
    <w:rsid w:val="00D93391"/>
    <w:rsid w:val="00D93820"/>
    <w:rsid w:val="00D96FF5"/>
    <w:rsid w:val="00DA3797"/>
    <w:rsid w:val="00DC0CFE"/>
    <w:rsid w:val="00DC44C2"/>
    <w:rsid w:val="00DC683C"/>
    <w:rsid w:val="00DC769D"/>
    <w:rsid w:val="00DD77AD"/>
    <w:rsid w:val="00DE3D35"/>
    <w:rsid w:val="00DE6039"/>
    <w:rsid w:val="00DF7157"/>
    <w:rsid w:val="00E011DE"/>
    <w:rsid w:val="00E06CCC"/>
    <w:rsid w:val="00E10E80"/>
    <w:rsid w:val="00E17CA1"/>
    <w:rsid w:val="00E2506A"/>
    <w:rsid w:val="00E2642D"/>
    <w:rsid w:val="00E3185C"/>
    <w:rsid w:val="00E3227F"/>
    <w:rsid w:val="00E52099"/>
    <w:rsid w:val="00E612C4"/>
    <w:rsid w:val="00E6436C"/>
    <w:rsid w:val="00E71B71"/>
    <w:rsid w:val="00E81768"/>
    <w:rsid w:val="00E828AC"/>
    <w:rsid w:val="00E85D58"/>
    <w:rsid w:val="00E94CCE"/>
    <w:rsid w:val="00E9636D"/>
    <w:rsid w:val="00E97945"/>
    <w:rsid w:val="00EB194C"/>
    <w:rsid w:val="00EC5B21"/>
    <w:rsid w:val="00ED1B22"/>
    <w:rsid w:val="00ED1C99"/>
    <w:rsid w:val="00ED1E7F"/>
    <w:rsid w:val="00ED20E9"/>
    <w:rsid w:val="00ED3B90"/>
    <w:rsid w:val="00EE30DF"/>
    <w:rsid w:val="00EE3910"/>
    <w:rsid w:val="00EF093B"/>
    <w:rsid w:val="00EF3D06"/>
    <w:rsid w:val="00F0149A"/>
    <w:rsid w:val="00F10BD3"/>
    <w:rsid w:val="00F15CD0"/>
    <w:rsid w:val="00F31918"/>
    <w:rsid w:val="00F3299B"/>
    <w:rsid w:val="00F50990"/>
    <w:rsid w:val="00F54754"/>
    <w:rsid w:val="00F62473"/>
    <w:rsid w:val="00F662F0"/>
    <w:rsid w:val="00F66F55"/>
    <w:rsid w:val="00F80277"/>
    <w:rsid w:val="00F80BF5"/>
    <w:rsid w:val="00F82AFF"/>
    <w:rsid w:val="00F856D8"/>
    <w:rsid w:val="00F90587"/>
    <w:rsid w:val="00F92B07"/>
    <w:rsid w:val="00F95CBB"/>
    <w:rsid w:val="00FC092A"/>
    <w:rsid w:val="00FC48B3"/>
    <w:rsid w:val="00FC660A"/>
    <w:rsid w:val="00FD5E52"/>
    <w:rsid w:val="00FE20D5"/>
    <w:rsid w:val="00FE308B"/>
    <w:rsid w:val="00FE6076"/>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customStyle="1" w:styleId="ab">
    <w:name w:val="Гипертекстовая ссылка"/>
    <w:basedOn w:val="a0"/>
    <w:uiPriority w:val="99"/>
    <w:rsid w:val="00C409F4"/>
    <w:rPr>
      <w:b/>
      <w:bCs/>
      <w:color w:val="008000"/>
    </w:rPr>
  </w:style>
  <w:style w:type="paragraph" w:customStyle="1" w:styleId="Pro-List-2">
    <w:name w:val="Pro-List -2"/>
    <w:basedOn w:val="a"/>
    <w:rsid w:val="00C409F4"/>
    <w:pPr>
      <w:numPr>
        <w:numId w:val="7"/>
      </w:numPr>
    </w:pPr>
  </w:style>
  <w:style w:type="paragraph" w:styleId="ac">
    <w:name w:val="Normal (Web)"/>
    <w:basedOn w:val="a"/>
    <w:unhideWhenUsed/>
    <w:rsid w:val="00C409F4"/>
    <w:pPr>
      <w:spacing w:before="105" w:after="105"/>
      <w:ind w:firstLine="225"/>
    </w:pPr>
    <w:rPr>
      <w:rFonts w:ascii="Arial" w:hAnsi="Arial" w:cs="Arial"/>
      <w:sz w:val="18"/>
      <w:szCs w:val="18"/>
    </w:rPr>
  </w:style>
  <w:style w:type="character" w:customStyle="1" w:styleId="4">
    <w:name w:val="Продолжение списка 4 Знак"/>
    <w:basedOn w:val="a0"/>
    <w:link w:val="40"/>
    <w:rsid w:val="00C409F4"/>
  </w:style>
  <w:style w:type="paragraph" w:styleId="40">
    <w:name w:val="List Continue 4"/>
    <w:basedOn w:val="a"/>
    <w:link w:val="4"/>
    <w:rsid w:val="00C409F4"/>
    <w:pPr>
      <w:spacing w:after="120"/>
      <w:ind w:left="1132"/>
    </w:pPr>
    <w:rPr>
      <w:sz w:val="20"/>
      <w:szCs w:val="20"/>
    </w:rPr>
  </w:style>
  <w:style w:type="paragraph" w:customStyle="1" w:styleId="ConsPlusTitle">
    <w:name w:val="ConsPlusTitle"/>
    <w:rsid w:val="00C409F4"/>
    <w:pPr>
      <w:widowControl w:val="0"/>
      <w:autoSpaceDE w:val="0"/>
      <w:autoSpaceDN w:val="0"/>
      <w:adjustRightInd w:val="0"/>
    </w:pPr>
    <w:rPr>
      <w:b/>
      <w:bCs/>
      <w:sz w:val="24"/>
      <w:szCs w:val="24"/>
    </w:rPr>
  </w:style>
  <w:style w:type="paragraph" w:customStyle="1" w:styleId="ConsPlusNormal">
    <w:name w:val="ConsPlusNormal"/>
    <w:rsid w:val="00B177F4"/>
    <w:pPr>
      <w:widowControl w:val="0"/>
      <w:autoSpaceDE w:val="0"/>
      <w:autoSpaceDN w:val="0"/>
      <w:adjustRightInd w:val="0"/>
    </w:pPr>
    <w:rPr>
      <w:rFonts w:ascii="Arial" w:eastAsiaTheme="minorEastAsia" w:hAnsi="Arial" w:cs="Arial"/>
    </w:rPr>
  </w:style>
  <w:style w:type="paragraph" w:styleId="ad">
    <w:name w:val="header"/>
    <w:basedOn w:val="a"/>
    <w:link w:val="ae"/>
    <w:uiPriority w:val="99"/>
    <w:rsid w:val="00F662F0"/>
    <w:pPr>
      <w:tabs>
        <w:tab w:val="center" w:pos="4677"/>
        <w:tab w:val="right" w:pos="9355"/>
      </w:tabs>
    </w:pPr>
  </w:style>
  <w:style w:type="character" w:customStyle="1" w:styleId="ae">
    <w:name w:val="Верхний колонтитул Знак"/>
    <w:basedOn w:val="a0"/>
    <w:link w:val="ad"/>
    <w:uiPriority w:val="99"/>
    <w:rsid w:val="00F662F0"/>
    <w:rPr>
      <w:sz w:val="24"/>
      <w:szCs w:val="24"/>
    </w:rPr>
  </w:style>
  <w:style w:type="paragraph" w:styleId="af">
    <w:name w:val="footer"/>
    <w:basedOn w:val="a"/>
    <w:link w:val="af0"/>
    <w:uiPriority w:val="99"/>
    <w:rsid w:val="00F662F0"/>
    <w:pPr>
      <w:tabs>
        <w:tab w:val="center" w:pos="4677"/>
        <w:tab w:val="right" w:pos="9355"/>
      </w:tabs>
    </w:pPr>
  </w:style>
  <w:style w:type="character" w:customStyle="1" w:styleId="af0">
    <w:name w:val="Нижний колонтитул Знак"/>
    <w:basedOn w:val="a0"/>
    <w:link w:val="af"/>
    <w:uiPriority w:val="99"/>
    <w:rsid w:val="00F66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8452">
      <w:bodyDiv w:val="1"/>
      <w:marLeft w:val="0"/>
      <w:marRight w:val="0"/>
      <w:marTop w:val="0"/>
      <w:marBottom w:val="0"/>
      <w:divBdr>
        <w:top w:val="none" w:sz="0" w:space="0" w:color="auto"/>
        <w:left w:val="none" w:sz="0" w:space="0" w:color="auto"/>
        <w:bottom w:val="none" w:sz="0" w:space="0" w:color="auto"/>
        <w:right w:val="none" w:sz="0" w:space="0" w:color="auto"/>
      </w:divBdr>
    </w:div>
    <w:div w:id="298805859">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6256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84;n=29802;fld=134;dst=10003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78427.0" TargetMode="External"/><Relationship Id="rId4" Type="http://schemas.microsoft.com/office/2007/relationships/stylesWithEffects" Target="stylesWithEffects.xml"/><Relationship Id="rId9" Type="http://schemas.openxmlformats.org/officeDocument/2006/relationships/hyperlink" Target="garantF1://1208357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BD2F2C-D41F-4119-AB2F-D135E169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37</Pages>
  <Words>16762</Words>
  <Characters>95548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26</cp:revision>
  <cp:lastPrinted>2017-12-25T04:44:00Z</cp:lastPrinted>
  <dcterms:created xsi:type="dcterms:W3CDTF">2017-10-03T07:25:00Z</dcterms:created>
  <dcterms:modified xsi:type="dcterms:W3CDTF">2017-12-25T04:45:00Z</dcterms:modified>
</cp:coreProperties>
</file>