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район</w:t>
      </w:r>
    </w:p>
    <w:p w:rsidR="00EA193B" w:rsidRDefault="00EA193B" w:rsidP="00EA193B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A193B" w:rsidRDefault="00EA193B" w:rsidP="00EA193B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района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A193B" w:rsidTr="00081DAA">
        <w:trPr>
          <w:trHeight w:val="328"/>
          <w:jc w:val="center"/>
        </w:trPr>
        <w:tc>
          <w:tcPr>
            <w:tcW w:w="666" w:type="dxa"/>
            <w:hideMark/>
          </w:tcPr>
          <w:p w:rsidR="00EA193B" w:rsidRDefault="00EA193B" w:rsidP="00081DAA">
            <w:pPr>
              <w:widowControl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EB2DAE" w:rsidP="00081DA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EA193B" w:rsidRDefault="00EA193B" w:rsidP="00081DAA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EB2DAE" w:rsidP="00081DA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EA193B" w:rsidRDefault="00EA193B" w:rsidP="00081DAA">
            <w:pPr>
              <w:widowControl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EB2DAE" w:rsidP="00081DAA">
            <w:pPr>
              <w:widowControl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EA193B" w:rsidRDefault="00EA193B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A193B" w:rsidRDefault="00EA193B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A193B" w:rsidRDefault="00EA193B" w:rsidP="00081DAA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EB2DAE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</w:t>
            </w:r>
          </w:p>
        </w:tc>
      </w:tr>
    </w:tbl>
    <w:p w:rsidR="005A1BE6" w:rsidRPr="007F4099" w:rsidRDefault="005A1BE6" w:rsidP="007F4099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A1BE6" w:rsidRPr="007F4099" w:rsidRDefault="005A1BE6" w:rsidP="007F4099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F4099" w:rsidRPr="007F4099" w:rsidRDefault="007F4099" w:rsidP="007F4099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099">
        <w:rPr>
          <w:rFonts w:ascii="Times New Roman" w:hAnsi="Times New Roman" w:cs="Times New Roman"/>
          <w:b/>
          <w:sz w:val="26"/>
          <w:szCs w:val="26"/>
        </w:rPr>
        <w:t>Об определении случаев осуществления банковского</w:t>
      </w:r>
    </w:p>
    <w:p w:rsidR="007F4099" w:rsidRPr="007F4099" w:rsidRDefault="007F4099" w:rsidP="007F4099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099">
        <w:rPr>
          <w:rFonts w:ascii="Times New Roman" w:hAnsi="Times New Roman" w:cs="Times New Roman"/>
          <w:b/>
          <w:sz w:val="26"/>
          <w:szCs w:val="26"/>
        </w:rPr>
        <w:t>сопровождения контрактов</w:t>
      </w:r>
    </w:p>
    <w:p w:rsidR="007F4099" w:rsidRPr="007F4099" w:rsidRDefault="007F4099" w:rsidP="007F4099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F4099" w:rsidRDefault="007F4099" w:rsidP="007F4099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099">
        <w:rPr>
          <w:rFonts w:ascii="Times New Roman" w:hAnsi="Times New Roman" w:cs="Times New Roman"/>
          <w:sz w:val="26"/>
          <w:szCs w:val="26"/>
        </w:rPr>
        <w:t>В соответствии с частью 2 статьи 35 Федерального закона от 05.04.2013</w:t>
      </w:r>
      <w:r>
        <w:rPr>
          <w:rFonts w:ascii="Times New Roman" w:hAnsi="Times New Roman" w:cs="Times New Roman"/>
          <w:sz w:val="26"/>
          <w:szCs w:val="26"/>
        </w:rPr>
        <w:br/>
      </w:r>
      <w:r w:rsidRPr="007F4099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20.09.2014 № 963 «Об осуществлении банковского сопровождения контрактов» (вместе с «Правилами осуществления банковского сопровождения контрактов»):</w:t>
      </w:r>
    </w:p>
    <w:p w:rsidR="007F4099" w:rsidRPr="007F4099" w:rsidRDefault="007F4099" w:rsidP="007F4099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4099" w:rsidRPr="007F4099" w:rsidRDefault="007F4099" w:rsidP="00FB2255">
      <w:pPr>
        <w:pStyle w:val="a4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099">
        <w:rPr>
          <w:rFonts w:ascii="Times New Roman" w:hAnsi="Times New Roman" w:cs="Times New Roman"/>
          <w:sz w:val="26"/>
          <w:szCs w:val="26"/>
        </w:rPr>
        <w:t xml:space="preserve">Определить следующие случаи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>
        <w:rPr>
          <w:rFonts w:ascii="Times New Roman" w:hAnsi="Times New Roman" w:cs="Times New Roman"/>
          <w:sz w:val="26"/>
          <w:szCs w:val="26"/>
        </w:rPr>
        <w:t>Юргинского</w:t>
      </w:r>
      <w:r w:rsidRPr="007F409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7F4099" w:rsidRPr="007F4099" w:rsidRDefault="007F4099" w:rsidP="00FB2255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099">
        <w:rPr>
          <w:rFonts w:ascii="Times New Roman" w:hAnsi="Times New Roman" w:cs="Times New Roman"/>
          <w:sz w:val="26"/>
          <w:szCs w:val="26"/>
        </w:rPr>
        <w:t>- в случае</w:t>
      </w:r>
      <w:proofErr w:type="gramStart"/>
      <w:r w:rsidRPr="007F409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F4099">
        <w:rPr>
          <w:rFonts w:ascii="Times New Roman" w:hAnsi="Times New Roman" w:cs="Times New Roman"/>
          <w:sz w:val="26"/>
          <w:szCs w:val="26"/>
        </w:rPr>
        <w:t xml:space="preserve"> если начальная (максимальная) цена контракта (цена контракта с единственным поставщиком (подрядчиком, исполнителем) составляет не менее 200 млн. рублей (включается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контракта);</w:t>
      </w:r>
    </w:p>
    <w:p w:rsidR="007F4099" w:rsidRPr="007F4099" w:rsidRDefault="007F4099" w:rsidP="00FB2255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099">
        <w:rPr>
          <w:rFonts w:ascii="Times New Roman" w:hAnsi="Times New Roman" w:cs="Times New Roman"/>
          <w:sz w:val="26"/>
          <w:szCs w:val="26"/>
        </w:rPr>
        <w:t>- в случае</w:t>
      </w:r>
      <w:proofErr w:type="gramStart"/>
      <w:r w:rsidRPr="007F409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F4099">
        <w:rPr>
          <w:rFonts w:ascii="Times New Roman" w:hAnsi="Times New Roman" w:cs="Times New Roman"/>
          <w:sz w:val="26"/>
          <w:szCs w:val="26"/>
        </w:rPr>
        <w:t xml:space="preserve"> если начальная (максимальная) цена контракта (цена контракта с единственным поставщиком (подрядчиком, исполнителем) составляет не менее 5 млрд. рублей (включается условие о банковском сопровождении контракта, предусматривающее привлечение поставщиком или заказчиком банка в рамках расширенного банковского сопровождения).</w:t>
      </w:r>
    </w:p>
    <w:p w:rsidR="00FB2255" w:rsidRPr="00FB2255" w:rsidRDefault="00FB2255" w:rsidP="00FB2255">
      <w:pPr>
        <w:pStyle w:val="a4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25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FB2255" w:rsidRPr="00FB2255" w:rsidRDefault="00FB2255" w:rsidP="00FB2255">
      <w:pPr>
        <w:pStyle w:val="a4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225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B2255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FB2255" w:rsidRPr="00FB2255" w:rsidRDefault="00FB2255" w:rsidP="00FB2255">
      <w:pPr>
        <w:pStyle w:val="a4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255">
        <w:rPr>
          <w:rFonts w:ascii="Times New Roman" w:hAnsi="Times New Roman" w:cs="Times New Roman"/>
          <w:sz w:val="26"/>
          <w:szCs w:val="26"/>
        </w:rPr>
        <w:t>Контроль исполнения постановления возложить на заместителя главы Юргинского муниципального района по экономическим вопросам, транспорту и связи О.А. Граф.</w:t>
      </w:r>
    </w:p>
    <w:p w:rsidR="007F4099" w:rsidRDefault="007F4099" w:rsidP="00FB2255">
      <w:pPr>
        <w:pStyle w:val="a4"/>
        <w:widowControl/>
        <w:tabs>
          <w:tab w:val="left" w:pos="969"/>
          <w:tab w:val="left" w:pos="108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B2DAE" w:rsidRDefault="00EB2DAE" w:rsidP="00FB2255">
      <w:pPr>
        <w:pStyle w:val="a4"/>
        <w:widowControl/>
        <w:tabs>
          <w:tab w:val="left" w:pos="969"/>
          <w:tab w:val="left" w:pos="108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B2DAE" w:rsidRPr="007F4099" w:rsidRDefault="00EB2DAE" w:rsidP="00FB2255">
      <w:pPr>
        <w:pStyle w:val="a4"/>
        <w:widowControl/>
        <w:tabs>
          <w:tab w:val="left" w:pos="969"/>
          <w:tab w:val="left" w:pos="108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A1BE6" w:rsidRPr="007F4099" w:rsidRDefault="005A1BE6" w:rsidP="007F4099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A1BE6" w:rsidRPr="007F4099" w:rsidTr="003F5A54">
        <w:tc>
          <w:tcPr>
            <w:tcW w:w="6062" w:type="dxa"/>
            <w:shd w:val="clear" w:color="auto" w:fill="auto"/>
          </w:tcPr>
          <w:p w:rsidR="005A1BE6" w:rsidRPr="007F4099" w:rsidRDefault="005A1BE6" w:rsidP="007F4099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F409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глав</w:t>
            </w:r>
            <w:r w:rsidR="004253C9" w:rsidRPr="007F409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7F409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Юргинского</w:t>
            </w:r>
          </w:p>
          <w:p w:rsidR="005A1BE6" w:rsidRPr="007F4099" w:rsidRDefault="005A1BE6" w:rsidP="007F4099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F409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5A1BE6" w:rsidRPr="007F4099" w:rsidRDefault="005A1BE6" w:rsidP="007F4099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1BE6" w:rsidRPr="007F4099" w:rsidRDefault="00584EC8" w:rsidP="007F4099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F409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="005A1BE6" w:rsidRPr="007F409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Pr="007F409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</w:t>
            </w:r>
            <w:r w:rsidR="005A1BE6" w:rsidRPr="007F409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7F409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FD703A" w:rsidRPr="007F4099" w:rsidRDefault="00FD703A" w:rsidP="007F40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D703A" w:rsidRPr="007F4099" w:rsidSect="00EB2D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909"/>
    <w:multiLevelType w:val="hybridMultilevel"/>
    <w:tmpl w:val="EA845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A03EF8"/>
    <w:multiLevelType w:val="hybridMultilevel"/>
    <w:tmpl w:val="CEF654F0"/>
    <w:lvl w:ilvl="0" w:tplc="9918BA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2563D"/>
    <w:rsid w:val="000E2137"/>
    <w:rsid w:val="001406C9"/>
    <w:rsid w:val="00167E6E"/>
    <w:rsid w:val="002F386A"/>
    <w:rsid w:val="003A646B"/>
    <w:rsid w:val="003F5A54"/>
    <w:rsid w:val="004253C9"/>
    <w:rsid w:val="00505A5E"/>
    <w:rsid w:val="00584EC8"/>
    <w:rsid w:val="005A1BE6"/>
    <w:rsid w:val="005B1837"/>
    <w:rsid w:val="005E7D44"/>
    <w:rsid w:val="0060130C"/>
    <w:rsid w:val="007D4F41"/>
    <w:rsid w:val="007F4099"/>
    <w:rsid w:val="0081306E"/>
    <w:rsid w:val="00831775"/>
    <w:rsid w:val="008B4ADA"/>
    <w:rsid w:val="009A5428"/>
    <w:rsid w:val="009C045D"/>
    <w:rsid w:val="00AE3FCF"/>
    <w:rsid w:val="00AE7183"/>
    <w:rsid w:val="00B104A8"/>
    <w:rsid w:val="00BB2D5D"/>
    <w:rsid w:val="00BB536E"/>
    <w:rsid w:val="00EA193B"/>
    <w:rsid w:val="00EA607B"/>
    <w:rsid w:val="00EB2DAE"/>
    <w:rsid w:val="00FB2255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</dc:creator>
  <cp:keywords/>
  <dc:description/>
  <cp:lastModifiedBy>Mash-Buro</cp:lastModifiedBy>
  <cp:revision>35</cp:revision>
  <cp:lastPrinted>2018-06-15T07:20:00Z</cp:lastPrinted>
  <dcterms:created xsi:type="dcterms:W3CDTF">2016-10-19T04:55:00Z</dcterms:created>
  <dcterms:modified xsi:type="dcterms:W3CDTF">2018-06-15T07:21:00Z</dcterms:modified>
</cp:coreProperties>
</file>