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27" w:rsidRDefault="00F83445" w:rsidP="00F92D27">
      <w:pPr>
        <w:widowControl/>
        <w:jc w:val="center"/>
        <w:rPr>
          <w:rFonts w:ascii="Arial" w:eastAsia="Times New Roman" w:hAnsi="Arial" w:cs="Arial"/>
          <w:color w:val="auto"/>
          <w:sz w:val="28"/>
          <w:szCs w:val="28"/>
        </w:rPr>
      </w:pPr>
      <w:r>
        <w:rPr>
          <w:rFonts w:ascii="Arial" w:eastAsia="Times New Roman" w:hAnsi="Arial" w:cs="Arial"/>
          <w:color w:val="auto"/>
          <w:sz w:val="28"/>
          <w:szCs w:val="28"/>
        </w:rPr>
        <w:t xml:space="preserve">        </w:t>
      </w:r>
      <w:r w:rsidR="00F92D27">
        <w:rPr>
          <w:rFonts w:ascii="Arial" w:eastAsia="Times New Roman" w:hAnsi="Arial" w:cs="Arial"/>
          <w:color w:val="auto"/>
          <w:sz w:val="28"/>
          <w:szCs w:val="28"/>
        </w:rPr>
        <w:t>РОССИЙСКАЯ ФЕДЕРАЦИЯ</w:t>
      </w:r>
      <w:r w:rsidR="0029629B">
        <w:rPr>
          <w:rFonts w:ascii="Arial" w:eastAsia="Times New Roman" w:hAnsi="Arial" w:cs="Arial"/>
          <w:color w:val="auto"/>
          <w:sz w:val="28"/>
          <w:szCs w:val="28"/>
        </w:rPr>
        <w:tab/>
      </w:r>
      <w:r w:rsidR="0029629B" w:rsidRPr="0029629B">
        <w:rPr>
          <w:rFonts w:ascii="Arial" w:eastAsia="Times New Roman" w:hAnsi="Arial" w:cs="Arial"/>
          <w:color w:val="FF0000"/>
          <w:sz w:val="28"/>
          <w:szCs w:val="28"/>
        </w:rPr>
        <w:t xml:space="preserve">                   </w:t>
      </w:r>
    </w:p>
    <w:p w:rsidR="00F92D27" w:rsidRDefault="00F92D27" w:rsidP="00F92D27">
      <w:pPr>
        <w:widowControl/>
        <w:jc w:val="center"/>
        <w:rPr>
          <w:rFonts w:ascii="Arial" w:eastAsia="Times New Roman" w:hAnsi="Arial" w:cs="Arial"/>
          <w:color w:val="auto"/>
          <w:sz w:val="28"/>
          <w:szCs w:val="28"/>
        </w:rPr>
      </w:pPr>
      <w:r>
        <w:rPr>
          <w:rFonts w:ascii="Arial" w:eastAsia="Times New Roman" w:hAnsi="Arial" w:cs="Arial"/>
          <w:color w:val="auto"/>
          <w:sz w:val="28"/>
          <w:szCs w:val="28"/>
        </w:rPr>
        <w:t>Кемеровская область</w:t>
      </w:r>
    </w:p>
    <w:p w:rsidR="00F92D27" w:rsidRDefault="00F92D27" w:rsidP="00F92D27">
      <w:pPr>
        <w:widowControl/>
        <w:jc w:val="center"/>
        <w:rPr>
          <w:rFonts w:ascii="Arial" w:eastAsia="Times New Roman" w:hAnsi="Arial" w:cs="Arial"/>
          <w:color w:val="auto"/>
          <w:sz w:val="28"/>
          <w:szCs w:val="28"/>
        </w:rPr>
      </w:pPr>
      <w:r>
        <w:rPr>
          <w:rFonts w:ascii="Arial" w:eastAsia="Times New Roman" w:hAnsi="Arial" w:cs="Arial"/>
          <w:color w:val="auto"/>
          <w:sz w:val="28"/>
          <w:szCs w:val="28"/>
        </w:rPr>
        <w:t>Юргинский муниципальный район</w:t>
      </w:r>
    </w:p>
    <w:p w:rsidR="00F92D27" w:rsidRDefault="00F92D27" w:rsidP="00F92D27">
      <w:pPr>
        <w:keepNext/>
        <w:widowControl/>
        <w:jc w:val="center"/>
        <w:outlineLvl w:val="0"/>
        <w:rPr>
          <w:rFonts w:ascii="Arial" w:eastAsia="Times New Roman" w:hAnsi="Arial" w:cs="Arial"/>
          <w:b/>
          <w:color w:val="auto"/>
          <w:sz w:val="32"/>
          <w:szCs w:val="32"/>
        </w:rPr>
      </w:pPr>
    </w:p>
    <w:p w:rsidR="00F92D27" w:rsidRDefault="00F92D27" w:rsidP="00F92D27">
      <w:pPr>
        <w:keepNext/>
        <w:widowControl/>
        <w:jc w:val="center"/>
        <w:outlineLvl w:val="0"/>
        <w:rPr>
          <w:rFonts w:ascii="Arial" w:eastAsia="Times New Roman" w:hAnsi="Arial" w:cs="Arial"/>
          <w:b/>
          <w:bCs/>
          <w:color w:val="auto"/>
          <w:sz w:val="32"/>
          <w:szCs w:val="32"/>
        </w:rPr>
      </w:pPr>
      <w:proofErr w:type="gramStart"/>
      <w:r>
        <w:rPr>
          <w:rFonts w:ascii="Arial" w:eastAsia="Times New Roman" w:hAnsi="Arial" w:cs="Arial"/>
          <w:b/>
          <w:bCs/>
          <w:color w:val="auto"/>
          <w:sz w:val="32"/>
          <w:szCs w:val="32"/>
        </w:rPr>
        <w:t>П</w:t>
      </w:r>
      <w:proofErr w:type="gramEnd"/>
      <w:r>
        <w:rPr>
          <w:rFonts w:ascii="Arial" w:eastAsia="Times New Roman" w:hAnsi="Arial" w:cs="Arial"/>
          <w:b/>
          <w:bCs/>
          <w:color w:val="auto"/>
          <w:sz w:val="32"/>
          <w:szCs w:val="32"/>
        </w:rPr>
        <w:t xml:space="preserve"> О С Т А Н О В Л Е Н И Е</w:t>
      </w:r>
    </w:p>
    <w:p w:rsidR="00F92D27" w:rsidRDefault="00F92D27" w:rsidP="00F92D27">
      <w:pPr>
        <w:widowControl/>
        <w:jc w:val="center"/>
        <w:rPr>
          <w:rFonts w:ascii="Arial" w:eastAsia="Times New Roman" w:hAnsi="Arial" w:cs="Arial"/>
          <w:color w:val="auto"/>
          <w:sz w:val="26"/>
        </w:rPr>
      </w:pPr>
    </w:p>
    <w:p w:rsidR="00F92D27" w:rsidRDefault="00F92D27" w:rsidP="00F92D27">
      <w:pPr>
        <w:widowControl/>
        <w:jc w:val="center"/>
        <w:rPr>
          <w:rFonts w:ascii="Arial" w:eastAsia="Times New Roman" w:hAnsi="Arial" w:cs="Arial"/>
          <w:color w:val="auto"/>
          <w:sz w:val="28"/>
          <w:szCs w:val="28"/>
        </w:rPr>
      </w:pPr>
      <w:r>
        <w:rPr>
          <w:rFonts w:ascii="Arial" w:eastAsia="Times New Roman" w:hAnsi="Arial" w:cs="Arial"/>
          <w:bCs/>
          <w:color w:val="auto"/>
          <w:sz w:val="28"/>
          <w:szCs w:val="28"/>
        </w:rPr>
        <w:t>администрации</w:t>
      </w:r>
      <w:r>
        <w:rPr>
          <w:rFonts w:ascii="Arial" w:eastAsia="Times New Roman" w:hAnsi="Arial" w:cs="Arial"/>
          <w:color w:val="auto"/>
          <w:sz w:val="28"/>
          <w:szCs w:val="28"/>
        </w:rPr>
        <w:t xml:space="preserve"> Юргинского муниципального района</w:t>
      </w:r>
    </w:p>
    <w:p w:rsidR="00F92D27" w:rsidRDefault="00F92D27" w:rsidP="00F92D27">
      <w:pPr>
        <w:widowControl/>
        <w:jc w:val="center"/>
        <w:rPr>
          <w:rFonts w:ascii="Arial" w:eastAsia="Times New Roman" w:hAnsi="Arial" w:cs="Arial"/>
          <w:color w:val="auto"/>
          <w:sz w:val="26"/>
        </w:rPr>
      </w:pPr>
    </w:p>
    <w:tbl>
      <w:tblPr>
        <w:tblW w:w="0" w:type="auto"/>
        <w:jc w:val="center"/>
        <w:tblLayout w:type="fixed"/>
        <w:tblLook w:val="01E0"/>
      </w:tblPr>
      <w:tblGrid>
        <w:gridCol w:w="666"/>
        <w:gridCol w:w="723"/>
        <w:gridCol w:w="361"/>
        <w:gridCol w:w="1706"/>
        <w:gridCol w:w="486"/>
        <w:gridCol w:w="462"/>
        <w:gridCol w:w="506"/>
        <w:gridCol w:w="805"/>
        <w:gridCol w:w="692"/>
        <w:gridCol w:w="2248"/>
      </w:tblGrid>
      <w:tr w:rsidR="00F92D27" w:rsidTr="0076165E">
        <w:trPr>
          <w:trHeight w:val="328"/>
          <w:jc w:val="center"/>
        </w:trPr>
        <w:tc>
          <w:tcPr>
            <w:tcW w:w="666" w:type="dxa"/>
            <w:hideMark/>
          </w:tcPr>
          <w:p w:rsidR="00F92D27" w:rsidRDefault="00F92D27" w:rsidP="0076165E">
            <w:pPr>
              <w:widowControl/>
              <w:ind w:right="-288"/>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23" w:type="dxa"/>
            <w:tcBorders>
              <w:top w:val="nil"/>
              <w:left w:val="nil"/>
              <w:bottom w:val="single" w:sz="4" w:space="0" w:color="auto"/>
              <w:right w:val="nil"/>
            </w:tcBorders>
            <w:hideMark/>
          </w:tcPr>
          <w:p w:rsidR="00F92D27" w:rsidRDefault="00F92D27" w:rsidP="0076165E">
            <w:pPr>
              <w:widowControl/>
              <w:jc w:val="center"/>
              <w:rPr>
                <w:rFonts w:ascii="Times New Roman" w:eastAsia="Times New Roman" w:hAnsi="Times New Roman" w:cs="Times New Roman"/>
                <w:sz w:val="28"/>
                <w:szCs w:val="28"/>
              </w:rPr>
            </w:pPr>
          </w:p>
        </w:tc>
        <w:tc>
          <w:tcPr>
            <w:tcW w:w="361" w:type="dxa"/>
            <w:hideMark/>
          </w:tcPr>
          <w:p w:rsidR="00F92D27" w:rsidRDefault="00F92D27" w:rsidP="0076165E">
            <w:pPr>
              <w:widowContro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F92D27" w:rsidRDefault="009852A1" w:rsidP="00387788">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86" w:type="dxa"/>
            <w:hideMark/>
          </w:tcPr>
          <w:p w:rsidR="00F92D27" w:rsidRDefault="00F92D27" w:rsidP="0076165E">
            <w:pPr>
              <w:widowControl/>
              <w:ind w:right="-76"/>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F92D27" w:rsidRDefault="005F1741" w:rsidP="00404DB4">
            <w:pPr>
              <w:widowControl/>
              <w:ind w:right="-15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04DB4">
              <w:rPr>
                <w:rFonts w:ascii="Times New Roman" w:eastAsia="Times New Roman" w:hAnsi="Times New Roman" w:cs="Times New Roman"/>
                <w:sz w:val="28"/>
                <w:szCs w:val="28"/>
              </w:rPr>
              <w:t>9</w:t>
            </w:r>
          </w:p>
        </w:tc>
        <w:tc>
          <w:tcPr>
            <w:tcW w:w="506" w:type="dxa"/>
            <w:hideMark/>
          </w:tcPr>
          <w:p w:rsidR="00F92D27" w:rsidRDefault="00F92D27" w:rsidP="0076165E">
            <w:pPr>
              <w:widowControl/>
              <w:rPr>
                <w:rFonts w:ascii="Times New Roman" w:eastAsia="Times New Roman" w:hAnsi="Times New Roman" w:cs="Times New Roman"/>
                <w:sz w:val="28"/>
                <w:szCs w:val="28"/>
              </w:rPr>
            </w:pPr>
          </w:p>
        </w:tc>
        <w:tc>
          <w:tcPr>
            <w:tcW w:w="805" w:type="dxa"/>
          </w:tcPr>
          <w:p w:rsidR="00F92D27" w:rsidRDefault="00F92D27" w:rsidP="0076165E">
            <w:pPr>
              <w:widowControl/>
              <w:rPr>
                <w:rFonts w:ascii="Times New Roman" w:eastAsia="Times New Roman" w:hAnsi="Times New Roman" w:cs="Times New Roman"/>
                <w:sz w:val="28"/>
                <w:szCs w:val="28"/>
              </w:rPr>
            </w:pPr>
          </w:p>
        </w:tc>
        <w:tc>
          <w:tcPr>
            <w:tcW w:w="692" w:type="dxa"/>
            <w:hideMark/>
          </w:tcPr>
          <w:p w:rsidR="00F92D27" w:rsidRDefault="00F92D27" w:rsidP="0076165E">
            <w:pPr>
              <w:widowContro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F92D27" w:rsidRDefault="003A1F09" w:rsidP="003A1F09">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____</w:t>
            </w:r>
            <w:r w:rsidR="00404DB4">
              <w:rPr>
                <w:rFonts w:ascii="Times New Roman" w:eastAsia="Times New Roman" w:hAnsi="Times New Roman" w:cs="Times New Roman"/>
                <w:sz w:val="28"/>
                <w:szCs w:val="28"/>
              </w:rPr>
              <w:t xml:space="preserve"> </w:t>
            </w:r>
            <w:r w:rsidR="005F1741">
              <w:rPr>
                <w:rFonts w:ascii="Times New Roman" w:eastAsia="Times New Roman" w:hAnsi="Times New Roman" w:cs="Times New Roman"/>
                <w:sz w:val="28"/>
                <w:szCs w:val="28"/>
              </w:rPr>
              <w:t>-МНА</w:t>
            </w:r>
          </w:p>
        </w:tc>
      </w:tr>
    </w:tbl>
    <w:p w:rsidR="00FD4E5C" w:rsidRDefault="00FD4E5C" w:rsidP="00F92D27">
      <w:pPr>
        <w:jc w:val="center"/>
        <w:rPr>
          <w:rFonts w:ascii="Times New Roman" w:hAnsi="Times New Roman" w:cs="Times New Roman"/>
          <w:sz w:val="26"/>
          <w:szCs w:val="26"/>
        </w:rPr>
      </w:pPr>
    </w:p>
    <w:p w:rsidR="00CD378D" w:rsidRPr="0029629B" w:rsidRDefault="005514F1" w:rsidP="00F92D27">
      <w:pPr>
        <w:shd w:val="clear" w:color="auto" w:fill="FFFFFF"/>
        <w:autoSpaceDE w:val="0"/>
        <w:autoSpaceDN w:val="0"/>
        <w:adjustRightInd w:val="0"/>
        <w:jc w:val="center"/>
        <w:rPr>
          <w:rFonts w:ascii="Times New Roman" w:eastAsia="Times New Roman" w:hAnsi="Times New Roman" w:cs="Times New Roman"/>
          <w:b/>
          <w:color w:val="000000" w:themeColor="text1"/>
          <w:spacing w:val="-3"/>
          <w:sz w:val="26"/>
          <w:szCs w:val="26"/>
        </w:rPr>
      </w:pPr>
      <w:r w:rsidRPr="005514F1">
        <w:rPr>
          <w:rFonts w:ascii="Times New Roman" w:eastAsia="Times New Roman" w:hAnsi="Times New Roman" w:cs="Times New Roman"/>
          <w:b/>
          <w:color w:val="000000" w:themeColor="text1"/>
          <w:sz w:val="26"/>
          <w:szCs w:val="26"/>
        </w:rPr>
        <w:t xml:space="preserve"> </w:t>
      </w:r>
      <w:r w:rsidRPr="0029629B">
        <w:rPr>
          <w:rFonts w:ascii="Times New Roman" w:eastAsia="Times New Roman" w:hAnsi="Times New Roman" w:cs="Times New Roman"/>
          <w:b/>
          <w:color w:val="000000" w:themeColor="text1"/>
          <w:sz w:val="26"/>
          <w:szCs w:val="26"/>
        </w:rPr>
        <w:t>«Об</w:t>
      </w:r>
      <w:r w:rsidR="00F92D27" w:rsidRPr="0029629B">
        <w:rPr>
          <w:rFonts w:ascii="Times New Roman" w:eastAsia="Times New Roman" w:hAnsi="Times New Roman" w:cs="Times New Roman"/>
          <w:b/>
          <w:color w:val="000000" w:themeColor="text1"/>
          <w:spacing w:val="-3"/>
          <w:sz w:val="26"/>
          <w:szCs w:val="26"/>
        </w:rPr>
        <w:t xml:space="preserve"> утверждении муниципальной программы </w:t>
      </w:r>
      <w:r w:rsidRPr="0029629B">
        <w:rPr>
          <w:rFonts w:ascii="Times New Roman" w:eastAsia="Times New Roman" w:hAnsi="Times New Roman" w:cs="Times New Roman"/>
          <w:b/>
          <w:color w:val="000000" w:themeColor="text1"/>
          <w:spacing w:val="-3"/>
          <w:sz w:val="26"/>
          <w:szCs w:val="26"/>
        </w:rPr>
        <w:t xml:space="preserve"> </w:t>
      </w:r>
    </w:p>
    <w:p w:rsidR="00F92D27" w:rsidRPr="0029629B" w:rsidRDefault="00F92D27" w:rsidP="00F92D27">
      <w:pPr>
        <w:shd w:val="clear" w:color="auto" w:fill="FFFFFF"/>
        <w:autoSpaceDE w:val="0"/>
        <w:autoSpaceDN w:val="0"/>
        <w:adjustRightInd w:val="0"/>
        <w:jc w:val="center"/>
        <w:rPr>
          <w:rFonts w:ascii="Times New Roman" w:eastAsia="Times New Roman" w:hAnsi="Times New Roman" w:cs="Times New Roman"/>
          <w:b/>
          <w:color w:val="000000" w:themeColor="text1"/>
          <w:spacing w:val="-3"/>
          <w:sz w:val="26"/>
          <w:szCs w:val="26"/>
        </w:rPr>
      </w:pPr>
      <w:r w:rsidRPr="0029629B">
        <w:rPr>
          <w:rFonts w:ascii="Times New Roman" w:eastAsia="Times New Roman" w:hAnsi="Times New Roman" w:cs="Times New Roman"/>
          <w:b/>
          <w:color w:val="000000" w:themeColor="text1"/>
          <w:spacing w:val="-3"/>
          <w:sz w:val="26"/>
          <w:szCs w:val="26"/>
        </w:rPr>
        <w:t xml:space="preserve">«Развитие административной системы местного самоуправления в Юргинском муниципальном </w:t>
      </w:r>
      <w:r w:rsidR="009852A1">
        <w:rPr>
          <w:rFonts w:ascii="Times New Roman" w:eastAsia="Times New Roman" w:hAnsi="Times New Roman" w:cs="Times New Roman"/>
          <w:b/>
          <w:color w:val="000000" w:themeColor="text1"/>
          <w:spacing w:val="-3"/>
          <w:sz w:val="26"/>
          <w:szCs w:val="26"/>
        </w:rPr>
        <w:t>округе</w:t>
      </w:r>
      <w:r w:rsidR="008F4576">
        <w:rPr>
          <w:rFonts w:ascii="Times New Roman" w:eastAsia="Times New Roman" w:hAnsi="Times New Roman" w:cs="Times New Roman"/>
          <w:b/>
          <w:color w:val="000000" w:themeColor="text1"/>
          <w:spacing w:val="-3"/>
          <w:sz w:val="26"/>
          <w:szCs w:val="26"/>
        </w:rPr>
        <w:t>»</w:t>
      </w:r>
      <w:r w:rsidR="00B066DD" w:rsidRPr="0029629B">
        <w:rPr>
          <w:rFonts w:ascii="Times New Roman" w:eastAsia="Times New Roman" w:hAnsi="Times New Roman" w:cs="Times New Roman"/>
          <w:b/>
          <w:color w:val="000000" w:themeColor="text1"/>
          <w:spacing w:val="-3"/>
          <w:sz w:val="26"/>
          <w:szCs w:val="26"/>
        </w:rPr>
        <w:t xml:space="preserve"> </w:t>
      </w:r>
      <w:r w:rsidRPr="0029629B">
        <w:rPr>
          <w:rFonts w:ascii="Times New Roman" w:eastAsia="Times New Roman" w:hAnsi="Times New Roman" w:cs="Times New Roman"/>
          <w:b/>
          <w:color w:val="000000" w:themeColor="text1"/>
          <w:spacing w:val="-3"/>
          <w:sz w:val="26"/>
          <w:szCs w:val="26"/>
        </w:rPr>
        <w:t>на 20</w:t>
      </w:r>
      <w:r w:rsidR="00CD378D" w:rsidRPr="0029629B">
        <w:rPr>
          <w:rFonts w:ascii="Times New Roman" w:eastAsia="Times New Roman" w:hAnsi="Times New Roman" w:cs="Times New Roman"/>
          <w:b/>
          <w:color w:val="000000" w:themeColor="text1"/>
          <w:spacing w:val="-3"/>
          <w:sz w:val="26"/>
          <w:szCs w:val="26"/>
        </w:rPr>
        <w:t>20</w:t>
      </w:r>
      <w:r w:rsidRPr="0029629B">
        <w:rPr>
          <w:rFonts w:ascii="Times New Roman" w:eastAsia="Times New Roman" w:hAnsi="Times New Roman" w:cs="Times New Roman"/>
          <w:b/>
          <w:color w:val="000000" w:themeColor="text1"/>
          <w:spacing w:val="-3"/>
          <w:sz w:val="26"/>
          <w:szCs w:val="26"/>
        </w:rPr>
        <w:t xml:space="preserve"> год и плановый период 20</w:t>
      </w:r>
      <w:r w:rsidR="00CD378D" w:rsidRPr="0029629B">
        <w:rPr>
          <w:rFonts w:ascii="Times New Roman" w:eastAsia="Times New Roman" w:hAnsi="Times New Roman" w:cs="Times New Roman"/>
          <w:b/>
          <w:color w:val="000000" w:themeColor="text1"/>
          <w:spacing w:val="-3"/>
          <w:sz w:val="26"/>
          <w:szCs w:val="26"/>
        </w:rPr>
        <w:t>21</w:t>
      </w:r>
      <w:r w:rsidRPr="0029629B">
        <w:rPr>
          <w:rFonts w:ascii="Times New Roman" w:eastAsia="Times New Roman" w:hAnsi="Times New Roman" w:cs="Times New Roman"/>
          <w:b/>
          <w:color w:val="000000" w:themeColor="text1"/>
          <w:spacing w:val="-3"/>
          <w:sz w:val="26"/>
          <w:szCs w:val="26"/>
        </w:rPr>
        <w:t>-202</w:t>
      </w:r>
      <w:r w:rsidR="00CD378D" w:rsidRPr="0029629B">
        <w:rPr>
          <w:rFonts w:ascii="Times New Roman" w:eastAsia="Times New Roman" w:hAnsi="Times New Roman" w:cs="Times New Roman"/>
          <w:b/>
          <w:color w:val="000000" w:themeColor="text1"/>
          <w:spacing w:val="-3"/>
          <w:sz w:val="26"/>
          <w:szCs w:val="26"/>
        </w:rPr>
        <w:t>2</w:t>
      </w:r>
      <w:r w:rsidRPr="0029629B">
        <w:rPr>
          <w:rFonts w:ascii="Times New Roman" w:eastAsia="Times New Roman" w:hAnsi="Times New Roman" w:cs="Times New Roman"/>
          <w:b/>
          <w:color w:val="000000" w:themeColor="text1"/>
          <w:spacing w:val="-3"/>
          <w:sz w:val="26"/>
          <w:szCs w:val="26"/>
        </w:rPr>
        <w:t xml:space="preserve"> год</w:t>
      </w:r>
      <w:r w:rsidR="00105357">
        <w:rPr>
          <w:rFonts w:ascii="Times New Roman" w:eastAsia="Times New Roman" w:hAnsi="Times New Roman" w:cs="Times New Roman"/>
          <w:b/>
          <w:color w:val="000000" w:themeColor="text1"/>
          <w:spacing w:val="-3"/>
          <w:sz w:val="26"/>
          <w:szCs w:val="26"/>
        </w:rPr>
        <w:t>ов</w:t>
      </w:r>
    </w:p>
    <w:p w:rsidR="00F92D27" w:rsidRPr="0029629B" w:rsidRDefault="00F92D27" w:rsidP="00F92D27">
      <w:pPr>
        <w:widowControl/>
        <w:jc w:val="center"/>
        <w:rPr>
          <w:rFonts w:ascii="Times New Roman" w:eastAsia="Calibri" w:hAnsi="Times New Roman" w:cs="Times New Roman"/>
          <w:color w:val="000000" w:themeColor="text1"/>
          <w:sz w:val="26"/>
          <w:szCs w:val="26"/>
          <w:lang w:eastAsia="en-US"/>
        </w:rPr>
      </w:pPr>
    </w:p>
    <w:p w:rsidR="00C800D5" w:rsidRPr="0029629B" w:rsidRDefault="00C800D5" w:rsidP="00C800D5">
      <w:pPr>
        <w:widowControl/>
        <w:ind w:firstLine="708"/>
        <w:jc w:val="both"/>
        <w:rPr>
          <w:rFonts w:ascii="Times New Roman" w:eastAsia="Calibri" w:hAnsi="Times New Roman" w:cs="Times New Roman"/>
          <w:color w:val="000000" w:themeColor="text1"/>
          <w:sz w:val="26"/>
          <w:szCs w:val="26"/>
          <w:lang w:eastAsia="en-US"/>
        </w:rPr>
      </w:pPr>
      <w:proofErr w:type="gramStart"/>
      <w:r w:rsidRPr="0029629B">
        <w:rPr>
          <w:rFonts w:ascii="Times New Roman" w:eastAsia="Times New Roman" w:hAnsi="Times New Roman" w:cs="Times New Roman"/>
          <w:color w:val="000000" w:themeColor="text1"/>
          <w:sz w:val="26"/>
          <w:szCs w:val="26"/>
        </w:rPr>
        <w:t xml:space="preserve">В целях обеспечения деятельности органов местного самоуправления Юргинского муниципального района, в соответствии со статьей 179 Бюджетного кодекса Российской Федерации, Федеральным законом от 06.10.2013 № 131-ФЗ «Об общих принципах организации местного самоуправления в Российской Федерации», </w:t>
      </w:r>
      <w:r w:rsidRPr="0029629B">
        <w:rPr>
          <w:rFonts w:ascii="Times New Roman" w:eastAsia="Calibri" w:hAnsi="Times New Roman" w:cs="Times New Roman"/>
          <w:color w:val="000000" w:themeColor="text1"/>
          <w:sz w:val="26"/>
          <w:szCs w:val="26"/>
          <w:lang w:eastAsia="en-US"/>
        </w:rPr>
        <w:t>Федеральным Законом от 28.06.2014 № 172-ФЗ «</w:t>
      </w:r>
      <w:r w:rsidRPr="0029629B">
        <w:rPr>
          <w:rFonts w:ascii="Times New Roman" w:eastAsia="Times New Roman" w:hAnsi="Times New Roman" w:cs="Times New Roman"/>
          <w:color w:val="000000" w:themeColor="text1"/>
          <w:sz w:val="26"/>
          <w:szCs w:val="26"/>
        </w:rPr>
        <w:t>О стратегическом планировании в Российской Федерации</w:t>
      </w:r>
      <w:r w:rsidRPr="0029629B">
        <w:rPr>
          <w:rFonts w:ascii="Times New Roman" w:eastAsia="Calibri" w:hAnsi="Times New Roman" w:cs="Times New Roman"/>
          <w:color w:val="000000" w:themeColor="text1"/>
          <w:sz w:val="26"/>
          <w:szCs w:val="26"/>
          <w:lang w:eastAsia="en-US"/>
        </w:rPr>
        <w:t xml:space="preserve">», </w:t>
      </w:r>
      <w:r w:rsidRPr="0029629B">
        <w:rPr>
          <w:rFonts w:ascii="Times New Roman" w:eastAsia="Times New Roman" w:hAnsi="Times New Roman" w:cs="Times New Roman"/>
          <w:color w:val="000000" w:themeColor="text1"/>
          <w:sz w:val="26"/>
          <w:szCs w:val="26"/>
        </w:rPr>
        <w:t xml:space="preserve">руководствуясь Уставом Юргинского муниципального района </w:t>
      </w:r>
      <w:r w:rsidRPr="0029629B">
        <w:rPr>
          <w:rFonts w:ascii="Times New Roman" w:eastAsia="Calibri" w:hAnsi="Times New Roman" w:cs="Times New Roman"/>
          <w:color w:val="000000" w:themeColor="text1"/>
          <w:sz w:val="26"/>
          <w:szCs w:val="26"/>
          <w:lang w:eastAsia="en-US"/>
        </w:rPr>
        <w:t>и постановлени</w:t>
      </w:r>
      <w:r w:rsidR="009358C1" w:rsidRPr="0029629B">
        <w:rPr>
          <w:rFonts w:ascii="Times New Roman" w:eastAsia="Calibri" w:hAnsi="Times New Roman" w:cs="Times New Roman"/>
          <w:color w:val="000000" w:themeColor="text1"/>
          <w:sz w:val="26"/>
          <w:szCs w:val="26"/>
          <w:lang w:eastAsia="en-US"/>
        </w:rPr>
        <w:t>ем</w:t>
      </w:r>
      <w:r w:rsidRPr="0029629B">
        <w:rPr>
          <w:rFonts w:ascii="Times New Roman" w:eastAsia="Calibri" w:hAnsi="Times New Roman" w:cs="Times New Roman"/>
          <w:color w:val="000000" w:themeColor="text1"/>
          <w:sz w:val="26"/>
          <w:szCs w:val="26"/>
          <w:lang w:eastAsia="en-US"/>
        </w:rPr>
        <w:t xml:space="preserve"> администрации Юргинского муниципального района от 24.06.2016 № 33-МНА «Об утверждении</w:t>
      </w:r>
      <w:proofErr w:type="gramEnd"/>
      <w:r w:rsidRPr="0029629B">
        <w:rPr>
          <w:rFonts w:ascii="Times New Roman" w:eastAsia="Calibri" w:hAnsi="Times New Roman" w:cs="Times New Roman"/>
          <w:color w:val="000000" w:themeColor="text1"/>
          <w:sz w:val="26"/>
          <w:szCs w:val="26"/>
          <w:lang w:eastAsia="en-US"/>
        </w:rPr>
        <w:t xml:space="preserve"> Положения о составлении и содержании муниципальных программ Юргинского муниципального района»:</w:t>
      </w:r>
    </w:p>
    <w:p w:rsidR="00C800D5" w:rsidRPr="0029629B" w:rsidRDefault="00C800D5" w:rsidP="00C800D5">
      <w:pPr>
        <w:widowControl/>
        <w:rPr>
          <w:rFonts w:ascii="Times New Roman" w:eastAsia="Times New Roman" w:hAnsi="Times New Roman" w:cs="Times New Roman"/>
          <w:color w:val="000000" w:themeColor="text1"/>
        </w:rPr>
      </w:pPr>
    </w:p>
    <w:p w:rsidR="00F92D27" w:rsidRPr="0029629B" w:rsidRDefault="00CD378D" w:rsidP="00463DFA">
      <w:pPr>
        <w:widowControl/>
        <w:numPr>
          <w:ilvl w:val="0"/>
          <w:numId w:val="1"/>
        </w:numPr>
        <w:tabs>
          <w:tab w:val="left" w:pos="993"/>
        </w:tabs>
        <w:autoSpaceDE w:val="0"/>
        <w:autoSpaceDN w:val="0"/>
        <w:adjustRightInd w:val="0"/>
        <w:spacing w:line="276" w:lineRule="auto"/>
        <w:ind w:left="0" w:firstLine="709"/>
        <w:contextualSpacing/>
        <w:jc w:val="both"/>
        <w:rPr>
          <w:rFonts w:ascii="Times New Roman" w:eastAsia="Times New Roman" w:hAnsi="Times New Roman" w:cs="Times New Roman"/>
          <w:color w:val="000000" w:themeColor="text1"/>
          <w:sz w:val="26"/>
          <w:szCs w:val="26"/>
        </w:rPr>
      </w:pPr>
      <w:r w:rsidRPr="0029629B">
        <w:rPr>
          <w:rFonts w:ascii="Times New Roman" w:eastAsia="Times New Roman" w:hAnsi="Times New Roman" w:cs="Times New Roman"/>
          <w:color w:val="000000" w:themeColor="text1"/>
          <w:sz w:val="26"/>
          <w:szCs w:val="26"/>
        </w:rPr>
        <w:t>Утвердить м</w:t>
      </w:r>
      <w:r w:rsidR="00404DB4" w:rsidRPr="0029629B">
        <w:rPr>
          <w:rFonts w:ascii="Times New Roman" w:eastAsia="Times New Roman" w:hAnsi="Times New Roman" w:cs="Times New Roman"/>
          <w:color w:val="000000" w:themeColor="text1"/>
          <w:sz w:val="26"/>
          <w:szCs w:val="26"/>
        </w:rPr>
        <w:t xml:space="preserve">униципальную программу </w:t>
      </w:r>
      <w:r w:rsidR="003F0E0E" w:rsidRPr="0029629B">
        <w:rPr>
          <w:rFonts w:ascii="Times New Roman" w:hAnsi="Times New Roman" w:cs="Times New Roman"/>
          <w:color w:val="000000" w:themeColor="text1"/>
          <w:spacing w:val="-3"/>
          <w:sz w:val="26"/>
          <w:szCs w:val="26"/>
        </w:rPr>
        <w:t xml:space="preserve">«Развитие </w:t>
      </w:r>
      <w:r w:rsidR="003F0E0E" w:rsidRPr="0029629B">
        <w:rPr>
          <w:rFonts w:ascii="Times New Roman" w:hAnsi="Times New Roman" w:cs="Times New Roman"/>
          <w:color w:val="000000" w:themeColor="text1"/>
          <w:sz w:val="26"/>
          <w:szCs w:val="26"/>
        </w:rPr>
        <w:t>административной системы местного самоуправления</w:t>
      </w:r>
      <w:r w:rsidR="003F0E0E" w:rsidRPr="0029629B">
        <w:rPr>
          <w:rFonts w:ascii="Times New Roman" w:hAnsi="Times New Roman" w:cs="Times New Roman"/>
          <w:b/>
          <w:color w:val="000000" w:themeColor="text1"/>
          <w:spacing w:val="-3"/>
          <w:sz w:val="26"/>
          <w:szCs w:val="26"/>
        </w:rPr>
        <w:t xml:space="preserve"> </w:t>
      </w:r>
      <w:r w:rsidR="003F0E0E" w:rsidRPr="0029629B">
        <w:rPr>
          <w:rFonts w:ascii="Times New Roman" w:hAnsi="Times New Roman" w:cs="Times New Roman"/>
          <w:color w:val="000000" w:themeColor="text1"/>
          <w:spacing w:val="-3"/>
          <w:sz w:val="26"/>
          <w:szCs w:val="26"/>
        </w:rPr>
        <w:t>в</w:t>
      </w:r>
      <w:r w:rsidR="003F0E0E" w:rsidRPr="0029629B">
        <w:rPr>
          <w:rFonts w:ascii="Times New Roman" w:hAnsi="Times New Roman" w:cs="Times New Roman"/>
          <w:b/>
          <w:color w:val="000000" w:themeColor="text1"/>
          <w:spacing w:val="-3"/>
          <w:sz w:val="26"/>
          <w:szCs w:val="26"/>
        </w:rPr>
        <w:t xml:space="preserve"> </w:t>
      </w:r>
      <w:r w:rsidR="003F0E0E" w:rsidRPr="0029629B">
        <w:rPr>
          <w:rFonts w:ascii="Times New Roman" w:hAnsi="Times New Roman" w:cs="Times New Roman"/>
          <w:color w:val="000000" w:themeColor="text1"/>
          <w:spacing w:val="-3"/>
          <w:sz w:val="26"/>
          <w:szCs w:val="26"/>
        </w:rPr>
        <w:t xml:space="preserve">Юргинском муниципальном </w:t>
      </w:r>
      <w:r w:rsidR="009852A1">
        <w:rPr>
          <w:rFonts w:ascii="Times New Roman" w:hAnsi="Times New Roman" w:cs="Times New Roman"/>
          <w:color w:val="000000" w:themeColor="text1"/>
          <w:spacing w:val="-3"/>
          <w:sz w:val="26"/>
          <w:szCs w:val="26"/>
        </w:rPr>
        <w:t>округе</w:t>
      </w:r>
      <w:r w:rsidR="008F4576">
        <w:rPr>
          <w:rFonts w:ascii="Times New Roman" w:hAnsi="Times New Roman" w:cs="Times New Roman"/>
          <w:color w:val="000000" w:themeColor="text1"/>
          <w:spacing w:val="-3"/>
          <w:sz w:val="26"/>
          <w:szCs w:val="26"/>
        </w:rPr>
        <w:t>»</w:t>
      </w:r>
      <w:r w:rsidR="003F0E0E" w:rsidRPr="0029629B">
        <w:rPr>
          <w:rFonts w:ascii="Times New Roman" w:hAnsi="Times New Roman" w:cs="Times New Roman"/>
          <w:color w:val="000000" w:themeColor="text1"/>
          <w:spacing w:val="-3"/>
          <w:sz w:val="26"/>
          <w:szCs w:val="26"/>
        </w:rPr>
        <w:t xml:space="preserve"> на 20</w:t>
      </w:r>
      <w:r w:rsidRPr="0029629B">
        <w:rPr>
          <w:rFonts w:ascii="Times New Roman" w:hAnsi="Times New Roman" w:cs="Times New Roman"/>
          <w:color w:val="000000" w:themeColor="text1"/>
          <w:spacing w:val="-3"/>
          <w:sz w:val="26"/>
          <w:szCs w:val="26"/>
        </w:rPr>
        <w:t>20</w:t>
      </w:r>
      <w:r w:rsidR="003F0E0E" w:rsidRPr="0029629B">
        <w:rPr>
          <w:rFonts w:ascii="Times New Roman" w:hAnsi="Times New Roman" w:cs="Times New Roman"/>
          <w:color w:val="000000" w:themeColor="text1"/>
          <w:spacing w:val="-3"/>
          <w:sz w:val="26"/>
          <w:szCs w:val="26"/>
        </w:rPr>
        <w:t xml:space="preserve"> год и плановый период 202</w:t>
      </w:r>
      <w:r w:rsidRPr="0029629B">
        <w:rPr>
          <w:rFonts w:ascii="Times New Roman" w:hAnsi="Times New Roman" w:cs="Times New Roman"/>
          <w:color w:val="000000" w:themeColor="text1"/>
          <w:spacing w:val="-3"/>
          <w:sz w:val="26"/>
          <w:szCs w:val="26"/>
        </w:rPr>
        <w:t>1</w:t>
      </w:r>
      <w:r w:rsidR="003F0E0E" w:rsidRPr="0029629B">
        <w:rPr>
          <w:rFonts w:ascii="Times New Roman" w:hAnsi="Times New Roman" w:cs="Times New Roman"/>
          <w:color w:val="000000" w:themeColor="text1"/>
          <w:spacing w:val="-3"/>
          <w:sz w:val="26"/>
          <w:szCs w:val="26"/>
        </w:rPr>
        <w:t>-202</w:t>
      </w:r>
      <w:r w:rsidRPr="0029629B">
        <w:rPr>
          <w:rFonts w:ascii="Times New Roman" w:hAnsi="Times New Roman" w:cs="Times New Roman"/>
          <w:color w:val="000000" w:themeColor="text1"/>
          <w:spacing w:val="-3"/>
          <w:sz w:val="26"/>
          <w:szCs w:val="26"/>
        </w:rPr>
        <w:t>2</w:t>
      </w:r>
      <w:r w:rsidR="003F0E0E" w:rsidRPr="0029629B">
        <w:rPr>
          <w:rFonts w:ascii="Times New Roman" w:hAnsi="Times New Roman" w:cs="Times New Roman"/>
          <w:color w:val="000000" w:themeColor="text1"/>
          <w:spacing w:val="-3"/>
          <w:sz w:val="26"/>
          <w:szCs w:val="26"/>
        </w:rPr>
        <w:t xml:space="preserve"> год</w:t>
      </w:r>
      <w:r w:rsidR="00105357">
        <w:rPr>
          <w:rFonts w:ascii="Times New Roman" w:hAnsi="Times New Roman" w:cs="Times New Roman"/>
          <w:color w:val="000000" w:themeColor="text1"/>
          <w:spacing w:val="-3"/>
          <w:sz w:val="26"/>
          <w:szCs w:val="26"/>
        </w:rPr>
        <w:t>ов</w:t>
      </w:r>
      <w:r w:rsidR="00F92D27" w:rsidRPr="0029629B">
        <w:rPr>
          <w:rFonts w:ascii="Times New Roman" w:eastAsia="Times New Roman" w:hAnsi="Times New Roman" w:cs="Times New Roman"/>
          <w:color w:val="000000" w:themeColor="text1"/>
          <w:sz w:val="26"/>
          <w:szCs w:val="26"/>
        </w:rPr>
        <w:t xml:space="preserve"> согласно Приложению.</w:t>
      </w:r>
    </w:p>
    <w:p w:rsidR="00E717F5" w:rsidRPr="00E717F5" w:rsidRDefault="003F0E0E" w:rsidP="00E717F5">
      <w:pPr>
        <w:ind w:firstLine="709"/>
        <w:jc w:val="both"/>
        <w:rPr>
          <w:rFonts w:ascii="Times New Roman" w:hAnsi="Times New Roman" w:cs="Times New Roman"/>
          <w:sz w:val="26"/>
          <w:szCs w:val="26"/>
        </w:rPr>
      </w:pPr>
      <w:r w:rsidRPr="00E717F5">
        <w:rPr>
          <w:rFonts w:ascii="Times New Roman" w:hAnsi="Times New Roman" w:cs="Times New Roman"/>
          <w:color w:val="000000" w:themeColor="text1"/>
          <w:sz w:val="26"/>
          <w:szCs w:val="26"/>
        </w:rPr>
        <w:t>2.</w:t>
      </w:r>
      <w:r w:rsidR="00E717F5" w:rsidRPr="00E717F5">
        <w:rPr>
          <w:rFonts w:ascii="Times New Roman" w:hAnsi="Times New Roman" w:cs="Times New Roman"/>
          <w:sz w:val="26"/>
          <w:szCs w:val="26"/>
        </w:rPr>
        <w:t>Финансирование муниципальной программы осуществлять в пределах средств, утвержденных в бюджете Юргинского муниципального района на соответствующие календарные годы.</w:t>
      </w:r>
    </w:p>
    <w:p w:rsidR="00F92D27" w:rsidRPr="0029629B" w:rsidRDefault="0029629B" w:rsidP="00105357">
      <w:pPr>
        <w:shd w:val="clear" w:color="auto" w:fill="FFFFFF"/>
        <w:tabs>
          <w:tab w:val="left" w:pos="709"/>
          <w:tab w:val="left" w:pos="1560"/>
        </w:tabs>
        <w:autoSpaceDE w:val="0"/>
        <w:autoSpaceDN w:val="0"/>
        <w:adjustRightInd w:val="0"/>
        <w:jc w:val="both"/>
        <w:rPr>
          <w:rFonts w:ascii="Times New Roman" w:eastAsia="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ab/>
      </w:r>
      <w:r w:rsidR="00105357">
        <w:rPr>
          <w:rFonts w:ascii="Times New Roman" w:hAnsi="Times New Roman" w:cs="Times New Roman"/>
          <w:color w:val="000000" w:themeColor="text1"/>
          <w:sz w:val="26"/>
          <w:szCs w:val="26"/>
        </w:rPr>
        <w:t>3</w:t>
      </w:r>
      <w:r w:rsidR="003F0E0E" w:rsidRPr="0029629B">
        <w:rPr>
          <w:rFonts w:ascii="Times New Roman" w:eastAsia="Times New Roman" w:hAnsi="Times New Roman" w:cs="Times New Roman"/>
          <w:color w:val="000000" w:themeColor="text1"/>
          <w:sz w:val="26"/>
          <w:szCs w:val="26"/>
        </w:rPr>
        <w:t>.</w:t>
      </w:r>
      <w:r w:rsidR="00F92D27" w:rsidRPr="0029629B">
        <w:rPr>
          <w:rFonts w:ascii="Times New Roman" w:eastAsia="Times New Roman" w:hAnsi="Times New Roman" w:cs="Times New Roman"/>
          <w:color w:val="000000" w:themeColor="text1"/>
          <w:sz w:val="26"/>
          <w:szCs w:val="26"/>
        </w:rPr>
        <w:t>Настоящее постановление вступает в силу после его опубликования в газете «</w:t>
      </w:r>
      <w:proofErr w:type="spellStart"/>
      <w:r w:rsidR="00F92D27" w:rsidRPr="0029629B">
        <w:rPr>
          <w:rFonts w:ascii="Times New Roman" w:eastAsia="Times New Roman" w:hAnsi="Times New Roman" w:cs="Times New Roman"/>
          <w:color w:val="000000" w:themeColor="text1"/>
          <w:sz w:val="26"/>
          <w:szCs w:val="26"/>
        </w:rPr>
        <w:t>Юргинские</w:t>
      </w:r>
      <w:proofErr w:type="spellEnd"/>
      <w:r w:rsidR="00F92D27" w:rsidRPr="0029629B">
        <w:rPr>
          <w:rFonts w:ascii="Times New Roman" w:eastAsia="Times New Roman" w:hAnsi="Times New Roman" w:cs="Times New Roman"/>
          <w:color w:val="000000" w:themeColor="text1"/>
          <w:sz w:val="26"/>
          <w:szCs w:val="26"/>
        </w:rPr>
        <w:t xml:space="preserve"> ведомости»</w:t>
      </w:r>
      <w:r w:rsidR="003F0E0E" w:rsidRPr="0029629B">
        <w:rPr>
          <w:rFonts w:ascii="Times New Roman" w:eastAsia="Times New Roman" w:hAnsi="Times New Roman" w:cs="Times New Roman"/>
          <w:color w:val="000000" w:themeColor="text1"/>
          <w:sz w:val="26"/>
          <w:szCs w:val="26"/>
        </w:rPr>
        <w:t xml:space="preserve"> и </w:t>
      </w:r>
      <w:r w:rsidR="003F0E0E" w:rsidRPr="0029629B">
        <w:rPr>
          <w:rFonts w:ascii="Times New Roman" w:hAnsi="Times New Roman" w:cs="Times New Roman"/>
          <w:color w:val="000000" w:themeColor="text1"/>
          <w:spacing w:val="-3"/>
          <w:sz w:val="26"/>
          <w:szCs w:val="26"/>
        </w:rPr>
        <w:t>распространяет свое действие на правоотношения, возникшие с 01.01.20</w:t>
      </w:r>
      <w:r w:rsidR="00CD378D" w:rsidRPr="0029629B">
        <w:rPr>
          <w:rFonts w:ascii="Times New Roman" w:hAnsi="Times New Roman" w:cs="Times New Roman"/>
          <w:color w:val="000000" w:themeColor="text1"/>
          <w:spacing w:val="-3"/>
          <w:sz w:val="26"/>
          <w:szCs w:val="26"/>
        </w:rPr>
        <w:t>20</w:t>
      </w:r>
      <w:r w:rsidR="003F0E0E" w:rsidRPr="0029629B">
        <w:rPr>
          <w:rFonts w:ascii="Times New Roman" w:hAnsi="Times New Roman" w:cs="Times New Roman"/>
          <w:color w:val="000000" w:themeColor="text1"/>
          <w:spacing w:val="-3"/>
          <w:sz w:val="26"/>
          <w:szCs w:val="26"/>
        </w:rPr>
        <w:t xml:space="preserve"> года</w:t>
      </w:r>
      <w:r w:rsidR="00F92D27" w:rsidRPr="0029629B">
        <w:rPr>
          <w:rFonts w:ascii="Times New Roman" w:eastAsia="Times New Roman" w:hAnsi="Times New Roman" w:cs="Times New Roman"/>
          <w:color w:val="000000" w:themeColor="text1"/>
          <w:sz w:val="26"/>
          <w:szCs w:val="26"/>
        </w:rPr>
        <w:t>.</w:t>
      </w:r>
    </w:p>
    <w:p w:rsidR="00F92D27" w:rsidRPr="0029629B" w:rsidRDefault="00FA0DA5" w:rsidP="00E717F5">
      <w:pPr>
        <w:tabs>
          <w:tab w:val="left" w:pos="709"/>
        </w:tabs>
        <w:contextualSpacing/>
        <w:jc w:val="both"/>
        <w:rPr>
          <w:rFonts w:ascii="Times New Roman" w:hAnsi="Times New Roman" w:cs="Times New Roman"/>
          <w:color w:val="000000" w:themeColor="text1"/>
          <w:sz w:val="26"/>
          <w:szCs w:val="26"/>
        </w:rPr>
      </w:pPr>
      <w:r w:rsidRPr="00E2295C">
        <w:rPr>
          <w:rFonts w:ascii="Times New Roman" w:hAnsi="Times New Roman" w:cs="Times New Roman"/>
          <w:color w:val="000000" w:themeColor="text1"/>
          <w:sz w:val="26"/>
          <w:szCs w:val="26"/>
        </w:rPr>
        <w:tab/>
      </w:r>
      <w:r w:rsidR="00105357">
        <w:rPr>
          <w:rFonts w:ascii="Times New Roman" w:hAnsi="Times New Roman" w:cs="Times New Roman"/>
          <w:color w:val="000000" w:themeColor="text1"/>
          <w:sz w:val="26"/>
          <w:szCs w:val="26"/>
        </w:rPr>
        <w:t>4</w:t>
      </w:r>
      <w:r w:rsidR="003F0E0E" w:rsidRPr="00E2295C">
        <w:rPr>
          <w:rFonts w:ascii="Times New Roman" w:hAnsi="Times New Roman" w:cs="Times New Roman"/>
          <w:color w:val="000000" w:themeColor="text1"/>
          <w:sz w:val="26"/>
          <w:szCs w:val="26"/>
        </w:rPr>
        <w:t>.</w:t>
      </w:r>
      <w:proofErr w:type="gramStart"/>
      <w:r w:rsidR="00F92D27" w:rsidRPr="00E2295C">
        <w:rPr>
          <w:rFonts w:ascii="Times New Roman" w:hAnsi="Times New Roman" w:cs="Times New Roman"/>
          <w:color w:val="000000" w:themeColor="text1"/>
          <w:sz w:val="26"/>
          <w:szCs w:val="26"/>
        </w:rPr>
        <w:t>Разместить</w:t>
      </w:r>
      <w:proofErr w:type="gramEnd"/>
      <w:r w:rsidR="00F92D27" w:rsidRPr="0029629B">
        <w:rPr>
          <w:rFonts w:ascii="Times New Roman" w:hAnsi="Times New Roman" w:cs="Times New Roman"/>
          <w:color w:val="000000" w:themeColor="text1"/>
          <w:sz w:val="26"/>
          <w:szCs w:val="26"/>
        </w:rPr>
        <w:t xml:space="preserve"> </w:t>
      </w:r>
      <w:r w:rsidR="008933D5" w:rsidRPr="0029629B">
        <w:rPr>
          <w:rFonts w:ascii="Times New Roman" w:hAnsi="Times New Roman" w:cs="Times New Roman"/>
          <w:color w:val="000000" w:themeColor="text1"/>
          <w:sz w:val="26"/>
          <w:szCs w:val="26"/>
        </w:rPr>
        <w:t xml:space="preserve">настоящее </w:t>
      </w:r>
      <w:r w:rsidR="00F92D27" w:rsidRPr="0029629B">
        <w:rPr>
          <w:rFonts w:ascii="Times New Roman" w:hAnsi="Times New Roman" w:cs="Times New Roman"/>
          <w:color w:val="000000" w:themeColor="text1"/>
          <w:sz w:val="26"/>
          <w:szCs w:val="26"/>
        </w:rPr>
        <w:t>постановление в информационно-телекоммуникационной сети «Интернет» на официальном сайте администрации Юргинского муниципального района.</w:t>
      </w:r>
    </w:p>
    <w:p w:rsidR="00FA0DA5" w:rsidRDefault="00105357" w:rsidP="00E717F5">
      <w:pPr>
        <w:pStyle w:val="aa"/>
        <w:tabs>
          <w:tab w:val="left" w:pos="993"/>
        </w:tabs>
        <w:ind w:left="0" w:firstLine="709"/>
        <w:jc w:val="both"/>
        <w:rPr>
          <w:color w:val="000000" w:themeColor="text1"/>
          <w:sz w:val="26"/>
          <w:szCs w:val="26"/>
        </w:rPr>
      </w:pPr>
      <w:r>
        <w:rPr>
          <w:color w:val="000000" w:themeColor="text1"/>
          <w:sz w:val="26"/>
          <w:szCs w:val="26"/>
        </w:rPr>
        <w:t>5</w:t>
      </w:r>
      <w:r w:rsidR="00FA0DA5" w:rsidRPr="0029629B">
        <w:rPr>
          <w:color w:val="000000" w:themeColor="text1"/>
          <w:sz w:val="26"/>
          <w:szCs w:val="26"/>
        </w:rPr>
        <w:t>.</w:t>
      </w:r>
      <w:proofErr w:type="gramStart"/>
      <w:r w:rsidR="00FA0DA5" w:rsidRPr="0029629B">
        <w:rPr>
          <w:color w:val="000000" w:themeColor="text1"/>
          <w:sz w:val="26"/>
          <w:szCs w:val="26"/>
        </w:rPr>
        <w:t xml:space="preserve">Контроль </w:t>
      </w:r>
      <w:r w:rsidR="00857D5D">
        <w:rPr>
          <w:color w:val="000000" w:themeColor="text1"/>
          <w:sz w:val="26"/>
          <w:szCs w:val="26"/>
        </w:rPr>
        <w:t>за</w:t>
      </w:r>
      <w:proofErr w:type="gramEnd"/>
      <w:r w:rsidR="00857D5D">
        <w:rPr>
          <w:color w:val="000000" w:themeColor="text1"/>
          <w:sz w:val="26"/>
          <w:szCs w:val="26"/>
        </w:rPr>
        <w:t xml:space="preserve"> </w:t>
      </w:r>
      <w:r w:rsidR="00FA0DA5" w:rsidRPr="0029629B">
        <w:rPr>
          <w:color w:val="000000" w:themeColor="text1"/>
          <w:sz w:val="26"/>
          <w:szCs w:val="26"/>
        </w:rPr>
        <w:t>исполнени</w:t>
      </w:r>
      <w:r w:rsidR="00857D5D">
        <w:rPr>
          <w:color w:val="000000" w:themeColor="text1"/>
          <w:sz w:val="26"/>
          <w:szCs w:val="26"/>
        </w:rPr>
        <w:t>ем</w:t>
      </w:r>
      <w:r w:rsidR="00FA0DA5" w:rsidRPr="0029629B">
        <w:rPr>
          <w:color w:val="000000" w:themeColor="text1"/>
          <w:sz w:val="26"/>
          <w:szCs w:val="26"/>
        </w:rPr>
        <w:t xml:space="preserve"> настоящего постановления возложить на заместителя Главы Юргинского муниципального района по экономическим вопросам, транспорту </w:t>
      </w:r>
      <w:r w:rsidR="0072618C">
        <w:rPr>
          <w:color w:val="000000" w:themeColor="text1"/>
          <w:sz w:val="26"/>
          <w:szCs w:val="26"/>
        </w:rPr>
        <w:t>и связи О.А. Граф.</w:t>
      </w:r>
    </w:p>
    <w:p w:rsidR="00105357" w:rsidRDefault="00105357" w:rsidP="00E717F5">
      <w:pPr>
        <w:pStyle w:val="aa"/>
        <w:tabs>
          <w:tab w:val="left" w:pos="993"/>
        </w:tabs>
        <w:ind w:left="0" w:firstLine="709"/>
        <w:jc w:val="both"/>
        <w:rPr>
          <w:color w:val="000000" w:themeColor="text1"/>
          <w:sz w:val="26"/>
          <w:szCs w:val="26"/>
        </w:rPr>
      </w:pPr>
    </w:p>
    <w:p w:rsidR="00105357" w:rsidRDefault="00105357" w:rsidP="00E717F5">
      <w:pPr>
        <w:pStyle w:val="aa"/>
        <w:tabs>
          <w:tab w:val="left" w:pos="993"/>
        </w:tabs>
        <w:ind w:left="0" w:firstLine="709"/>
        <w:jc w:val="both"/>
        <w:rPr>
          <w:color w:val="000000" w:themeColor="text1"/>
          <w:sz w:val="26"/>
          <w:szCs w:val="26"/>
        </w:rPr>
      </w:pPr>
    </w:p>
    <w:p w:rsidR="0072618C" w:rsidRDefault="0072618C" w:rsidP="00E717F5">
      <w:pPr>
        <w:pStyle w:val="aa"/>
        <w:tabs>
          <w:tab w:val="left" w:pos="993"/>
        </w:tabs>
        <w:ind w:left="0" w:firstLine="709"/>
        <w:jc w:val="both"/>
        <w:rPr>
          <w:color w:val="000000" w:themeColor="text1"/>
          <w:sz w:val="26"/>
          <w:szCs w:val="26"/>
        </w:rPr>
      </w:pPr>
    </w:p>
    <w:p w:rsidR="0072618C" w:rsidRPr="0029629B" w:rsidRDefault="0072618C" w:rsidP="00E717F5">
      <w:pPr>
        <w:pStyle w:val="aa"/>
        <w:tabs>
          <w:tab w:val="left" w:pos="993"/>
        </w:tabs>
        <w:ind w:left="0" w:firstLine="709"/>
        <w:jc w:val="both"/>
        <w:rPr>
          <w:color w:val="000000" w:themeColor="text1"/>
          <w:sz w:val="26"/>
          <w:szCs w:val="26"/>
        </w:rPr>
      </w:pPr>
    </w:p>
    <w:p w:rsidR="005F1741" w:rsidRPr="008933D5" w:rsidRDefault="005F1741" w:rsidP="00F92D27">
      <w:pPr>
        <w:widowControl/>
        <w:tabs>
          <w:tab w:val="left" w:pos="993"/>
        </w:tabs>
        <w:ind w:firstLine="709"/>
        <w:jc w:val="both"/>
        <w:rPr>
          <w:rFonts w:ascii="Times New Roman" w:eastAsia="Times New Roman" w:hAnsi="Times New Roman" w:cs="Times New Roman"/>
          <w:color w:val="auto"/>
          <w:sz w:val="26"/>
          <w:szCs w:val="26"/>
        </w:rPr>
      </w:pPr>
    </w:p>
    <w:tbl>
      <w:tblPr>
        <w:tblW w:w="9606" w:type="dxa"/>
        <w:tblLook w:val="04A0"/>
      </w:tblPr>
      <w:tblGrid>
        <w:gridCol w:w="6062"/>
        <w:gridCol w:w="3544"/>
      </w:tblGrid>
      <w:tr w:rsidR="00F92D27" w:rsidRPr="008933D5" w:rsidTr="0076165E">
        <w:tc>
          <w:tcPr>
            <w:tcW w:w="6062" w:type="dxa"/>
            <w:shd w:val="clear" w:color="auto" w:fill="auto"/>
          </w:tcPr>
          <w:p w:rsidR="00F92D27" w:rsidRPr="008933D5" w:rsidRDefault="005F1741" w:rsidP="00F92D27">
            <w:pPr>
              <w:widowControl/>
              <w:tabs>
                <w:tab w:val="left" w:pos="969"/>
                <w:tab w:val="left" w:pos="1083"/>
              </w:tabs>
              <w:ind w:firstLine="709"/>
              <w:jc w:val="both"/>
              <w:rPr>
                <w:rFonts w:ascii="Times New Roman" w:eastAsia="Times New Roman" w:hAnsi="Times New Roman" w:cs="Times New Roman"/>
                <w:color w:val="auto"/>
                <w:sz w:val="26"/>
                <w:szCs w:val="26"/>
              </w:rPr>
            </w:pPr>
            <w:r w:rsidRPr="008933D5">
              <w:rPr>
                <w:rFonts w:ascii="Times New Roman" w:eastAsia="Times New Roman" w:hAnsi="Times New Roman" w:cs="Times New Roman"/>
                <w:color w:val="auto"/>
                <w:sz w:val="26"/>
                <w:szCs w:val="26"/>
              </w:rPr>
              <w:t>Г</w:t>
            </w:r>
            <w:r w:rsidR="00F92D27" w:rsidRPr="008933D5">
              <w:rPr>
                <w:rFonts w:ascii="Times New Roman" w:eastAsia="Times New Roman" w:hAnsi="Times New Roman" w:cs="Times New Roman"/>
                <w:color w:val="auto"/>
                <w:sz w:val="26"/>
                <w:szCs w:val="26"/>
              </w:rPr>
              <w:t>лава Юргинского</w:t>
            </w:r>
          </w:p>
          <w:p w:rsidR="00F92D27" w:rsidRPr="008933D5" w:rsidRDefault="00F92D27" w:rsidP="00F92D27">
            <w:pPr>
              <w:widowControl/>
              <w:tabs>
                <w:tab w:val="left" w:pos="969"/>
                <w:tab w:val="left" w:pos="1083"/>
              </w:tabs>
              <w:ind w:firstLine="709"/>
              <w:jc w:val="both"/>
              <w:rPr>
                <w:rFonts w:ascii="Times New Roman" w:eastAsia="Times New Roman" w:hAnsi="Times New Roman" w:cs="Times New Roman"/>
                <w:color w:val="auto"/>
                <w:sz w:val="26"/>
                <w:szCs w:val="26"/>
              </w:rPr>
            </w:pPr>
            <w:r w:rsidRPr="008933D5">
              <w:rPr>
                <w:rFonts w:ascii="Times New Roman" w:eastAsia="Times New Roman" w:hAnsi="Times New Roman" w:cs="Times New Roman"/>
                <w:color w:val="auto"/>
                <w:sz w:val="26"/>
                <w:szCs w:val="26"/>
              </w:rPr>
              <w:t>муниципального района</w:t>
            </w:r>
          </w:p>
        </w:tc>
        <w:tc>
          <w:tcPr>
            <w:tcW w:w="3544" w:type="dxa"/>
            <w:shd w:val="clear" w:color="auto" w:fill="auto"/>
          </w:tcPr>
          <w:p w:rsidR="00F92D27" w:rsidRPr="008933D5" w:rsidRDefault="00F92D27" w:rsidP="00F92D27">
            <w:pPr>
              <w:widowControl/>
              <w:tabs>
                <w:tab w:val="left" w:pos="969"/>
                <w:tab w:val="left" w:pos="1083"/>
              </w:tabs>
              <w:ind w:firstLine="709"/>
              <w:jc w:val="both"/>
              <w:rPr>
                <w:rFonts w:ascii="Times New Roman" w:eastAsia="Times New Roman" w:hAnsi="Times New Roman" w:cs="Times New Roman"/>
                <w:color w:val="auto"/>
                <w:sz w:val="26"/>
                <w:szCs w:val="26"/>
              </w:rPr>
            </w:pPr>
          </w:p>
          <w:p w:rsidR="00F92D27" w:rsidRPr="008933D5" w:rsidRDefault="00F92D27" w:rsidP="00F92D27">
            <w:pPr>
              <w:widowControl/>
              <w:ind w:firstLine="709"/>
              <w:jc w:val="both"/>
              <w:rPr>
                <w:rFonts w:ascii="Times New Roman" w:eastAsia="Times New Roman" w:hAnsi="Times New Roman" w:cs="Times New Roman"/>
                <w:color w:val="auto"/>
                <w:sz w:val="26"/>
                <w:szCs w:val="26"/>
              </w:rPr>
            </w:pPr>
            <w:r w:rsidRPr="008933D5">
              <w:rPr>
                <w:rFonts w:ascii="Times New Roman" w:eastAsia="Times New Roman" w:hAnsi="Times New Roman" w:cs="Times New Roman"/>
                <w:color w:val="auto"/>
                <w:sz w:val="26"/>
                <w:szCs w:val="26"/>
              </w:rPr>
              <w:t xml:space="preserve">Д. К. </w:t>
            </w:r>
            <w:proofErr w:type="spellStart"/>
            <w:r w:rsidRPr="008933D5">
              <w:rPr>
                <w:rFonts w:ascii="Times New Roman" w:eastAsia="Times New Roman" w:hAnsi="Times New Roman" w:cs="Times New Roman"/>
                <w:color w:val="auto"/>
                <w:sz w:val="26"/>
                <w:szCs w:val="26"/>
              </w:rPr>
              <w:t>Дадашов</w:t>
            </w:r>
            <w:proofErr w:type="spellEnd"/>
          </w:p>
        </w:tc>
      </w:tr>
    </w:tbl>
    <w:p w:rsidR="00E717F5" w:rsidRDefault="00E717F5" w:rsidP="00463DFA">
      <w:pPr>
        <w:ind w:firstLine="5103"/>
        <w:jc w:val="both"/>
        <w:rPr>
          <w:rFonts w:ascii="Times New Roman" w:hAnsi="Times New Roman" w:cs="Times New Roman"/>
          <w:color w:val="000000" w:themeColor="text1"/>
          <w:sz w:val="26"/>
          <w:szCs w:val="26"/>
        </w:rPr>
      </w:pPr>
    </w:p>
    <w:p w:rsidR="00105357" w:rsidRDefault="00105357" w:rsidP="00463DFA">
      <w:pPr>
        <w:ind w:firstLine="5103"/>
        <w:jc w:val="both"/>
        <w:rPr>
          <w:rFonts w:ascii="Times New Roman" w:hAnsi="Times New Roman" w:cs="Times New Roman"/>
          <w:color w:val="000000" w:themeColor="text1"/>
          <w:sz w:val="26"/>
          <w:szCs w:val="26"/>
        </w:rPr>
      </w:pPr>
    </w:p>
    <w:p w:rsidR="003D5B48" w:rsidRDefault="003D5B48" w:rsidP="00463DFA">
      <w:pPr>
        <w:ind w:firstLine="5103"/>
        <w:jc w:val="both"/>
        <w:rPr>
          <w:rFonts w:ascii="Times New Roman" w:hAnsi="Times New Roman" w:cs="Times New Roman"/>
          <w:color w:val="000000" w:themeColor="text1"/>
          <w:sz w:val="26"/>
          <w:szCs w:val="26"/>
        </w:rPr>
      </w:pPr>
    </w:p>
    <w:p w:rsidR="00E717F5" w:rsidRDefault="00E717F5" w:rsidP="00463DFA">
      <w:pPr>
        <w:ind w:firstLine="5103"/>
        <w:jc w:val="both"/>
        <w:rPr>
          <w:rFonts w:ascii="Times New Roman" w:hAnsi="Times New Roman" w:cs="Times New Roman"/>
          <w:color w:val="000000" w:themeColor="text1"/>
          <w:sz w:val="26"/>
          <w:szCs w:val="26"/>
        </w:rPr>
      </w:pPr>
    </w:p>
    <w:p w:rsidR="00463DFA" w:rsidRPr="0029629B" w:rsidRDefault="00463DFA" w:rsidP="00463DFA">
      <w:pPr>
        <w:ind w:firstLine="5103"/>
        <w:jc w:val="both"/>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lastRenderedPageBreak/>
        <w:t>Приложение</w:t>
      </w:r>
    </w:p>
    <w:p w:rsidR="00463DFA" w:rsidRPr="0029629B" w:rsidRDefault="00463DFA" w:rsidP="00463DFA">
      <w:pPr>
        <w:ind w:left="5103"/>
        <w:jc w:val="both"/>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к постановлению администрации</w:t>
      </w:r>
    </w:p>
    <w:p w:rsidR="00463DFA" w:rsidRPr="0029629B" w:rsidRDefault="00463DFA" w:rsidP="00463DFA">
      <w:pPr>
        <w:ind w:left="5103"/>
        <w:jc w:val="both"/>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 xml:space="preserve">Юргинского муниципального района </w:t>
      </w:r>
    </w:p>
    <w:p w:rsidR="00463DFA" w:rsidRPr="0029629B" w:rsidRDefault="00463DFA" w:rsidP="00463DFA">
      <w:pPr>
        <w:ind w:left="5103"/>
        <w:jc w:val="both"/>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от ___.</w:t>
      </w:r>
      <w:r w:rsidR="007B43B5" w:rsidRPr="0029629B">
        <w:rPr>
          <w:rFonts w:ascii="Times New Roman" w:hAnsi="Times New Roman" w:cs="Times New Roman"/>
          <w:color w:val="000000" w:themeColor="text1"/>
          <w:sz w:val="26"/>
          <w:szCs w:val="26"/>
        </w:rPr>
        <w:t>10</w:t>
      </w:r>
      <w:r w:rsidRPr="0029629B">
        <w:rPr>
          <w:rFonts w:ascii="Times New Roman" w:hAnsi="Times New Roman" w:cs="Times New Roman"/>
          <w:color w:val="000000" w:themeColor="text1"/>
          <w:sz w:val="26"/>
          <w:szCs w:val="26"/>
        </w:rPr>
        <w:t>.2019 № ____-МНА</w:t>
      </w: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Муниципальная программа</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«Развитие административной системы</w:t>
      </w:r>
      <w:r w:rsidRPr="0029629B">
        <w:rPr>
          <w:rFonts w:ascii="Times New Roman" w:hAnsi="Times New Roman" w:cs="Times New Roman"/>
          <w:b/>
          <w:color w:val="000000" w:themeColor="text1"/>
          <w:spacing w:val="-3"/>
          <w:sz w:val="36"/>
          <w:szCs w:val="36"/>
        </w:rPr>
        <w:br/>
        <w:t>местного самоуправления</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 xml:space="preserve">в Юргинском муниципальном </w:t>
      </w:r>
      <w:r w:rsidR="008A7927">
        <w:rPr>
          <w:rFonts w:ascii="Times New Roman" w:hAnsi="Times New Roman" w:cs="Times New Roman"/>
          <w:b/>
          <w:color w:val="000000" w:themeColor="text1"/>
          <w:spacing w:val="-3"/>
          <w:sz w:val="36"/>
          <w:szCs w:val="36"/>
        </w:rPr>
        <w:t>округе</w:t>
      </w:r>
      <w:r w:rsidR="006E22C6">
        <w:rPr>
          <w:rFonts w:ascii="Times New Roman" w:hAnsi="Times New Roman" w:cs="Times New Roman"/>
          <w:b/>
          <w:color w:val="000000" w:themeColor="text1"/>
          <w:spacing w:val="-3"/>
          <w:sz w:val="36"/>
          <w:szCs w:val="36"/>
        </w:rPr>
        <w:t>»</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на 20</w:t>
      </w:r>
      <w:r w:rsidR="007B43B5" w:rsidRPr="0029629B">
        <w:rPr>
          <w:rFonts w:ascii="Times New Roman" w:hAnsi="Times New Roman" w:cs="Times New Roman"/>
          <w:b/>
          <w:color w:val="000000" w:themeColor="text1"/>
          <w:spacing w:val="-3"/>
          <w:sz w:val="36"/>
          <w:szCs w:val="36"/>
        </w:rPr>
        <w:t>20</w:t>
      </w:r>
      <w:r w:rsidRPr="0029629B">
        <w:rPr>
          <w:rFonts w:ascii="Times New Roman" w:hAnsi="Times New Roman" w:cs="Times New Roman"/>
          <w:b/>
          <w:color w:val="000000" w:themeColor="text1"/>
          <w:spacing w:val="-3"/>
          <w:sz w:val="36"/>
          <w:szCs w:val="36"/>
        </w:rPr>
        <w:t xml:space="preserve"> год и плановый период 202</w:t>
      </w:r>
      <w:r w:rsidR="007B43B5" w:rsidRPr="0029629B">
        <w:rPr>
          <w:rFonts w:ascii="Times New Roman" w:hAnsi="Times New Roman" w:cs="Times New Roman"/>
          <w:b/>
          <w:color w:val="000000" w:themeColor="text1"/>
          <w:spacing w:val="-3"/>
          <w:sz w:val="36"/>
          <w:szCs w:val="36"/>
        </w:rPr>
        <w:t>1-2022</w:t>
      </w:r>
      <w:r w:rsidR="006E22C6">
        <w:rPr>
          <w:rFonts w:ascii="Times New Roman" w:hAnsi="Times New Roman" w:cs="Times New Roman"/>
          <w:b/>
          <w:color w:val="000000" w:themeColor="text1"/>
          <w:spacing w:val="-3"/>
          <w:sz w:val="36"/>
          <w:szCs w:val="36"/>
        </w:rPr>
        <w:t xml:space="preserve"> год</w:t>
      </w:r>
      <w:r w:rsidR="00105357">
        <w:rPr>
          <w:rFonts w:ascii="Times New Roman" w:hAnsi="Times New Roman" w:cs="Times New Roman"/>
          <w:b/>
          <w:color w:val="000000" w:themeColor="text1"/>
          <w:spacing w:val="-3"/>
          <w:sz w:val="36"/>
          <w:szCs w:val="36"/>
        </w:rPr>
        <w:t>ов</w:t>
      </w:r>
    </w:p>
    <w:p w:rsidR="00463DFA" w:rsidRPr="00463DFA" w:rsidRDefault="00463DFA" w:rsidP="00463DFA">
      <w:pPr>
        <w:jc w:val="center"/>
        <w:rPr>
          <w:rFonts w:ascii="Times New Roman" w:hAnsi="Times New Roman" w:cs="Times New Roman"/>
          <w:sz w:val="32"/>
          <w:szCs w:val="32"/>
        </w:rPr>
      </w:pPr>
    </w:p>
    <w:p w:rsidR="00463DFA" w:rsidRP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5514F1" w:rsidRDefault="005514F1" w:rsidP="00F92D27">
      <w:pPr>
        <w:widowControl/>
        <w:ind w:left="5103"/>
        <w:rPr>
          <w:rFonts w:ascii="Times New Roman" w:eastAsia="Times New Roman" w:hAnsi="Times New Roman" w:cs="Times New Roman"/>
          <w:color w:val="auto"/>
          <w:sz w:val="26"/>
          <w:szCs w:val="26"/>
        </w:rPr>
      </w:pPr>
    </w:p>
    <w:p w:rsidR="005514F1" w:rsidRDefault="005514F1"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Pr="0029629B" w:rsidRDefault="00463DFA" w:rsidP="00463DFA">
      <w:pPr>
        <w:jc w:val="center"/>
        <w:rPr>
          <w:rFonts w:ascii="Times New Roman" w:hAnsi="Times New Roman" w:cs="Times New Roman"/>
          <w:b/>
          <w:color w:val="000000" w:themeColor="text1"/>
          <w:sz w:val="32"/>
          <w:szCs w:val="32"/>
        </w:rPr>
      </w:pPr>
      <w:r w:rsidRPr="0029629B">
        <w:rPr>
          <w:rFonts w:ascii="Times New Roman" w:hAnsi="Times New Roman" w:cs="Times New Roman"/>
          <w:b/>
          <w:color w:val="000000" w:themeColor="text1"/>
          <w:sz w:val="32"/>
          <w:szCs w:val="32"/>
        </w:rPr>
        <w:t>2019</w:t>
      </w:r>
      <w:r w:rsidR="0029629B" w:rsidRPr="0029629B">
        <w:rPr>
          <w:rFonts w:ascii="Times New Roman" w:hAnsi="Times New Roman" w:cs="Times New Roman"/>
          <w:b/>
          <w:color w:val="000000" w:themeColor="text1"/>
          <w:sz w:val="32"/>
          <w:szCs w:val="32"/>
        </w:rPr>
        <w:t xml:space="preserve"> год</w:t>
      </w:r>
    </w:p>
    <w:p w:rsidR="00463DFA" w:rsidRPr="0029629B" w:rsidRDefault="00463DFA" w:rsidP="00463DFA">
      <w:pPr>
        <w:ind w:left="3540" w:firstLine="708"/>
        <w:rPr>
          <w:rFonts w:ascii="Times New Roman" w:hAnsi="Times New Roman" w:cs="Times New Roman"/>
          <w:color w:val="000000" w:themeColor="text1"/>
          <w:sz w:val="26"/>
          <w:szCs w:val="26"/>
        </w:rPr>
      </w:pPr>
      <w:r w:rsidRPr="0029629B">
        <w:rPr>
          <w:rFonts w:ascii="Times New Roman" w:hAnsi="Times New Roman" w:cs="Times New Roman"/>
          <w:b/>
          <w:bCs/>
          <w:color w:val="000000" w:themeColor="text1"/>
          <w:spacing w:val="-9"/>
          <w:sz w:val="26"/>
          <w:szCs w:val="26"/>
        </w:rPr>
        <w:lastRenderedPageBreak/>
        <w:t>Паспорт</w:t>
      </w:r>
    </w:p>
    <w:p w:rsidR="00463DFA" w:rsidRPr="0029629B" w:rsidRDefault="00463DFA" w:rsidP="00463DFA">
      <w:pPr>
        <w:shd w:val="clear" w:color="auto" w:fill="FFFFFF"/>
        <w:autoSpaceDE w:val="0"/>
        <w:autoSpaceDN w:val="0"/>
        <w:adjustRightInd w:val="0"/>
        <w:jc w:val="center"/>
        <w:rPr>
          <w:rFonts w:ascii="Times New Roman" w:hAnsi="Times New Roman" w:cs="Times New Roman"/>
          <w:color w:val="000000" w:themeColor="text1"/>
          <w:sz w:val="26"/>
          <w:szCs w:val="26"/>
        </w:rPr>
      </w:pPr>
      <w:r w:rsidRPr="0029629B">
        <w:rPr>
          <w:rFonts w:ascii="Times New Roman" w:hAnsi="Times New Roman" w:cs="Times New Roman"/>
          <w:b/>
          <w:bCs/>
          <w:color w:val="000000" w:themeColor="text1"/>
          <w:spacing w:val="-5"/>
          <w:sz w:val="26"/>
          <w:szCs w:val="26"/>
        </w:rPr>
        <w:t>муниципальной программы</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26"/>
          <w:szCs w:val="26"/>
        </w:rPr>
      </w:pPr>
      <w:r w:rsidRPr="0029629B">
        <w:rPr>
          <w:rFonts w:ascii="Times New Roman" w:hAnsi="Times New Roman" w:cs="Times New Roman"/>
          <w:b/>
          <w:bCs/>
          <w:color w:val="000000" w:themeColor="text1"/>
          <w:spacing w:val="-7"/>
          <w:sz w:val="26"/>
          <w:szCs w:val="26"/>
        </w:rPr>
        <w:t>«Развитие административной системы местного самоуправления</w:t>
      </w:r>
      <w:r w:rsidRPr="0029629B">
        <w:rPr>
          <w:rFonts w:ascii="Times New Roman" w:hAnsi="Times New Roman" w:cs="Times New Roman"/>
          <w:b/>
          <w:color w:val="000000" w:themeColor="text1"/>
          <w:spacing w:val="-3"/>
          <w:sz w:val="26"/>
          <w:szCs w:val="26"/>
        </w:rPr>
        <w:t xml:space="preserve"> в Юргинском муниципальном </w:t>
      </w:r>
      <w:r w:rsidR="008A7927">
        <w:rPr>
          <w:rFonts w:ascii="Times New Roman" w:hAnsi="Times New Roman" w:cs="Times New Roman"/>
          <w:b/>
          <w:color w:val="000000" w:themeColor="text1"/>
          <w:spacing w:val="-3"/>
          <w:sz w:val="26"/>
          <w:szCs w:val="26"/>
        </w:rPr>
        <w:t>округе»</w:t>
      </w:r>
      <w:r w:rsidRPr="0029629B">
        <w:rPr>
          <w:rFonts w:ascii="Times New Roman" w:hAnsi="Times New Roman" w:cs="Times New Roman"/>
          <w:b/>
          <w:color w:val="000000" w:themeColor="text1"/>
          <w:spacing w:val="-3"/>
          <w:sz w:val="26"/>
          <w:szCs w:val="26"/>
        </w:rPr>
        <w:t xml:space="preserve"> на 20</w:t>
      </w:r>
      <w:r w:rsidR="007B43B5" w:rsidRPr="0029629B">
        <w:rPr>
          <w:rFonts w:ascii="Times New Roman" w:hAnsi="Times New Roman" w:cs="Times New Roman"/>
          <w:b/>
          <w:color w:val="000000" w:themeColor="text1"/>
          <w:spacing w:val="-3"/>
          <w:sz w:val="26"/>
          <w:szCs w:val="26"/>
        </w:rPr>
        <w:t>20</w:t>
      </w:r>
      <w:r w:rsidRPr="0029629B">
        <w:rPr>
          <w:rFonts w:ascii="Times New Roman" w:hAnsi="Times New Roman" w:cs="Times New Roman"/>
          <w:b/>
          <w:color w:val="000000" w:themeColor="text1"/>
          <w:spacing w:val="-3"/>
          <w:sz w:val="26"/>
          <w:szCs w:val="26"/>
        </w:rPr>
        <w:t xml:space="preserve"> год и плановый период 202</w:t>
      </w:r>
      <w:r w:rsidR="007B43B5" w:rsidRPr="0029629B">
        <w:rPr>
          <w:rFonts w:ascii="Times New Roman" w:hAnsi="Times New Roman" w:cs="Times New Roman"/>
          <w:b/>
          <w:color w:val="000000" w:themeColor="text1"/>
          <w:spacing w:val="-3"/>
          <w:sz w:val="26"/>
          <w:szCs w:val="26"/>
        </w:rPr>
        <w:t>1</w:t>
      </w:r>
      <w:r w:rsidRPr="0029629B">
        <w:rPr>
          <w:rFonts w:ascii="Times New Roman" w:hAnsi="Times New Roman" w:cs="Times New Roman"/>
          <w:b/>
          <w:color w:val="000000" w:themeColor="text1"/>
          <w:spacing w:val="-3"/>
          <w:sz w:val="26"/>
          <w:szCs w:val="26"/>
        </w:rPr>
        <w:t>-202</w:t>
      </w:r>
      <w:r w:rsidR="007B43B5" w:rsidRPr="0029629B">
        <w:rPr>
          <w:rFonts w:ascii="Times New Roman" w:hAnsi="Times New Roman" w:cs="Times New Roman"/>
          <w:b/>
          <w:color w:val="000000" w:themeColor="text1"/>
          <w:spacing w:val="-3"/>
          <w:sz w:val="26"/>
          <w:szCs w:val="26"/>
        </w:rPr>
        <w:t>2</w:t>
      </w:r>
      <w:r w:rsidRPr="0029629B">
        <w:rPr>
          <w:rFonts w:ascii="Times New Roman" w:hAnsi="Times New Roman" w:cs="Times New Roman"/>
          <w:b/>
          <w:color w:val="000000" w:themeColor="text1"/>
          <w:spacing w:val="-3"/>
          <w:sz w:val="26"/>
          <w:szCs w:val="26"/>
        </w:rPr>
        <w:t xml:space="preserve"> год</w:t>
      </w:r>
      <w:r w:rsidR="00105357">
        <w:rPr>
          <w:rFonts w:ascii="Times New Roman" w:hAnsi="Times New Roman" w:cs="Times New Roman"/>
          <w:b/>
          <w:color w:val="000000" w:themeColor="text1"/>
          <w:spacing w:val="-3"/>
          <w:sz w:val="26"/>
          <w:szCs w:val="26"/>
        </w:rPr>
        <w:t>ов</w:t>
      </w:r>
    </w:p>
    <w:p w:rsidR="00463DFA" w:rsidRPr="0029629B" w:rsidRDefault="00463DFA" w:rsidP="00463DFA">
      <w:pPr>
        <w:shd w:val="clear" w:color="auto" w:fill="FFFFFF"/>
        <w:autoSpaceDE w:val="0"/>
        <w:autoSpaceDN w:val="0"/>
        <w:adjustRightInd w:val="0"/>
        <w:jc w:val="center"/>
        <w:rPr>
          <w:rFonts w:ascii="Times New Roman" w:hAnsi="Times New Roman" w:cs="Times New Roman"/>
          <w:b/>
          <w:bCs/>
          <w:color w:val="000000" w:themeColor="text1"/>
          <w:spacing w:val="-3"/>
          <w:sz w:val="26"/>
          <w:szCs w:val="26"/>
        </w:rPr>
      </w:pPr>
    </w:p>
    <w:tbl>
      <w:tblPr>
        <w:tblW w:w="9180" w:type="dxa"/>
        <w:tblLayout w:type="fixed"/>
        <w:tblLook w:val="00A0"/>
      </w:tblPr>
      <w:tblGrid>
        <w:gridCol w:w="2078"/>
        <w:gridCol w:w="2141"/>
        <w:gridCol w:w="1275"/>
        <w:gridCol w:w="1275"/>
        <w:gridCol w:w="1277"/>
        <w:gridCol w:w="1134"/>
      </w:tblGrid>
      <w:tr w:rsidR="00463DFA" w:rsidRPr="0029629B" w:rsidTr="0069165E">
        <w:trPr>
          <w:trHeight w:val="734"/>
        </w:trPr>
        <w:tc>
          <w:tcPr>
            <w:tcW w:w="2078" w:type="dxa"/>
            <w:tcBorders>
              <w:top w:val="single" w:sz="4" w:space="0" w:color="000000"/>
              <w:left w:val="single" w:sz="4" w:space="0" w:color="000000"/>
              <w:bottom w:val="single" w:sz="4" w:space="0" w:color="000000"/>
              <w:right w:val="single" w:sz="4" w:space="0" w:color="000000"/>
            </w:tcBorders>
          </w:tcPr>
          <w:p w:rsidR="00463DFA" w:rsidRPr="0029629B" w:rsidRDefault="00463DFA" w:rsidP="0076165E">
            <w:pPr>
              <w:autoSpaceDE w:val="0"/>
              <w:autoSpaceDN w:val="0"/>
              <w:adjustRightInd w:val="0"/>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Наименование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42722" w:rsidRDefault="00463DFA" w:rsidP="00105357">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 xml:space="preserve">Муниципальная программа «Развитие административной системы местного самоуправления в Юргинском муниципальном </w:t>
            </w:r>
            <w:r w:rsidR="008A7927">
              <w:rPr>
                <w:rFonts w:ascii="Times New Roman" w:hAnsi="Times New Roman" w:cs="Times New Roman"/>
                <w:color w:val="auto"/>
                <w:sz w:val="26"/>
                <w:szCs w:val="26"/>
              </w:rPr>
              <w:t>округе</w:t>
            </w:r>
            <w:r w:rsidR="006E22C6">
              <w:rPr>
                <w:rFonts w:ascii="Times New Roman" w:hAnsi="Times New Roman" w:cs="Times New Roman"/>
                <w:color w:val="auto"/>
                <w:sz w:val="26"/>
                <w:szCs w:val="26"/>
              </w:rPr>
              <w:t>»</w:t>
            </w:r>
            <w:r w:rsidRPr="00842722">
              <w:rPr>
                <w:rFonts w:ascii="Times New Roman" w:hAnsi="Times New Roman" w:cs="Times New Roman"/>
                <w:color w:val="auto"/>
                <w:sz w:val="26"/>
                <w:szCs w:val="26"/>
              </w:rPr>
              <w:t xml:space="preserve"> на 20</w:t>
            </w:r>
            <w:r w:rsidR="007B43B5" w:rsidRPr="00842722">
              <w:rPr>
                <w:rFonts w:ascii="Times New Roman" w:hAnsi="Times New Roman" w:cs="Times New Roman"/>
                <w:color w:val="auto"/>
                <w:sz w:val="26"/>
                <w:szCs w:val="26"/>
              </w:rPr>
              <w:t>20</w:t>
            </w:r>
            <w:r w:rsidRPr="00842722">
              <w:rPr>
                <w:rFonts w:ascii="Times New Roman" w:hAnsi="Times New Roman" w:cs="Times New Roman"/>
                <w:color w:val="auto"/>
                <w:sz w:val="26"/>
                <w:szCs w:val="26"/>
              </w:rPr>
              <w:t xml:space="preserve"> год и плановый период 202</w:t>
            </w:r>
            <w:r w:rsidR="007B43B5" w:rsidRPr="00842722">
              <w:rPr>
                <w:rFonts w:ascii="Times New Roman" w:hAnsi="Times New Roman" w:cs="Times New Roman"/>
                <w:color w:val="auto"/>
                <w:sz w:val="26"/>
                <w:szCs w:val="26"/>
              </w:rPr>
              <w:t>1</w:t>
            </w:r>
            <w:r w:rsidRPr="00842722">
              <w:rPr>
                <w:rFonts w:ascii="Times New Roman" w:hAnsi="Times New Roman" w:cs="Times New Roman"/>
                <w:color w:val="auto"/>
                <w:sz w:val="26"/>
                <w:szCs w:val="26"/>
              </w:rPr>
              <w:t>-202</w:t>
            </w:r>
            <w:r w:rsidR="007B43B5" w:rsidRPr="00842722">
              <w:rPr>
                <w:rFonts w:ascii="Times New Roman" w:hAnsi="Times New Roman" w:cs="Times New Roman"/>
                <w:color w:val="auto"/>
                <w:sz w:val="26"/>
                <w:szCs w:val="26"/>
              </w:rPr>
              <w:t>2</w:t>
            </w:r>
            <w:r w:rsidRPr="00842722">
              <w:rPr>
                <w:rFonts w:ascii="Times New Roman" w:hAnsi="Times New Roman" w:cs="Times New Roman"/>
                <w:color w:val="auto"/>
                <w:sz w:val="26"/>
                <w:szCs w:val="26"/>
              </w:rPr>
              <w:t xml:space="preserve"> год</w:t>
            </w:r>
            <w:r w:rsidR="00105357">
              <w:rPr>
                <w:rFonts w:ascii="Times New Roman" w:hAnsi="Times New Roman" w:cs="Times New Roman"/>
                <w:color w:val="auto"/>
                <w:sz w:val="26"/>
                <w:szCs w:val="26"/>
              </w:rPr>
              <w:t>ов</w:t>
            </w:r>
          </w:p>
        </w:tc>
      </w:tr>
      <w:tr w:rsidR="00463DFA" w:rsidRPr="0029629B"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29629B" w:rsidRDefault="00463DFA" w:rsidP="0076165E">
            <w:pPr>
              <w:autoSpaceDE w:val="0"/>
              <w:autoSpaceDN w:val="0"/>
              <w:adjustRightInd w:val="0"/>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Ответственный исполнитель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42722" w:rsidRDefault="00463DFA"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Администрация Юргинского муниципального района</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t>Соисполнители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42722" w:rsidRDefault="00E717F5"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1</w:t>
            </w:r>
            <w:r w:rsidR="00463DFA" w:rsidRPr="00842722">
              <w:rPr>
                <w:rFonts w:ascii="Times New Roman" w:hAnsi="Times New Roman" w:cs="Times New Roman"/>
                <w:color w:val="auto"/>
                <w:sz w:val="26"/>
                <w:szCs w:val="26"/>
              </w:rPr>
              <w:t>.Комитет по управлению муниципальн</w:t>
            </w:r>
            <w:r w:rsidR="008A7927">
              <w:rPr>
                <w:rFonts w:ascii="Times New Roman" w:hAnsi="Times New Roman" w:cs="Times New Roman"/>
                <w:color w:val="auto"/>
                <w:sz w:val="26"/>
                <w:szCs w:val="26"/>
              </w:rPr>
              <w:t>ым</w:t>
            </w:r>
            <w:r w:rsidR="00463DFA" w:rsidRPr="00842722">
              <w:rPr>
                <w:rFonts w:ascii="Times New Roman" w:hAnsi="Times New Roman" w:cs="Times New Roman"/>
                <w:color w:val="auto"/>
                <w:sz w:val="26"/>
                <w:szCs w:val="26"/>
              </w:rPr>
              <w:t xml:space="preserve"> имуществ</w:t>
            </w:r>
            <w:r w:rsidR="008A7927">
              <w:rPr>
                <w:rFonts w:ascii="Times New Roman" w:hAnsi="Times New Roman" w:cs="Times New Roman"/>
                <w:color w:val="auto"/>
                <w:sz w:val="26"/>
                <w:szCs w:val="26"/>
              </w:rPr>
              <w:t>ом</w:t>
            </w:r>
            <w:r w:rsidR="00463DFA" w:rsidRPr="00842722">
              <w:rPr>
                <w:rFonts w:ascii="Times New Roman" w:hAnsi="Times New Roman" w:cs="Times New Roman"/>
                <w:color w:val="auto"/>
                <w:sz w:val="26"/>
                <w:szCs w:val="26"/>
              </w:rPr>
              <w:t xml:space="preserve"> Юргинского муниципального района.</w:t>
            </w:r>
          </w:p>
          <w:p w:rsidR="00463DFA" w:rsidRPr="00842722" w:rsidRDefault="00E717F5"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2</w:t>
            </w:r>
            <w:r w:rsidR="00463DFA" w:rsidRPr="00842722">
              <w:rPr>
                <w:rFonts w:ascii="Times New Roman" w:hAnsi="Times New Roman" w:cs="Times New Roman"/>
                <w:color w:val="auto"/>
                <w:sz w:val="26"/>
                <w:szCs w:val="26"/>
              </w:rPr>
              <w:t>.Муниципальное казенное учреждение «Административно-хозяйственная часть администрации Юргинского муниципального района».</w:t>
            </w:r>
          </w:p>
          <w:p w:rsidR="00463DFA" w:rsidRPr="00842722" w:rsidRDefault="00E717F5"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3</w:t>
            </w:r>
            <w:r w:rsidR="00463DFA" w:rsidRPr="00842722">
              <w:rPr>
                <w:rFonts w:ascii="Times New Roman" w:hAnsi="Times New Roman" w:cs="Times New Roman"/>
                <w:color w:val="auto"/>
                <w:sz w:val="26"/>
                <w:szCs w:val="26"/>
              </w:rPr>
              <w:t>.Муниципальное автономное учреждение «Редакция районной газеты «</w:t>
            </w:r>
            <w:proofErr w:type="spellStart"/>
            <w:r w:rsidR="00463DFA" w:rsidRPr="00842722">
              <w:rPr>
                <w:rFonts w:ascii="Times New Roman" w:hAnsi="Times New Roman" w:cs="Times New Roman"/>
                <w:color w:val="auto"/>
                <w:sz w:val="26"/>
                <w:szCs w:val="26"/>
              </w:rPr>
              <w:t>Юргинские</w:t>
            </w:r>
            <w:proofErr w:type="spellEnd"/>
            <w:r w:rsidR="00463DFA" w:rsidRPr="00842722">
              <w:rPr>
                <w:rFonts w:ascii="Times New Roman" w:hAnsi="Times New Roman" w:cs="Times New Roman"/>
                <w:color w:val="auto"/>
                <w:sz w:val="26"/>
                <w:szCs w:val="26"/>
              </w:rPr>
              <w:t xml:space="preserve"> ведомости».</w:t>
            </w:r>
          </w:p>
          <w:p w:rsidR="00463DFA" w:rsidRPr="00842722" w:rsidRDefault="00E717F5" w:rsidP="0076165E">
            <w:pPr>
              <w:shd w:val="clear" w:color="auto" w:fill="FFFFFF"/>
              <w:autoSpaceDE w:val="0"/>
              <w:autoSpaceDN w:val="0"/>
              <w:adjustRightInd w:val="0"/>
              <w:rPr>
                <w:rFonts w:ascii="Times New Roman" w:hAnsi="Times New Roman" w:cs="Times New Roman"/>
                <w:color w:val="auto"/>
                <w:sz w:val="26"/>
                <w:szCs w:val="26"/>
              </w:rPr>
            </w:pPr>
            <w:r w:rsidRPr="00842722">
              <w:rPr>
                <w:rFonts w:ascii="Times New Roman" w:hAnsi="Times New Roman" w:cs="Times New Roman"/>
                <w:color w:val="auto"/>
                <w:sz w:val="26"/>
                <w:szCs w:val="26"/>
              </w:rPr>
              <w:t>4</w:t>
            </w:r>
            <w:r w:rsidR="00463DFA" w:rsidRPr="00842722">
              <w:rPr>
                <w:rFonts w:ascii="Times New Roman" w:hAnsi="Times New Roman" w:cs="Times New Roman"/>
                <w:color w:val="auto"/>
                <w:sz w:val="26"/>
                <w:szCs w:val="26"/>
              </w:rPr>
              <w:t>. Управление по обеспечению жизнедеятельности и строительства Юргинского муниципального района.</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t>Участники реализации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857AE3" w:rsidRPr="00842722" w:rsidRDefault="008A7927" w:rsidP="00857AE3">
            <w:pPr>
              <w:shd w:val="clear" w:color="auto" w:fill="FFFFFF"/>
              <w:autoSpaceDE w:val="0"/>
              <w:autoSpaceDN w:val="0"/>
              <w:adjustRightInd w:val="0"/>
              <w:rPr>
                <w:rFonts w:ascii="Times New Roman" w:hAnsi="Times New Roman" w:cs="Times New Roman"/>
                <w:color w:val="auto"/>
                <w:spacing w:val="-3"/>
                <w:sz w:val="26"/>
                <w:szCs w:val="26"/>
              </w:rPr>
            </w:pPr>
            <w:r>
              <w:rPr>
                <w:rFonts w:ascii="Times New Roman" w:hAnsi="Times New Roman" w:cs="Times New Roman"/>
                <w:color w:val="auto"/>
                <w:sz w:val="26"/>
                <w:szCs w:val="26"/>
              </w:rPr>
              <w:t>1.</w:t>
            </w:r>
            <w:r w:rsidR="00857AE3" w:rsidRPr="00842722">
              <w:rPr>
                <w:rFonts w:ascii="Times New Roman" w:hAnsi="Times New Roman" w:cs="Times New Roman"/>
                <w:color w:val="auto"/>
                <w:sz w:val="26"/>
                <w:szCs w:val="26"/>
              </w:rPr>
              <w:t>Администрации Юргинского муниципального района:</w:t>
            </w:r>
            <w:r w:rsidR="00857AE3" w:rsidRPr="00842722">
              <w:rPr>
                <w:rFonts w:ascii="Times New Roman" w:hAnsi="Times New Roman" w:cs="Times New Roman"/>
                <w:color w:val="auto"/>
                <w:spacing w:val="-3"/>
                <w:sz w:val="26"/>
                <w:szCs w:val="26"/>
              </w:rPr>
              <w:t xml:space="preserve"> </w:t>
            </w:r>
            <w:r>
              <w:rPr>
                <w:rFonts w:ascii="Times New Roman" w:hAnsi="Times New Roman" w:cs="Times New Roman"/>
                <w:color w:val="auto"/>
                <w:spacing w:val="-3"/>
                <w:sz w:val="26"/>
                <w:szCs w:val="26"/>
              </w:rPr>
              <w:t>о</w:t>
            </w:r>
            <w:r w:rsidR="00463DFA" w:rsidRPr="00842722">
              <w:rPr>
                <w:rFonts w:ascii="Times New Roman" w:hAnsi="Times New Roman" w:cs="Times New Roman"/>
                <w:color w:val="auto"/>
                <w:spacing w:val="-3"/>
                <w:sz w:val="26"/>
                <w:szCs w:val="26"/>
              </w:rPr>
              <w:t xml:space="preserve">рганизационный отдел, учетно-финансовый отдел, </w:t>
            </w:r>
            <w:r w:rsidR="00463DFA" w:rsidRPr="00842722">
              <w:rPr>
                <w:rFonts w:ascii="Times New Roman" w:hAnsi="Times New Roman" w:cs="Times New Roman"/>
                <w:color w:val="auto"/>
                <w:sz w:val="26"/>
                <w:szCs w:val="26"/>
              </w:rPr>
              <w:t>архитектурный отдел, отдел информационных технологий</w:t>
            </w:r>
            <w:r>
              <w:rPr>
                <w:rFonts w:ascii="Times New Roman" w:hAnsi="Times New Roman" w:cs="Times New Roman"/>
                <w:color w:val="auto"/>
                <w:sz w:val="26"/>
                <w:szCs w:val="26"/>
              </w:rPr>
              <w:t>.</w:t>
            </w:r>
            <w:r w:rsidR="00863C2A" w:rsidRPr="00842722">
              <w:rPr>
                <w:rFonts w:ascii="Times New Roman" w:hAnsi="Times New Roman" w:cs="Times New Roman"/>
                <w:color w:val="auto"/>
                <w:sz w:val="26"/>
                <w:szCs w:val="26"/>
              </w:rPr>
              <w:t xml:space="preserve">  </w:t>
            </w:r>
            <w:r>
              <w:rPr>
                <w:rFonts w:ascii="Times New Roman" w:hAnsi="Times New Roman" w:cs="Times New Roman"/>
                <w:color w:val="auto"/>
                <w:sz w:val="26"/>
                <w:szCs w:val="26"/>
              </w:rPr>
              <w:t>2.М</w:t>
            </w:r>
            <w:r w:rsidR="00863C2A" w:rsidRPr="00842722">
              <w:rPr>
                <w:rFonts w:ascii="Times New Roman" w:hAnsi="Times New Roman" w:cs="Times New Roman"/>
                <w:color w:val="auto"/>
                <w:sz w:val="26"/>
                <w:szCs w:val="26"/>
              </w:rPr>
              <w:t>униципальное казенное учреждение «Административно-хозяйственная часть администрации Юргинского муниципального района»</w:t>
            </w:r>
            <w:r>
              <w:rPr>
                <w:rFonts w:ascii="Times New Roman" w:hAnsi="Times New Roman" w:cs="Times New Roman"/>
                <w:color w:val="auto"/>
                <w:sz w:val="26"/>
                <w:szCs w:val="26"/>
              </w:rPr>
              <w:t>.</w:t>
            </w:r>
            <w:r w:rsidR="00463DFA" w:rsidRPr="00842722">
              <w:rPr>
                <w:rFonts w:ascii="Times New Roman" w:hAnsi="Times New Roman" w:cs="Times New Roman"/>
                <w:color w:val="auto"/>
                <w:spacing w:val="-3"/>
                <w:sz w:val="26"/>
                <w:szCs w:val="26"/>
              </w:rPr>
              <w:t xml:space="preserve"> </w:t>
            </w:r>
          </w:p>
          <w:p w:rsidR="00857AE3" w:rsidRPr="00842722" w:rsidRDefault="008A7927" w:rsidP="00857AE3">
            <w:pPr>
              <w:shd w:val="clear" w:color="auto" w:fill="FFFFFF"/>
              <w:autoSpaceDE w:val="0"/>
              <w:autoSpaceDN w:val="0"/>
              <w:adjustRightInd w:val="0"/>
              <w:rPr>
                <w:rFonts w:ascii="Times New Roman" w:hAnsi="Times New Roman" w:cs="Times New Roman"/>
                <w:color w:val="auto"/>
                <w:spacing w:val="-3"/>
                <w:sz w:val="26"/>
                <w:szCs w:val="26"/>
              </w:rPr>
            </w:pPr>
            <w:r>
              <w:rPr>
                <w:rFonts w:ascii="Times New Roman" w:hAnsi="Times New Roman" w:cs="Times New Roman"/>
                <w:color w:val="auto"/>
                <w:sz w:val="26"/>
                <w:szCs w:val="26"/>
              </w:rPr>
              <w:t>3.</w:t>
            </w:r>
            <w:r w:rsidR="00863C2A" w:rsidRPr="00842722">
              <w:rPr>
                <w:rFonts w:ascii="Times New Roman" w:hAnsi="Times New Roman" w:cs="Times New Roman"/>
                <w:color w:val="auto"/>
                <w:sz w:val="26"/>
                <w:szCs w:val="26"/>
              </w:rPr>
              <w:t>Комитет по управлению муниципальн</w:t>
            </w:r>
            <w:r>
              <w:rPr>
                <w:rFonts w:ascii="Times New Roman" w:hAnsi="Times New Roman" w:cs="Times New Roman"/>
                <w:color w:val="auto"/>
                <w:sz w:val="26"/>
                <w:szCs w:val="26"/>
              </w:rPr>
              <w:t>ым имуществом</w:t>
            </w:r>
            <w:r w:rsidR="00863C2A" w:rsidRPr="00842722">
              <w:rPr>
                <w:rFonts w:ascii="Times New Roman" w:hAnsi="Times New Roman" w:cs="Times New Roman"/>
                <w:color w:val="auto"/>
                <w:sz w:val="26"/>
                <w:szCs w:val="26"/>
              </w:rPr>
              <w:t xml:space="preserve"> Юргинского муниципального района</w:t>
            </w:r>
            <w:r>
              <w:rPr>
                <w:rFonts w:ascii="Times New Roman" w:hAnsi="Times New Roman" w:cs="Times New Roman"/>
                <w:color w:val="auto"/>
                <w:spacing w:val="-3"/>
                <w:sz w:val="26"/>
                <w:szCs w:val="26"/>
              </w:rPr>
              <w:t>.</w:t>
            </w:r>
          </w:p>
          <w:p w:rsidR="00857AE3" w:rsidRPr="00842722" w:rsidRDefault="008A7927" w:rsidP="00857AE3">
            <w:pPr>
              <w:shd w:val="clear" w:color="auto" w:fill="FFFFFF"/>
              <w:autoSpaceDE w:val="0"/>
              <w:autoSpaceDN w:val="0"/>
              <w:adjustRightInd w:val="0"/>
              <w:rPr>
                <w:rFonts w:ascii="Times New Roman" w:hAnsi="Times New Roman" w:cs="Times New Roman"/>
                <w:color w:val="auto"/>
                <w:spacing w:val="-3"/>
                <w:sz w:val="26"/>
                <w:szCs w:val="26"/>
              </w:rPr>
            </w:pPr>
            <w:r>
              <w:rPr>
                <w:rFonts w:ascii="Times New Roman" w:hAnsi="Times New Roman" w:cs="Times New Roman"/>
                <w:color w:val="auto"/>
                <w:sz w:val="26"/>
                <w:szCs w:val="26"/>
              </w:rPr>
              <w:t>4.М</w:t>
            </w:r>
            <w:r w:rsidR="00863C2A" w:rsidRPr="00842722">
              <w:rPr>
                <w:rFonts w:ascii="Times New Roman" w:hAnsi="Times New Roman" w:cs="Times New Roman"/>
                <w:color w:val="auto"/>
                <w:sz w:val="26"/>
                <w:szCs w:val="26"/>
              </w:rPr>
              <w:t xml:space="preserve">униципальное автономное учреждение </w:t>
            </w:r>
            <w:r w:rsidR="00463DFA" w:rsidRPr="00842722">
              <w:rPr>
                <w:rFonts w:ascii="Times New Roman" w:hAnsi="Times New Roman" w:cs="Times New Roman"/>
                <w:color w:val="auto"/>
                <w:spacing w:val="-3"/>
                <w:sz w:val="26"/>
                <w:szCs w:val="26"/>
              </w:rPr>
              <w:t>«Редакция районной г</w:t>
            </w:r>
            <w:r w:rsidR="00223579" w:rsidRPr="00842722">
              <w:rPr>
                <w:rFonts w:ascii="Times New Roman" w:hAnsi="Times New Roman" w:cs="Times New Roman"/>
                <w:color w:val="auto"/>
                <w:spacing w:val="-3"/>
                <w:sz w:val="26"/>
                <w:szCs w:val="26"/>
              </w:rPr>
              <w:t>азеты «</w:t>
            </w:r>
            <w:proofErr w:type="spellStart"/>
            <w:r w:rsidR="00223579" w:rsidRPr="00842722">
              <w:rPr>
                <w:rFonts w:ascii="Times New Roman" w:hAnsi="Times New Roman" w:cs="Times New Roman"/>
                <w:color w:val="auto"/>
                <w:spacing w:val="-3"/>
                <w:sz w:val="26"/>
                <w:szCs w:val="26"/>
              </w:rPr>
              <w:t>Юргинские</w:t>
            </w:r>
            <w:proofErr w:type="spellEnd"/>
            <w:r w:rsidR="00223579" w:rsidRPr="00842722">
              <w:rPr>
                <w:rFonts w:ascii="Times New Roman" w:hAnsi="Times New Roman" w:cs="Times New Roman"/>
                <w:color w:val="auto"/>
                <w:spacing w:val="-3"/>
                <w:sz w:val="26"/>
                <w:szCs w:val="26"/>
              </w:rPr>
              <w:t xml:space="preserve"> </w:t>
            </w:r>
            <w:r>
              <w:rPr>
                <w:rFonts w:ascii="Times New Roman" w:hAnsi="Times New Roman" w:cs="Times New Roman"/>
                <w:color w:val="auto"/>
                <w:spacing w:val="-3"/>
                <w:sz w:val="26"/>
                <w:szCs w:val="26"/>
              </w:rPr>
              <w:t>ведомости».</w:t>
            </w:r>
            <w:r w:rsidR="00463DFA" w:rsidRPr="00842722">
              <w:rPr>
                <w:rFonts w:ascii="Times New Roman" w:hAnsi="Times New Roman" w:cs="Times New Roman"/>
                <w:color w:val="auto"/>
                <w:spacing w:val="-3"/>
                <w:sz w:val="26"/>
                <w:szCs w:val="26"/>
              </w:rPr>
              <w:t xml:space="preserve"> </w:t>
            </w:r>
          </w:p>
          <w:p w:rsidR="00463DFA" w:rsidRPr="00842722" w:rsidRDefault="008A7927" w:rsidP="00857AE3">
            <w:pPr>
              <w:shd w:val="clear" w:color="auto" w:fill="FFFFFF"/>
              <w:autoSpaceDE w:val="0"/>
              <w:autoSpaceDN w:val="0"/>
              <w:adjustRightInd w:val="0"/>
              <w:rPr>
                <w:rFonts w:ascii="Times New Roman" w:hAnsi="Times New Roman" w:cs="Times New Roman"/>
                <w:color w:val="auto"/>
                <w:sz w:val="26"/>
                <w:szCs w:val="26"/>
              </w:rPr>
            </w:pPr>
            <w:r>
              <w:rPr>
                <w:rFonts w:ascii="Times New Roman" w:hAnsi="Times New Roman" w:cs="Times New Roman"/>
                <w:color w:val="auto"/>
                <w:sz w:val="26"/>
                <w:szCs w:val="26"/>
              </w:rPr>
              <w:t>5.</w:t>
            </w:r>
            <w:r w:rsidR="00463DFA" w:rsidRPr="00842722">
              <w:rPr>
                <w:rFonts w:ascii="Times New Roman" w:hAnsi="Times New Roman" w:cs="Times New Roman"/>
                <w:color w:val="auto"/>
                <w:sz w:val="26"/>
                <w:szCs w:val="26"/>
              </w:rPr>
              <w:t>Управление по обеспечению жизнедеятельности и строительства Юргинского муниципального района</w:t>
            </w:r>
            <w:r w:rsidR="006E22C6">
              <w:rPr>
                <w:rFonts w:ascii="Times New Roman" w:hAnsi="Times New Roman" w:cs="Times New Roman"/>
                <w:color w:val="auto"/>
                <w:sz w:val="26"/>
                <w:szCs w:val="26"/>
              </w:rPr>
              <w:t>.</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t>Перечень подпрограмм</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42722" w:rsidRDefault="00463DFA" w:rsidP="0076165E">
            <w:pPr>
              <w:shd w:val="clear" w:color="auto" w:fill="FFFFFF"/>
              <w:autoSpaceDE w:val="0"/>
              <w:autoSpaceDN w:val="0"/>
              <w:adjustRightInd w:val="0"/>
              <w:ind w:firstLine="25"/>
              <w:rPr>
                <w:rFonts w:ascii="Times New Roman" w:hAnsi="Times New Roman" w:cs="Times New Roman"/>
                <w:color w:val="auto"/>
                <w:sz w:val="26"/>
                <w:szCs w:val="26"/>
              </w:rPr>
            </w:pPr>
            <w:r w:rsidRPr="00842722">
              <w:rPr>
                <w:rFonts w:ascii="Times New Roman" w:hAnsi="Times New Roman" w:cs="Times New Roman"/>
                <w:color w:val="auto"/>
                <w:sz w:val="26"/>
                <w:szCs w:val="26"/>
              </w:rPr>
              <w:t>1.Повышение эффективности деятельности органов местного самоуправления.</w:t>
            </w:r>
          </w:p>
          <w:p w:rsidR="00463DFA" w:rsidRPr="00842722" w:rsidRDefault="00463DFA" w:rsidP="0076165E">
            <w:pPr>
              <w:shd w:val="clear" w:color="auto" w:fill="FFFFFF"/>
              <w:autoSpaceDE w:val="0"/>
              <w:autoSpaceDN w:val="0"/>
              <w:adjustRightInd w:val="0"/>
              <w:ind w:firstLine="25"/>
              <w:rPr>
                <w:rFonts w:ascii="Times New Roman" w:hAnsi="Times New Roman" w:cs="Times New Roman"/>
                <w:color w:val="auto"/>
                <w:sz w:val="26"/>
                <w:szCs w:val="26"/>
              </w:rPr>
            </w:pPr>
            <w:r w:rsidRPr="00842722">
              <w:rPr>
                <w:rFonts w:ascii="Times New Roman" w:hAnsi="Times New Roman" w:cs="Times New Roman"/>
                <w:color w:val="auto"/>
                <w:sz w:val="26"/>
                <w:szCs w:val="26"/>
              </w:rPr>
              <w:t xml:space="preserve">2. </w:t>
            </w:r>
            <w:proofErr w:type="spellStart"/>
            <w:r w:rsidRPr="00842722">
              <w:rPr>
                <w:rFonts w:ascii="Times New Roman" w:hAnsi="Times New Roman" w:cs="Times New Roman"/>
                <w:color w:val="auto"/>
                <w:sz w:val="26"/>
                <w:szCs w:val="26"/>
              </w:rPr>
              <w:t>Общерайонные</w:t>
            </w:r>
            <w:proofErr w:type="spellEnd"/>
            <w:r w:rsidRPr="00842722">
              <w:rPr>
                <w:rFonts w:ascii="Times New Roman" w:hAnsi="Times New Roman" w:cs="Times New Roman"/>
                <w:color w:val="auto"/>
                <w:sz w:val="26"/>
                <w:szCs w:val="26"/>
              </w:rPr>
              <w:t xml:space="preserve"> расходы.</w:t>
            </w:r>
          </w:p>
          <w:p w:rsidR="00463DFA" w:rsidRPr="00842722" w:rsidRDefault="00463DFA" w:rsidP="0076165E">
            <w:pPr>
              <w:shd w:val="clear" w:color="auto" w:fill="FFFFFF"/>
              <w:tabs>
                <w:tab w:val="left" w:pos="1134"/>
              </w:tabs>
              <w:autoSpaceDE w:val="0"/>
              <w:autoSpaceDN w:val="0"/>
              <w:adjustRightInd w:val="0"/>
              <w:ind w:firstLine="25"/>
              <w:contextualSpacing/>
              <w:rPr>
                <w:rFonts w:ascii="Times New Roman" w:hAnsi="Times New Roman" w:cs="Times New Roman"/>
                <w:color w:val="auto"/>
                <w:sz w:val="26"/>
                <w:szCs w:val="26"/>
              </w:rPr>
            </w:pPr>
            <w:r w:rsidRPr="00842722">
              <w:rPr>
                <w:rFonts w:ascii="Times New Roman" w:hAnsi="Times New Roman" w:cs="Times New Roman"/>
                <w:color w:val="auto"/>
                <w:sz w:val="26"/>
                <w:szCs w:val="26"/>
              </w:rPr>
              <w:t>3.Управление муниципальным имуществом.</w:t>
            </w:r>
          </w:p>
          <w:p w:rsidR="0082574D" w:rsidRPr="00842722" w:rsidRDefault="00463DFA" w:rsidP="009826DB">
            <w:pPr>
              <w:shd w:val="clear" w:color="auto" w:fill="FFFFFF"/>
              <w:autoSpaceDE w:val="0"/>
              <w:autoSpaceDN w:val="0"/>
              <w:adjustRightInd w:val="0"/>
              <w:ind w:firstLine="25"/>
              <w:rPr>
                <w:rFonts w:ascii="Times New Roman" w:hAnsi="Times New Roman" w:cs="Times New Roman"/>
                <w:color w:val="FF0000"/>
                <w:spacing w:val="-3"/>
                <w:sz w:val="26"/>
                <w:szCs w:val="26"/>
              </w:rPr>
            </w:pPr>
            <w:r w:rsidRPr="00842722">
              <w:rPr>
                <w:rFonts w:ascii="Times New Roman" w:hAnsi="Times New Roman" w:cs="Times New Roman"/>
                <w:color w:val="auto"/>
                <w:sz w:val="26"/>
                <w:szCs w:val="26"/>
              </w:rPr>
              <w:t>4. Градостроение.</w:t>
            </w:r>
          </w:p>
        </w:tc>
      </w:tr>
      <w:tr w:rsidR="00463DFA" w:rsidRPr="00BD7B95" w:rsidTr="0069165E">
        <w:trPr>
          <w:trHeight w:val="441"/>
        </w:trPr>
        <w:tc>
          <w:tcPr>
            <w:tcW w:w="2078" w:type="dxa"/>
            <w:tcBorders>
              <w:top w:val="single" w:sz="4" w:space="0" w:color="000000"/>
              <w:left w:val="single" w:sz="4" w:space="0" w:color="000000"/>
              <w:bottom w:val="single" w:sz="4" w:space="0" w:color="000000"/>
              <w:right w:val="single" w:sz="4" w:space="0" w:color="000000"/>
            </w:tcBorders>
          </w:tcPr>
          <w:p w:rsidR="00463DFA" w:rsidRPr="0029629B" w:rsidRDefault="00463DFA" w:rsidP="0076165E">
            <w:pPr>
              <w:autoSpaceDE w:val="0"/>
              <w:autoSpaceDN w:val="0"/>
              <w:adjustRightInd w:val="0"/>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 xml:space="preserve">Цели муниципальной программы </w:t>
            </w:r>
          </w:p>
        </w:tc>
        <w:tc>
          <w:tcPr>
            <w:tcW w:w="7102" w:type="dxa"/>
            <w:gridSpan w:val="5"/>
            <w:tcBorders>
              <w:top w:val="single" w:sz="4" w:space="0" w:color="000000"/>
              <w:left w:val="single" w:sz="4" w:space="0" w:color="000000"/>
              <w:bottom w:val="single" w:sz="4" w:space="0" w:color="000000"/>
              <w:right w:val="single" w:sz="4" w:space="0" w:color="000000"/>
            </w:tcBorders>
          </w:tcPr>
          <w:p w:rsidR="002D6389" w:rsidRPr="00842722" w:rsidRDefault="002D6389" w:rsidP="002D6389">
            <w:pPr>
              <w:widowControl/>
              <w:rPr>
                <w:rFonts w:ascii="Times New Roman" w:eastAsia="Times New Roman" w:hAnsi="Times New Roman" w:cs="Times New Roman"/>
                <w:color w:val="000000" w:themeColor="text1"/>
              </w:rPr>
            </w:pPr>
            <w:r w:rsidRPr="00842722">
              <w:rPr>
                <w:rFonts w:ascii="Times New Roman" w:eastAsia="Times New Roman" w:hAnsi="Times New Roman" w:cs="Times New Roman"/>
                <w:color w:val="000000" w:themeColor="text1"/>
              </w:rPr>
              <w:t>1.Создание необходимых условий для эффективной реализации</w:t>
            </w:r>
          </w:p>
          <w:p w:rsidR="002D6389" w:rsidRPr="00842722" w:rsidRDefault="002D6389" w:rsidP="002D6389">
            <w:pPr>
              <w:widowControl/>
              <w:rPr>
                <w:rFonts w:ascii="Times New Roman" w:eastAsia="Times New Roman" w:hAnsi="Times New Roman" w:cs="Times New Roman"/>
                <w:color w:val="000000" w:themeColor="text1"/>
              </w:rPr>
            </w:pPr>
            <w:r w:rsidRPr="00842722">
              <w:rPr>
                <w:rFonts w:ascii="Times New Roman" w:eastAsia="Times New Roman" w:hAnsi="Times New Roman" w:cs="Times New Roman"/>
                <w:color w:val="000000" w:themeColor="text1"/>
              </w:rPr>
              <w:t>органами местного самоуправления полномочий по решению вопросов местного значения</w:t>
            </w:r>
            <w:r w:rsidR="004A5DA3" w:rsidRPr="00842722">
              <w:rPr>
                <w:rFonts w:ascii="Times New Roman" w:eastAsia="Times New Roman" w:hAnsi="Times New Roman" w:cs="Times New Roman"/>
                <w:color w:val="000000" w:themeColor="text1"/>
              </w:rPr>
              <w:t>.</w:t>
            </w:r>
          </w:p>
          <w:p w:rsidR="00463DFA" w:rsidRPr="00E717F5" w:rsidRDefault="002D6389" w:rsidP="003168DC">
            <w:pPr>
              <w:rPr>
                <w:rFonts w:ascii="Times New Roman" w:hAnsi="Times New Roman" w:cs="Times New Roman"/>
                <w:color w:val="0070C0"/>
                <w:sz w:val="26"/>
                <w:szCs w:val="26"/>
              </w:rPr>
            </w:pPr>
            <w:r w:rsidRPr="00842722">
              <w:rPr>
                <w:rFonts w:ascii="Times New Roman" w:eastAsia="Times New Roman" w:hAnsi="Times New Roman" w:cs="Times New Roman"/>
                <w:color w:val="000000" w:themeColor="text1"/>
              </w:rPr>
              <w:t>2. Повышение уровня удовлетворенности населения деятельностью</w:t>
            </w:r>
            <w:r w:rsidR="003168DC">
              <w:rPr>
                <w:rFonts w:ascii="Times New Roman" w:eastAsia="Times New Roman" w:hAnsi="Times New Roman" w:cs="Times New Roman"/>
                <w:color w:val="000000" w:themeColor="text1"/>
              </w:rPr>
              <w:t xml:space="preserve"> </w:t>
            </w:r>
            <w:r w:rsidRPr="00842722">
              <w:rPr>
                <w:rFonts w:ascii="Times New Roman" w:eastAsia="Times New Roman" w:hAnsi="Times New Roman" w:cs="Times New Roman"/>
                <w:color w:val="000000" w:themeColor="text1"/>
              </w:rPr>
              <w:t>органов местного самоуправления, в том числе их информационной</w:t>
            </w:r>
            <w:r w:rsidR="003168DC">
              <w:rPr>
                <w:rFonts w:ascii="Times New Roman" w:eastAsia="Times New Roman" w:hAnsi="Times New Roman" w:cs="Times New Roman"/>
                <w:color w:val="000000" w:themeColor="text1"/>
              </w:rPr>
              <w:t xml:space="preserve"> </w:t>
            </w:r>
            <w:r w:rsidRPr="00842722">
              <w:rPr>
                <w:rFonts w:ascii="Times New Roman" w:eastAsia="Times New Roman" w:hAnsi="Times New Roman" w:cs="Times New Roman"/>
                <w:color w:val="000000" w:themeColor="text1"/>
              </w:rPr>
              <w:t>открытостью.</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29629B" w:rsidRDefault="00463DFA" w:rsidP="0076165E">
            <w:pPr>
              <w:autoSpaceDE w:val="0"/>
              <w:autoSpaceDN w:val="0"/>
              <w:adjustRightInd w:val="0"/>
              <w:rPr>
                <w:rFonts w:ascii="Times New Roman" w:hAnsi="Times New Roman" w:cs="Times New Roman"/>
                <w:color w:val="000000" w:themeColor="text1"/>
                <w:sz w:val="26"/>
                <w:szCs w:val="26"/>
              </w:rPr>
            </w:pPr>
            <w:r w:rsidRPr="0029629B">
              <w:rPr>
                <w:rFonts w:ascii="Times New Roman" w:hAnsi="Times New Roman" w:cs="Times New Roman"/>
                <w:color w:val="000000" w:themeColor="text1"/>
                <w:sz w:val="26"/>
                <w:szCs w:val="26"/>
              </w:rPr>
              <w:t>Задачи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68402E" w:rsidRPr="0068402E" w:rsidRDefault="007B78C9" w:rsidP="006E22C6">
            <w:pPr>
              <w:rPr>
                <w:rFonts w:ascii="Times New Roman" w:eastAsia="Times New Roman" w:hAnsi="Times New Roman" w:cs="Times New Roman"/>
                <w:color w:val="auto"/>
                <w:sz w:val="26"/>
                <w:szCs w:val="26"/>
              </w:rPr>
            </w:pPr>
            <w:r w:rsidRPr="0068402E">
              <w:rPr>
                <w:rFonts w:ascii="Times New Roman" w:eastAsia="Times New Roman" w:hAnsi="Times New Roman" w:cs="Times New Roman"/>
                <w:color w:val="auto"/>
                <w:sz w:val="26"/>
                <w:szCs w:val="26"/>
              </w:rPr>
              <w:t>-</w:t>
            </w:r>
            <w:r w:rsidR="0068402E" w:rsidRPr="0068402E">
              <w:rPr>
                <w:rFonts w:ascii="Times New Roman" w:hAnsi="Times New Roman" w:cs="Times New Roman"/>
                <w:color w:val="auto"/>
                <w:sz w:val="26"/>
                <w:szCs w:val="26"/>
              </w:rPr>
              <w:t>о</w:t>
            </w:r>
            <w:r w:rsidR="0068402E" w:rsidRPr="0068402E">
              <w:rPr>
                <w:rFonts w:ascii="Times New Roman" w:eastAsia="Times New Roman" w:hAnsi="Times New Roman" w:cs="Times New Roman"/>
                <w:color w:val="auto"/>
                <w:sz w:val="26"/>
                <w:szCs w:val="26"/>
              </w:rPr>
              <w:t>беспечение эффективного расходования бюджетных сре</w:t>
            </w:r>
            <w:proofErr w:type="gramStart"/>
            <w:r w:rsidR="0068402E" w:rsidRPr="0068402E">
              <w:rPr>
                <w:rFonts w:ascii="Times New Roman" w:eastAsia="Times New Roman" w:hAnsi="Times New Roman" w:cs="Times New Roman"/>
                <w:color w:val="auto"/>
                <w:sz w:val="26"/>
                <w:szCs w:val="26"/>
              </w:rPr>
              <w:t>дств пр</w:t>
            </w:r>
            <w:proofErr w:type="gramEnd"/>
            <w:r w:rsidR="0068402E" w:rsidRPr="0068402E">
              <w:rPr>
                <w:rFonts w:ascii="Times New Roman" w:eastAsia="Times New Roman" w:hAnsi="Times New Roman" w:cs="Times New Roman"/>
                <w:color w:val="auto"/>
                <w:sz w:val="26"/>
                <w:szCs w:val="26"/>
              </w:rPr>
              <w:t>и осуществлении управленческих функций органов местного самоуправления;</w:t>
            </w:r>
          </w:p>
          <w:p w:rsidR="0068402E" w:rsidRPr="0068402E" w:rsidRDefault="0068402E" w:rsidP="006E22C6">
            <w:pPr>
              <w:widowControl/>
              <w:rPr>
                <w:rFonts w:ascii="Times New Roman" w:eastAsia="Times New Roman" w:hAnsi="Times New Roman" w:cs="Times New Roman"/>
                <w:color w:val="auto"/>
                <w:sz w:val="26"/>
                <w:szCs w:val="26"/>
              </w:rPr>
            </w:pPr>
            <w:r w:rsidRPr="0068402E">
              <w:rPr>
                <w:rFonts w:ascii="Times New Roman" w:eastAsia="Times New Roman" w:hAnsi="Times New Roman" w:cs="Times New Roman"/>
                <w:color w:val="auto"/>
                <w:sz w:val="26"/>
                <w:szCs w:val="26"/>
              </w:rPr>
              <w:t xml:space="preserve">-организационное, методическое, аналитическое, информационное, финансовое, материально-техническое </w:t>
            </w:r>
            <w:r w:rsidRPr="0068402E">
              <w:rPr>
                <w:rFonts w:ascii="Times New Roman" w:eastAsia="Times New Roman" w:hAnsi="Times New Roman" w:cs="Times New Roman"/>
                <w:color w:val="auto"/>
                <w:sz w:val="26"/>
                <w:szCs w:val="26"/>
              </w:rPr>
              <w:lastRenderedPageBreak/>
              <w:t>обеспечение деятельности администрации Юргинского муниципального района;</w:t>
            </w:r>
          </w:p>
          <w:p w:rsidR="0068402E" w:rsidRPr="0068402E" w:rsidRDefault="0068402E" w:rsidP="006E22C6">
            <w:pPr>
              <w:widowControl/>
              <w:rPr>
                <w:rFonts w:ascii="Times New Roman" w:eastAsia="Times New Roman" w:hAnsi="Times New Roman" w:cs="Times New Roman"/>
                <w:color w:val="auto"/>
                <w:sz w:val="26"/>
                <w:szCs w:val="26"/>
              </w:rPr>
            </w:pPr>
            <w:r w:rsidRPr="0068402E">
              <w:rPr>
                <w:rFonts w:ascii="Times New Roman" w:eastAsia="Times New Roman" w:hAnsi="Times New Roman" w:cs="Times New Roman"/>
                <w:color w:val="auto"/>
                <w:sz w:val="26"/>
                <w:szCs w:val="26"/>
              </w:rPr>
              <w:t>-</w:t>
            </w:r>
            <w:r w:rsidRPr="0068402E">
              <w:rPr>
                <w:rFonts w:ascii="Times New Roman" w:hAnsi="Times New Roman" w:cs="Times New Roman"/>
                <w:color w:val="auto"/>
                <w:sz w:val="26"/>
                <w:szCs w:val="26"/>
              </w:rPr>
              <w:t>повышение уровня профессиональной подготовки муниципальных служащих</w:t>
            </w:r>
            <w:r w:rsidRPr="0068402E">
              <w:rPr>
                <w:rFonts w:ascii="Times New Roman" w:eastAsia="Times New Roman" w:hAnsi="Times New Roman" w:cs="Times New Roman"/>
                <w:color w:val="auto"/>
                <w:sz w:val="26"/>
                <w:szCs w:val="26"/>
              </w:rPr>
              <w:t>;</w:t>
            </w:r>
          </w:p>
          <w:p w:rsidR="0068402E" w:rsidRPr="0068402E" w:rsidRDefault="0068402E" w:rsidP="006E22C6">
            <w:pPr>
              <w:pStyle w:val="aa"/>
              <w:tabs>
                <w:tab w:val="left" w:pos="851"/>
              </w:tabs>
              <w:spacing w:line="276" w:lineRule="auto"/>
              <w:ind w:left="0"/>
              <w:rPr>
                <w:sz w:val="26"/>
                <w:szCs w:val="26"/>
              </w:rPr>
            </w:pPr>
            <w:r w:rsidRPr="0068402E">
              <w:rPr>
                <w:sz w:val="26"/>
                <w:szCs w:val="26"/>
              </w:rPr>
              <w:t>-развитие правовых, организационно-управленческих механизмов противодействия коррупции на муниципальном уровне;</w:t>
            </w:r>
          </w:p>
          <w:p w:rsidR="0068402E" w:rsidRPr="0068402E" w:rsidRDefault="0068402E" w:rsidP="006E22C6">
            <w:pPr>
              <w:pStyle w:val="aa"/>
              <w:tabs>
                <w:tab w:val="left" w:pos="851"/>
              </w:tabs>
              <w:spacing w:line="276" w:lineRule="auto"/>
              <w:ind w:left="0"/>
              <w:rPr>
                <w:sz w:val="26"/>
                <w:szCs w:val="26"/>
              </w:rPr>
            </w:pPr>
            <w:r w:rsidRPr="0068402E">
              <w:rPr>
                <w:sz w:val="26"/>
                <w:szCs w:val="26"/>
              </w:rPr>
              <w:t>-</w:t>
            </w:r>
            <w:r w:rsidR="00D70B74">
              <w:rPr>
                <w:sz w:val="26"/>
                <w:szCs w:val="26"/>
              </w:rPr>
              <w:t xml:space="preserve">обеспечение </w:t>
            </w:r>
            <w:r w:rsidRPr="0068402E">
              <w:rPr>
                <w:sz w:val="26"/>
                <w:szCs w:val="26"/>
              </w:rPr>
              <w:t>информированности населения о деятельности органов местного самоуправления;</w:t>
            </w:r>
          </w:p>
          <w:p w:rsidR="0068402E" w:rsidRPr="0068402E" w:rsidRDefault="0068402E" w:rsidP="006E22C6">
            <w:pPr>
              <w:tabs>
                <w:tab w:val="left" w:pos="851"/>
              </w:tabs>
              <w:spacing w:line="276" w:lineRule="auto"/>
              <w:rPr>
                <w:rFonts w:ascii="Times New Roman" w:hAnsi="Times New Roman" w:cs="Times New Roman"/>
                <w:color w:val="auto"/>
                <w:sz w:val="26"/>
                <w:szCs w:val="26"/>
              </w:rPr>
            </w:pPr>
            <w:r w:rsidRPr="0068402E">
              <w:rPr>
                <w:rFonts w:ascii="Times New Roman" w:hAnsi="Times New Roman" w:cs="Times New Roman"/>
                <w:color w:val="auto"/>
                <w:sz w:val="26"/>
                <w:szCs w:val="26"/>
              </w:rPr>
              <w:t>- реализация наградной системы;</w:t>
            </w:r>
          </w:p>
          <w:p w:rsidR="0068402E" w:rsidRPr="0068402E" w:rsidRDefault="0068402E" w:rsidP="006E22C6">
            <w:pPr>
              <w:tabs>
                <w:tab w:val="left" w:pos="851"/>
              </w:tabs>
              <w:spacing w:line="276" w:lineRule="auto"/>
              <w:rPr>
                <w:rFonts w:ascii="Times New Roman" w:hAnsi="Times New Roman" w:cs="Times New Roman"/>
                <w:color w:val="auto"/>
                <w:sz w:val="26"/>
                <w:szCs w:val="26"/>
              </w:rPr>
            </w:pPr>
            <w:r w:rsidRPr="0068402E">
              <w:rPr>
                <w:rFonts w:ascii="Times New Roman" w:hAnsi="Times New Roman" w:cs="Times New Roman"/>
                <w:color w:val="auto"/>
                <w:sz w:val="26"/>
                <w:szCs w:val="26"/>
              </w:rPr>
              <w:t>- создание единого информационного пространства;</w:t>
            </w:r>
          </w:p>
          <w:p w:rsidR="0068402E" w:rsidRPr="0068402E" w:rsidRDefault="0068402E" w:rsidP="006E22C6">
            <w:pPr>
              <w:tabs>
                <w:tab w:val="left" w:pos="851"/>
              </w:tabs>
              <w:spacing w:line="276" w:lineRule="auto"/>
              <w:rPr>
                <w:rFonts w:ascii="Times New Roman" w:hAnsi="Times New Roman" w:cs="Times New Roman"/>
                <w:color w:val="auto"/>
                <w:sz w:val="26"/>
                <w:szCs w:val="26"/>
              </w:rPr>
            </w:pPr>
            <w:r w:rsidRPr="0068402E">
              <w:rPr>
                <w:rFonts w:ascii="Times New Roman" w:hAnsi="Times New Roman" w:cs="Times New Roman"/>
                <w:color w:val="auto"/>
                <w:sz w:val="26"/>
                <w:szCs w:val="26"/>
              </w:rPr>
              <w:t>- развитие градостроительной деятельности;</w:t>
            </w:r>
          </w:p>
          <w:p w:rsidR="0068402E" w:rsidRPr="0068402E" w:rsidRDefault="0068402E" w:rsidP="006E22C6">
            <w:pPr>
              <w:pStyle w:val="aa"/>
              <w:tabs>
                <w:tab w:val="left" w:pos="851"/>
              </w:tabs>
              <w:spacing w:line="276" w:lineRule="auto"/>
              <w:ind w:left="0"/>
              <w:rPr>
                <w:sz w:val="26"/>
                <w:szCs w:val="26"/>
              </w:rPr>
            </w:pPr>
            <w:r w:rsidRPr="0068402E">
              <w:rPr>
                <w:sz w:val="26"/>
                <w:szCs w:val="26"/>
              </w:rPr>
              <w:t>- обеспечение деятельности Комитета по управлению муниципальным имуществом</w:t>
            </w:r>
            <w:r w:rsidR="00E831E7">
              <w:rPr>
                <w:sz w:val="26"/>
                <w:szCs w:val="26"/>
              </w:rPr>
              <w:t xml:space="preserve"> </w:t>
            </w:r>
            <w:r w:rsidR="00E831E7" w:rsidRPr="00842722">
              <w:rPr>
                <w:sz w:val="26"/>
                <w:szCs w:val="26"/>
              </w:rPr>
              <w:t>Юргинского муниципального района</w:t>
            </w:r>
            <w:r w:rsidRPr="0068402E">
              <w:rPr>
                <w:sz w:val="26"/>
                <w:szCs w:val="26"/>
              </w:rPr>
              <w:t>;</w:t>
            </w:r>
          </w:p>
          <w:p w:rsidR="0068402E" w:rsidRPr="0068402E" w:rsidRDefault="0068402E" w:rsidP="006E22C6">
            <w:pPr>
              <w:pStyle w:val="aa"/>
              <w:tabs>
                <w:tab w:val="left" w:pos="851"/>
              </w:tabs>
              <w:spacing w:line="276" w:lineRule="auto"/>
              <w:ind w:left="0"/>
              <w:rPr>
                <w:sz w:val="26"/>
                <w:szCs w:val="26"/>
              </w:rPr>
            </w:pPr>
            <w:r w:rsidRPr="0068402E">
              <w:rPr>
                <w:sz w:val="26"/>
                <w:szCs w:val="26"/>
              </w:rPr>
              <w:t>- обеспечение необходимых условий для предоставления качественных госуда</w:t>
            </w:r>
            <w:r w:rsidR="006E22C6">
              <w:rPr>
                <w:sz w:val="26"/>
                <w:szCs w:val="26"/>
              </w:rPr>
              <w:t>рственных и муниципальных услуг;</w:t>
            </w:r>
          </w:p>
          <w:p w:rsidR="00463F09" w:rsidRPr="00E717F5" w:rsidRDefault="0068402E" w:rsidP="006E22C6">
            <w:pPr>
              <w:pStyle w:val="aa"/>
              <w:tabs>
                <w:tab w:val="left" w:pos="851"/>
              </w:tabs>
              <w:spacing w:line="276" w:lineRule="auto"/>
              <w:ind w:left="0"/>
              <w:rPr>
                <w:color w:val="0070C0"/>
                <w:sz w:val="26"/>
                <w:szCs w:val="26"/>
              </w:rPr>
            </w:pPr>
            <w:r w:rsidRPr="0068402E">
              <w:rPr>
                <w:sz w:val="26"/>
                <w:szCs w:val="26"/>
              </w:rPr>
              <w:t>-профилактика  производственного травматизма и профзаболеваний</w:t>
            </w:r>
            <w:r>
              <w:rPr>
                <w:sz w:val="26"/>
                <w:szCs w:val="26"/>
              </w:rPr>
              <w:t>.</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lastRenderedPageBreak/>
              <w:t>Целевые индикаторы и показатели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1.Расходы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463DFA" w:rsidRPr="00AF1CCA" w:rsidRDefault="003F5030"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u w:val="single"/>
              </w:rPr>
              <w:t>план:</w:t>
            </w:r>
            <w:r w:rsidR="004A5DA3" w:rsidRPr="00AF1CCA">
              <w:rPr>
                <w:rFonts w:ascii="Times New Roman" w:hAnsi="Times New Roman" w:cs="Times New Roman"/>
                <w:color w:val="auto"/>
                <w:sz w:val="26"/>
                <w:szCs w:val="26"/>
              </w:rPr>
              <w:t xml:space="preserve">  </w:t>
            </w:r>
            <w:r w:rsidR="00463DFA" w:rsidRPr="00AF1CCA">
              <w:rPr>
                <w:rFonts w:ascii="Times New Roman" w:hAnsi="Times New Roman" w:cs="Times New Roman"/>
                <w:color w:val="auto"/>
                <w:sz w:val="26"/>
                <w:szCs w:val="26"/>
              </w:rPr>
              <w:t>2019 – 2</w:t>
            </w:r>
            <w:r w:rsidRPr="00AF1CCA">
              <w:rPr>
                <w:rFonts w:ascii="Times New Roman" w:hAnsi="Times New Roman" w:cs="Times New Roman"/>
                <w:color w:val="auto"/>
                <w:sz w:val="26"/>
                <w:szCs w:val="26"/>
              </w:rPr>
              <w:t>978</w:t>
            </w:r>
            <w:r w:rsidR="00463DFA" w:rsidRPr="00AF1CCA">
              <w:rPr>
                <w:rFonts w:ascii="Times New Roman" w:hAnsi="Times New Roman" w:cs="Times New Roman"/>
                <w:color w:val="auto"/>
                <w:sz w:val="26"/>
                <w:szCs w:val="26"/>
              </w:rPr>
              <w:t xml:space="preserve"> руб.</w:t>
            </w:r>
          </w:p>
          <w:p w:rsidR="00463DFA" w:rsidRPr="00AF1CCA" w:rsidRDefault="004A5DA3"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            </w:t>
            </w:r>
            <w:r w:rsidR="00463DFA" w:rsidRPr="00AF1CCA">
              <w:rPr>
                <w:rFonts w:ascii="Times New Roman" w:hAnsi="Times New Roman" w:cs="Times New Roman"/>
                <w:color w:val="auto"/>
                <w:sz w:val="26"/>
                <w:szCs w:val="26"/>
              </w:rPr>
              <w:t xml:space="preserve">2020 – </w:t>
            </w:r>
            <w:r w:rsidR="003F5030" w:rsidRPr="00AF1CCA">
              <w:rPr>
                <w:rFonts w:ascii="Times New Roman" w:hAnsi="Times New Roman" w:cs="Times New Roman"/>
                <w:color w:val="auto"/>
                <w:sz w:val="26"/>
                <w:szCs w:val="26"/>
              </w:rPr>
              <w:t>3036,6</w:t>
            </w:r>
            <w:r w:rsidR="00463DFA" w:rsidRPr="00AF1CCA">
              <w:rPr>
                <w:rFonts w:ascii="Times New Roman" w:hAnsi="Times New Roman" w:cs="Times New Roman"/>
                <w:color w:val="auto"/>
                <w:sz w:val="26"/>
                <w:szCs w:val="26"/>
              </w:rPr>
              <w:t xml:space="preserve"> руб.</w:t>
            </w:r>
          </w:p>
          <w:p w:rsidR="00463DFA" w:rsidRPr="00AF1CCA" w:rsidRDefault="004A5DA3"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            </w:t>
            </w:r>
            <w:r w:rsidR="00463DFA" w:rsidRPr="00AF1CCA">
              <w:rPr>
                <w:rFonts w:ascii="Times New Roman" w:hAnsi="Times New Roman" w:cs="Times New Roman"/>
                <w:color w:val="auto"/>
                <w:sz w:val="26"/>
                <w:szCs w:val="26"/>
              </w:rPr>
              <w:t xml:space="preserve">2021 – </w:t>
            </w:r>
            <w:r w:rsidR="003F5030" w:rsidRPr="00AF1CCA">
              <w:rPr>
                <w:rFonts w:ascii="Times New Roman" w:hAnsi="Times New Roman" w:cs="Times New Roman"/>
                <w:color w:val="auto"/>
                <w:sz w:val="26"/>
                <w:szCs w:val="26"/>
              </w:rPr>
              <w:t>3085</w:t>
            </w:r>
            <w:r w:rsidR="00463DFA" w:rsidRPr="00AF1CCA">
              <w:rPr>
                <w:rFonts w:ascii="Times New Roman" w:hAnsi="Times New Roman" w:cs="Times New Roman"/>
                <w:color w:val="auto"/>
                <w:sz w:val="26"/>
                <w:szCs w:val="26"/>
              </w:rPr>
              <w:t xml:space="preserve"> руб.</w:t>
            </w:r>
          </w:p>
          <w:p w:rsidR="004A5DA3" w:rsidRPr="00AF1CCA" w:rsidRDefault="004A5DA3"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            2022 – 3147 руб.</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w:t>
            </w:r>
            <w:r w:rsidR="00E17EF1" w:rsidRPr="00AF1CCA">
              <w:rPr>
                <w:rFonts w:ascii="Times New Roman" w:hAnsi="Times New Roman" w:cs="Times New Roman"/>
                <w:color w:val="auto"/>
                <w:sz w:val="26"/>
                <w:szCs w:val="26"/>
              </w:rPr>
              <w:t>Количество муниципальных служащих и должностных лиц администрации, прошедших повышение квалификации и профессиональную переподготовку, стажировку, принявших участие в конференциях, семинарах, тренингах</w:t>
            </w:r>
            <w:r w:rsidRPr="00AF1CCA">
              <w:rPr>
                <w:rFonts w:ascii="Times New Roman" w:hAnsi="Times New Roman" w:cs="Times New Roman"/>
                <w:color w:val="auto"/>
                <w:sz w:val="26"/>
                <w:szCs w:val="26"/>
              </w:rPr>
              <w:t>:</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2019 – 1</w:t>
            </w:r>
            <w:r w:rsidR="008A48F2" w:rsidRPr="00AF1CCA">
              <w:rPr>
                <w:rFonts w:ascii="Times New Roman" w:hAnsi="Times New Roman" w:cs="Times New Roman"/>
                <w:color w:val="auto"/>
                <w:sz w:val="26"/>
                <w:szCs w:val="26"/>
              </w:rPr>
              <w:t>7</w:t>
            </w:r>
            <w:r w:rsidRPr="00AF1CCA">
              <w:rPr>
                <w:rFonts w:ascii="Times New Roman" w:hAnsi="Times New Roman" w:cs="Times New Roman"/>
                <w:color w:val="auto"/>
                <w:sz w:val="26"/>
                <w:szCs w:val="26"/>
              </w:rPr>
              <w:t xml:space="preserve"> чел., 2020 – 1</w:t>
            </w:r>
            <w:r w:rsidR="008A48F2" w:rsidRPr="00AF1CCA">
              <w:rPr>
                <w:rFonts w:ascii="Times New Roman" w:hAnsi="Times New Roman" w:cs="Times New Roman"/>
                <w:color w:val="auto"/>
                <w:sz w:val="26"/>
                <w:szCs w:val="26"/>
              </w:rPr>
              <w:t>8</w:t>
            </w:r>
            <w:r w:rsidRPr="00AF1CCA">
              <w:rPr>
                <w:rFonts w:ascii="Times New Roman" w:hAnsi="Times New Roman" w:cs="Times New Roman"/>
                <w:color w:val="auto"/>
                <w:sz w:val="26"/>
                <w:szCs w:val="26"/>
              </w:rPr>
              <w:t xml:space="preserve"> чел., 2021 – </w:t>
            </w:r>
            <w:r w:rsidR="008A48F2" w:rsidRPr="00AF1CCA">
              <w:rPr>
                <w:rFonts w:ascii="Times New Roman" w:hAnsi="Times New Roman" w:cs="Times New Roman"/>
                <w:color w:val="auto"/>
                <w:sz w:val="26"/>
                <w:szCs w:val="26"/>
              </w:rPr>
              <w:t>20</w:t>
            </w:r>
            <w:r w:rsidRPr="00AF1CCA">
              <w:rPr>
                <w:rFonts w:ascii="Times New Roman" w:hAnsi="Times New Roman" w:cs="Times New Roman"/>
                <w:color w:val="auto"/>
                <w:sz w:val="26"/>
                <w:szCs w:val="26"/>
              </w:rPr>
              <w:t xml:space="preserve"> чел.</w:t>
            </w:r>
            <w:r w:rsidR="004A5DA3" w:rsidRPr="00AF1CCA">
              <w:rPr>
                <w:rFonts w:ascii="Times New Roman" w:hAnsi="Times New Roman" w:cs="Times New Roman"/>
                <w:color w:val="auto"/>
                <w:sz w:val="26"/>
                <w:szCs w:val="26"/>
              </w:rPr>
              <w:t xml:space="preserve">, 2022 - </w:t>
            </w:r>
            <w:r w:rsidR="008A48F2" w:rsidRPr="00AF1CCA">
              <w:rPr>
                <w:rFonts w:ascii="Times New Roman" w:hAnsi="Times New Roman" w:cs="Times New Roman"/>
                <w:color w:val="auto"/>
                <w:sz w:val="26"/>
                <w:szCs w:val="26"/>
              </w:rPr>
              <w:t>2</w:t>
            </w:r>
            <w:r w:rsidR="00E717F5" w:rsidRPr="00AF1CCA">
              <w:rPr>
                <w:rFonts w:ascii="Times New Roman" w:hAnsi="Times New Roman" w:cs="Times New Roman"/>
                <w:color w:val="auto"/>
                <w:sz w:val="26"/>
                <w:szCs w:val="26"/>
              </w:rPr>
              <w:t>5</w:t>
            </w:r>
            <w:r w:rsidR="004A5DA3" w:rsidRPr="00AF1CCA">
              <w:rPr>
                <w:rFonts w:ascii="Times New Roman" w:hAnsi="Times New Roman" w:cs="Times New Roman"/>
                <w:color w:val="auto"/>
                <w:sz w:val="26"/>
                <w:szCs w:val="26"/>
              </w:rPr>
              <w:t xml:space="preserve"> чел.</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3.Удовлетворенность населения деятельностью органов местного самоуправления муниципального района:</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2019 – </w:t>
            </w:r>
            <w:r w:rsidR="00C3489B" w:rsidRPr="00AF1CCA">
              <w:rPr>
                <w:rFonts w:ascii="Times New Roman" w:hAnsi="Times New Roman" w:cs="Times New Roman"/>
                <w:color w:val="auto"/>
                <w:sz w:val="26"/>
                <w:szCs w:val="26"/>
              </w:rPr>
              <w:t>6</w:t>
            </w:r>
            <w:r w:rsidR="00103C62" w:rsidRPr="00AF1CCA">
              <w:rPr>
                <w:rFonts w:ascii="Times New Roman" w:hAnsi="Times New Roman" w:cs="Times New Roman"/>
                <w:color w:val="auto"/>
                <w:sz w:val="26"/>
                <w:szCs w:val="26"/>
              </w:rPr>
              <w:t>0%, 2020 – 6</w:t>
            </w:r>
            <w:r w:rsidR="004A5DA3" w:rsidRPr="00AF1CCA">
              <w:rPr>
                <w:rFonts w:ascii="Times New Roman" w:hAnsi="Times New Roman" w:cs="Times New Roman"/>
                <w:color w:val="auto"/>
                <w:sz w:val="26"/>
                <w:szCs w:val="26"/>
              </w:rPr>
              <w:t xml:space="preserve">2%, 2021 – </w:t>
            </w:r>
            <w:r w:rsidR="00103C62" w:rsidRPr="00AF1CCA">
              <w:rPr>
                <w:rFonts w:ascii="Times New Roman" w:hAnsi="Times New Roman" w:cs="Times New Roman"/>
                <w:color w:val="auto"/>
                <w:sz w:val="26"/>
                <w:szCs w:val="26"/>
              </w:rPr>
              <w:t>6</w:t>
            </w:r>
            <w:r w:rsidR="004A5DA3" w:rsidRPr="00AF1CCA">
              <w:rPr>
                <w:rFonts w:ascii="Times New Roman" w:hAnsi="Times New Roman" w:cs="Times New Roman"/>
                <w:color w:val="auto"/>
                <w:sz w:val="26"/>
                <w:szCs w:val="26"/>
              </w:rPr>
              <w:t xml:space="preserve">5%, 2022 </w:t>
            </w:r>
            <w:r w:rsidR="00140FF7" w:rsidRPr="00AF1CCA">
              <w:rPr>
                <w:rFonts w:ascii="Times New Roman" w:hAnsi="Times New Roman" w:cs="Times New Roman"/>
                <w:color w:val="auto"/>
                <w:sz w:val="26"/>
                <w:szCs w:val="26"/>
              </w:rPr>
              <w:t>–</w:t>
            </w:r>
            <w:r w:rsidR="004A5DA3" w:rsidRPr="00AF1CCA">
              <w:rPr>
                <w:rFonts w:ascii="Times New Roman" w:hAnsi="Times New Roman" w:cs="Times New Roman"/>
                <w:color w:val="auto"/>
                <w:sz w:val="26"/>
                <w:szCs w:val="26"/>
              </w:rPr>
              <w:t xml:space="preserve"> </w:t>
            </w:r>
            <w:r w:rsidR="00140FF7" w:rsidRPr="00AF1CCA">
              <w:rPr>
                <w:rFonts w:ascii="Times New Roman" w:hAnsi="Times New Roman" w:cs="Times New Roman"/>
                <w:color w:val="auto"/>
                <w:sz w:val="26"/>
                <w:szCs w:val="26"/>
              </w:rPr>
              <w:t>7</w:t>
            </w:r>
            <w:r w:rsidR="00103C62" w:rsidRPr="00AF1CCA">
              <w:rPr>
                <w:rFonts w:ascii="Times New Roman" w:hAnsi="Times New Roman" w:cs="Times New Roman"/>
                <w:color w:val="auto"/>
                <w:sz w:val="26"/>
                <w:szCs w:val="26"/>
              </w:rPr>
              <w:t>0</w:t>
            </w:r>
            <w:r w:rsidR="00140FF7" w:rsidRPr="00AF1CCA">
              <w:rPr>
                <w:rFonts w:ascii="Times New Roman" w:hAnsi="Times New Roman" w:cs="Times New Roman"/>
                <w:color w:val="auto"/>
                <w:sz w:val="26"/>
                <w:szCs w:val="26"/>
              </w:rPr>
              <w:t>%.</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4.Доля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463DFA" w:rsidRPr="00AF1CCA" w:rsidRDefault="00140FF7"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2019 – 0%, 2020 – 0%, 2021 – 0%, 2022 - 0 %.</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5.Объем не завершенного в установленные сроки строительства, осуществляемого за счет средств бюджета муниципального района:</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2019 – 0%, 2020 – 0%, 2021 – 0%.</w:t>
            </w:r>
            <w:r w:rsidR="00140FF7" w:rsidRPr="00AF1CCA">
              <w:rPr>
                <w:rFonts w:ascii="Times New Roman" w:hAnsi="Times New Roman" w:cs="Times New Roman"/>
                <w:color w:val="auto"/>
                <w:sz w:val="26"/>
                <w:szCs w:val="26"/>
              </w:rPr>
              <w:t>2022 – 0%.</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6.Доля населения Юргинского муниципального района, использующего механизм получения государственных и муниципальных услуг в электронной форме:</w:t>
            </w:r>
          </w:p>
          <w:p w:rsidR="00463DFA" w:rsidRPr="00AF1CCA" w:rsidRDefault="00463DFA" w:rsidP="0076165E">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2019 – 6</w:t>
            </w:r>
            <w:r w:rsidR="00F87A5B" w:rsidRPr="00AF1CCA">
              <w:rPr>
                <w:rFonts w:ascii="Times New Roman" w:hAnsi="Times New Roman" w:cs="Times New Roman"/>
                <w:color w:val="auto"/>
                <w:sz w:val="26"/>
                <w:szCs w:val="26"/>
              </w:rPr>
              <w:t>5%, 2020 – 68</w:t>
            </w:r>
            <w:r w:rsidRPr="00AF1CCA">
              <w:rPr>
                <w:rFonts w:ascii="Times New Roman" w:hAnsi="Times New Roman" w:cs="Times New Roman"/>
                <w:color w:val="auto"/>
                <w:sz w:val="26"/>
                <w:szCs w:val="26"/>
              </w:rPr>
              <w:t>%, 2021 – 7</w:t>
            </w:r>
            <w:r w:rsidR="0003063D" w:rsidRPr="00AF1CCA">
              <w:rPr>
                <w:rFonts w:ascii="Times New Roman" w:hAnsi="Times New Roman" w:cs="Times New Roman"/>
                <w:color w:val="auto"/>
                <w:sz w:val="26"/>
                <w:szCs w:val="26"/>
              </w:rPr>
              <w:t>0</w:t>
            </w:r>
            <w:r w:rsidRPr="00AF1CCA">
              <w:rPr>
                <w:rFonts w:ascii="Times New Roman" w:hAnsi="Times New Roman" w:cs="Times New Roman"/>
                <w:color w:val="auto"/>
                <w:sz w:val="26"/>
                <w:szCs w:val="26"/>
              </w:rPr>
              <w:t>%</w:t>
            </w:r>
            <w:r w:rsidR="00140FF7" w:rsidRPr="00AF1CCA">
              <w:rPr>
                <w:rFonts w:ascii="Times New Roman" w:hAnsi="Times New Roman" w:cs="Times New Roman"/>
                <w:color w:val="auto"/>
                <w:sz w:val="26"/>
                <w:szCs w:val="26"/>
              </w:rPr>
              <w:t>, 2022 – 7</w:t>
            </w:r>
            <w:r w:rsidR="0003063D" w:rsidRPr="00AF1CCA">
              <w:rPr>
                <w:rFonts w:ascii="Times New Roman" w:hAnsi="Times New Roman" w:cs="Times New Roman"/>
                <w:color w:val="auto"/>
                <w:sz w:val="26"/>
                <w:szCs w:val="26"/>
              </w:rPr>
              <w:t>0</w:t>
            </w:r>
            <w:r w:rsidR="00140FF7" w:rsidRPr="00AF1CCA">
              <w:rPr>
                <w:rFonts w:ascii="Times New Roman" w:hAnsi="Times New Roman" w:cs="Times New Roman"/>
                <w:color w:val="auto"/>
                <w:sz w:val="26"/>
                <w:szCs w:val="26"/>
              </w:rPr>
              <w:t>%</w:t>
            </w:r>
          </w:p>
          <w:p w:rsidR="00C9469D" w:rsidRPr="00AF1CCA" w:rsidRDefault="00463DFA" w:rsidP="00C9469D">
            <w:pPr>
              <w:jc w:val="both"/>
              <w:rPr>
                <w:rFonts w:ascii="Times New Roman" w:hAnsi="Times New Roman" w:cs="Times New Roman"/>
                <w:color w:val="auto"/>
                <w:sz w:val="26"/>
                <w:szCs w:val="26"/>
              </w:rPr>
            </w:pPr>
            <w:r w:rsidRPr="00AF1CCA">
              <w:rPr>
                <w:rFonts w:ascii="Times New Roman" w:hAnsi="Times New Roman" w:cs="Times New Roman"/>
                <w:color w:val="auto"/>
                <w:sz w:val="26"/>
                <w:szCs w:val="26"/>
              </w:rPr>
              <w:t xml:space="preserve">7.Уровень удовлетворенности граждан Юргинского </w:t>
            </w:r>
            <w:r w:rsidRPr="00AF1CCA">
              <w:rPr>
                <w:rFonts w:ascii="Times New Roman" w:hAnsi="Times New Roman" w:cs="Times New Roman"/>
                <w:color w:val="auto"/>
                <w:sz w:val="26"/>
                <w:szCs w:val="26"/>
              </w:rPr>
              <w:lastRenderedPageBreak/>
              <w:t>муниципального района  качеством предоставления государственных и муниципальных услуг:</w:t>
            </w:r>
            <w:r w:rsidR="00C3489B" w:rsidRPr="00AF1CCA">
              <w:rPr>
                <w:rFonts w:ascii="Times New Roman" w:hAnsi="Times New Roman" w:cs="Times New Roman"/>
                <w:color w:val="auto"/>
                <w:sz w:val="26"/>
                <w:szCs w:val="26"/>
              </w:rPr>
              <w:t xml:space="preserve"> </w:t>
            </w:r>
            <w:r w:rsidRPr="00AF1CCA">
              <w:rPr>
                <w:rFonts w:ascii="Times New Roman" w:hAnsi="Times New Roman" w:cs="Times New Roman"/>
                <w:color w:val="auto"/>
                <w:sz w:val="26"/>
                <w:szCs w:val="26"/>
              </w:rPr>
              <w:t>2019 – 87%, 2020 – 90%, 2021 – 9</w:t>
            </w:r>
            <w:r w:rsidR="00C9469D" w:rsidRPr="00AF1CCA">
              <w:rPr>
                <w:rFonts w:ascii="Times New Roman" w:hAnsi="Times New Roman" w:cs="Times New Roman"/>
                <w:color w:val="auto"/>
                <w:sz w:val="26"/>
                <w:szCs w:val="26"/>
              </w:rPr>
              <w:t>0</w:t>
            </w:r>
            <w:r w:rsidRPr="00AF1CCA">
              <w:rPr>
                <w:rFonts w:ascii="Times New Roman" w:hAnsi="Times New Roman" w:cs="Times New Roman"/>
                <w:color w:val="auto"/>
                <w:sz w:val="26"/>
                <w:szCs w:val="26"/>
              </w:rPr>
              <w:t>%</w:t>
            </w:r>
            <w:r w:rsidR="00C9469D" w:rsidRPr="00AF1CCA">
              <w:rPr>
                <w:rFonts w:ascii="Times New Roman" w:hAnsi="Times New Roman" w:cs="Times New Roman"/>
                <w:color w:val="auto"/>
                <w:sz w:val="26"/>
                <w:szCs w:val="26"/>
              </w:rPr>
              <w:t>, 2022 – 90%.</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242AAE" w:rsidRDefault="00463DFA" w:rsidP="0076165E">
            <w:pPr>
              <w:autoSpaceDE w:val="0"/>
              <w:autoSpaceDN w:val="0"/>
              <w:adjustRightInd w:val="0"/>
              <w:rPr>
                <w:rFonts w:ascii="Times New Roman" w:hAnsi="Times New Roman" w:cs="Times New Roman"/>
                <w:color w:val="000000" w:themeColor="text1"/>
                <w:sz w:val="26"/>
                <w:szCs w:val="26"/>
              </w:rPr>
            </w:pPr>
            <w:r w:rsidRPr="00242AAE">
              <w:rPr>
                <w:rFonts w:ascii="Times New Roman" w:hAnsi="Times New Roman" w:cs="Times New Roman"/>
                <w:color w:val="000000" w:themeColor="text1"/>
                <w:sz w:val="26"/>
                <w:szCs w:val="26"/>
              </w:rPr>
              <w:lastRenderedPageBreak/>
              <w:t>Этапы и сроки реализации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vAlign w:val="center"/>
          </w:tcPr>
          <w:p w:rsidR="00463DFA" w:rsidRPr="00017B1D" w:rsidRDefault="00081A0D" w:rsidP="00081A0D">
            <w:pPr>
              <w:shd w:val="clear" w:color="auto" w:fill="FFFFFF"/>
              <w:autoSpaceDE w:val="0"/>
              <w:autoSpaceDN w:val="0"/>
              <w:adjustRightInd w:val="0"/>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 xml:space="preserve">Очередной </w:t>
            </w:r>
            <w:r w:rsidR="00463DFA" w:rsidRPr="00017B1D">
              <w:rPr>
                <w:rFonts w:ascii="Times New Roman" w:hAnsi="Times New Roman" w:cs="Times New Roman"/>
                <w:color w:val="000000" w:themeColor="text1"/>
                <w:sz w:val="26"/>
                <w:szCs w:val="26"/>
              </w:rPr>
              <w:t>2019</w:t>
            </w:r>
            <w:r w:rsidRPr="00017B1D">
              <w:rPr>
                <w:rFonts w:ascii="Times New Roman" w:hAnsi="Times New Roman" w:cs="Times New Roman"/>
                <w:color w:val="000000" w:themeColor="text1"/>
                <w:sz w:val="26"/>
                <w:szCs w:val="26"/>
              </w:rPr>
              <w:t xml:space="preserve"> год, плановый период 2021</w:t>
            </w:r>
            <w:r w:rsidR="00463DFA" w:rsidRPr="00017B1D">
              <w:rPr>
                <w:rFonts w:ascii="Times New Roman" w:hAnsi="Times New Roman" w:cs="Times New Roman"/>
                <w:color w:val="000000" w:themeColor="text1"/>
                <w:sz w:val="26"/>
                <w:szCs w:val="26"/>
              </w:rPr>
              <w:t xml:space="preserve"> </w:t>
            </w:r>
            <w:r w:rsidRPr="00017B1D">
              <w:rPr>
                <w:rFonts w:ascii="Times New Roman" w:hAnsi="Times New Roman" w:cs="Times New Roman"/>
                <w:color w:val="000000" w:themeColor="text1"/>
                <w:sz w:val="26"/>
                <w:szCs w:val="26"/>
              </w:rPr>
              <w:t>-</w:t>
            </w:r>
            <w:r w:rsidR="00463DFA" w:rsidRPr="00017B1D">
              <w:rPr>
                <w:rFonts w:ascii="Times New Roman" w:hAnsi="Times New Roman" w:cs="Times New Roman"/>
                <w:color w:val="000000" w:themeColor="text1"/>
                <w:sz w:val="26"/>
                <w:szCs w:val="26"/>
              </w:rPr>
              <w:t xml:space="preserve"> 202</w:t>
            </w:r>
            <w:r w:rsidRPr="00017B1D">
              <w:rPr>
                <w:rFonts w:ascii="Times New Roman" w:hAnsi="Times New Roman" w:cs="Times New Roman"/>
                <w:color w:val="000000" w:themeColor="text1"/>
                <w:sz w:val="26"/>
                <w:szCs w:val="26"/>
              </w:rPr>
              <w:t>2</w:t>
            </w:r>
            <w:r w:rsidR="00463DFA" w:rsidRPr="00017B1D">
              <w:rPr>
                <w:rFonts w:ascii="Times New Roman" w:hAnsi="Times New Roman" w:cs="Times New Roman"/>
                <w:color w:val="000000" w:themeColor="text1"/>
                <w:sz w:val="26"/>
                <w:szCs w:val="26"/>
              </w:rPr>
              <w:t xml:space="preserve"> годы</w:t>
            </w:r>
          </w:p>
        </w:tc>
      </w:tr>
      <w:tr w:rsidR="00463DFA" w:rsidRPr="00BD7B95" w:rsidTr="0069165E">
        <w:trPr>
          <w:trHeight w:val="855"/>
        </w:trPr>
        <w:tc>
          <w:tcPr>
            <w:tcW w:w="2078" w:type="dxa"/>
            <w:vMerge w:val="restart"/>
            <w:tcBorders>
              <w:top w:val="single" w:sz="4" w:space="0" w:color="000000"/>
              <w:left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br w:type="page"/>
              <w:t>Ресурсное обеспечение программы, в т.ч. объемы  бюджетных ассигнований</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017B1D" w:rsidRDefault="00463DFA" w:rsidP="0076165E">
            <w:pPr>
              <w:shd w:val="clear" w:color="auto" w:fill="FFFFFF"/>
              <w:autoSpaceDE w:val="0"/>
              <w:autoSpaceDN w:val="0"/>
              <w:adjustRightInd w:val="0"/>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w:t>
            </w:r>
          </w:p>
        </w:tc>
      </w:tr>
      <w:tr w:rsidR="00463DFA" w:rsidRPr="00BD7B95" w:rsidTr="0069165E">
        <w:trPr>
          <w:trHeight w:val="266"/>
        </w:trPr>
        <w:tc>
          <w:tcPr>
            <w:tcW w:w="2078" w:type="dxa"/>
            <w:vMerge/>
            <w:tcBorders>
              <w:left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p>
        </w:tc>
        <w:tc>
          <w:tcPr>
            <w:tcW w:w="2141" w:type="dxa"/>
            <w:vMerge w:val="restart"/>
            <w:tcBorders>
              <w:top w:val="single" w:sz="4" w:space="0" w:color="000000"/>
              <w:left w:val="single" w:sz="4" w:space="0" w:color="000000"/>
              <w:right w:val="single" w:sz="4" w:space="0" w:color="000000"/>
            </w:tcBorders>
          </w:tcPr>
          <w:p w:rsidR="00463DFA" w:rsidRPr="00AF1CCA"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Источник финансирования</w:t>
            </w:r>
          </w:p>
        </w:tc>
        <w:tc>
          <w:tcPr>
            <w:tcW w:w="1275" w:type="dxa"/>
            <w:vMerge w:val="restart"/>
            <w:tcBorders>
              <w:top w:val="single" w:sz="4" w:space="0" w:color="000000"/>
              <w:left w:val="single" w:sz="4" w:space="0" w:color="000000"/>
              <w:right w:val="single" w:sz="4" w:space="0" w:color="000000"/>
            </w:tcBorders>
          </w:tcPr>
          <w:p w:rsidR="00463DFA" w:rsidRPr="00AF1CCA"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Всего,</w:t>
            </w:r>
          </w:p>
          <w:p w:rsidR="00463DFA" w:rsidRPr="00AF1CCA"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тыс</w:t>
            </w:r>
            <w:proofErr w:type="gramStart"/>
            <w:r w:rsidRPr="00AF1CCA">
              <w:rPr>
                <w:rFonts w:ascii="Times New Roman" w:hAnsi="Times New Roman" w:cs="Times New Roman"/>
                <w:b/>
                <w:color w:val="000000" w:themeColor="text1"/>
                <w:sz w:val="22"/>
                <w:szCs w:val="22"/>
              </w:rPr>
              <w:t>.р</w:t>
            </w:r>
            <w:proofErr w:type="gramEnd"/>
            <w:r w:rsidRPr="00AF1CCA">
              <w:rPr>
                <w:rFonts w:ascii="Times New Roman" w:hAnsi="Times New Roman" w:cs="Times New Roman"/>
                <w:b/>
                <w:color w:val="000000" w:themeColor="text1"/>
                <w:sz w:val="22"/>
                <w:szCs w:val="22"/>
              </w:rPr>
              <w:t>уб.</w:t>
            </w:r>
          </w:p>
        </w:tc>
        <w:tc>
          <w:tcPr>
            <w:tcW w:w="3686" w:type="dxa"/>
            <w:gridSpan w:val="3"/>
            <w:tcBorders>
              <w:top w:val="single" w:sz="4" w:space="0" w:color="000000"/>
              <w:left w:val="single" w:sz="4" w:space="0" w:color="000000"/>
              <w:bottom w:val="single" w:sz="4" w:space="0" w:color="000000"/>
              <w:right w:val="single" w:sz="4" w:space="0" w:color="000000"/>
            </w:tcBorders>
          </w:tcPr>
          <w:p w:rsidR="00463DFA" w:rsidRPr="00AF1CCA"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в том числе по годам:</w:t>
            </w:r>
          </w:p>
        </w:tc>
      </w:tr>
      <w:tr w:rsidR="00AF1CCA" w:rsidRPr="00AF1CCA" w:rsidTr="0069165E">
        <w:trPr>
          <w:trHeight w:val="262"/>
        </w:trPr>
        <w:tc>
          <w:tcPr>
            <w:tcW w:w="2078" w:type="dxa"/>
            <w:vMerge/>
            <w:tcBorders>
              <w:left w:val="single" w:sz="4" w:space="0" w:color="000000"/>
              <w:right w:val="single" w:sz="4" w:space="0" w:color="000000"/>
            </w:tcBorders>
          </w:tcPr>
          <w:p w:rsidR="00AF1CCA" w:rsidRPr="003A1F09" w:rsidRDefault="00AF1CCA" w:rsidP="0076165E">
            <w:pPr>
              <w:autoSpaceDE w:val="0"/>
              <w:autoSpaceDN w:val="0"/>
              <w:adjustRightInd w:val="0"/>
              <w:rPr>
                <w:rFonts w:ascii="Times New Roman" w:hAnsi="Times New Roman" w:cs="Times New Roman"/>
                <w:color w:val="auto"/>
                <w:sz w:val="26"/>
                <w:szCs w:val="26"/>
              </w:rPr>
            </w:pPr>
          </w:p>
        </w:tc>
        <w:tc>
          <w:tcPr>
            <w:tcW w:w="2141" w:type="dxa"/>
            <w:vMerge/>
            <w:tcBorders>
              <w:left w:val="single" w:sz="4" w:space="0" w:color="000000"/>
              <w:bottom w:val="single" w:sz="4" w:space="0" w:color="000000"/>
              <w:right w:val="single" w:sz="4" w:space="0" w:color="000000"/>
            </w:tcBorders>
          </w:tcPr>
          <w:p w:rsidR="00AF1CCA" w:rsidRPr="00AF1CCA" w:rsidRDefault="00AF1CCA" w:rsidP="0076165E">
            <w:pPr>
              <w:shd w:val="clear" w:color="auto" w:fill="FFFFFF"/>
              <w:autoSpaceDE w:val="0"/>
              <w:autoSpaceDN w:val="0"/>
              <w:adjustRightInd w:val="0"/>
              <w:rPr>
                <w:rFonts w:ascii="Times New Roman" w:hAnsi="Times New Roman" w:cs="Times New Roman"/>
                <w:b/>
                <w:color w:val="000000" w:themeColor="text1"/>
              </w:rPr>
            </w:pPr>
          </w:p>
        </w:tc>
        <w:tc>
          <w:tcPr>
            <w:tcW w:w="1275" w:type="dxa"/>
            <w:vMerge/>
            <w:tcBorders>
              <w:left w:val="single" w:sz="4" w:space="0" w:color="000000"/>
              <w:bottom w:val="single" w:sz="4" w:space="0" w:color="000000"/>
              <w:right w:val="single" w:sz="4" w:space="0" w:color="000000"/>
            </w:tcBorders>
          </w:tcPr>
          <w:p w:rsidR="00AF1CCA" w:rsidRPr="00AF1CCA" w:rsidRDefault="00AF1CCA" w:rsidP="0076165E">
            <w:pPr>
              <w:shd w:val="clear" w:color="auto" w:fill="FFFFFF"/>
              <w:autoSpaceDE w:val="0"/>
              <w:autoSpaceDN w:val="0"/>
              <w:adjustRightInd w:val="0"/>
              <w:rPr>
                <w:rFonts w:ascii="Times New Roman" w:hAnsi="Times New Roman" w:cs="Times New Roman"/>
                <w:b/>
                <w:color w:val="auto"/>
              </w:rPr>
            </w:pPr>
          </w:p>
        </w:tc>
        <w:tc>
          <w:tcPr>
            <w:tcW w:w="1275" w:type="dxa"/>
            <w:tcBorders>
              <w:top w:val="single" w:sz="4" w:space="0" w:color="000000"/>
              <w:left w:val="single" w:sz="4" w:space="0" w:color="000000"/>
              <w:bottom w:val="single" w:sz="4" w:space="0" w:color="000000"/>
              <w:right w:val="single" w:sz="4" w:space="0" w:color="000000"/>
            </w:tcBorders>
          </w:tcPr>
          <w:p w:rsidR="00AF1CCA" w:rsidRPr="00AF1CCA" w:rsidRDefault="00AF1CCA" w:rsidP="0076165E">
            <w:pPr>
              <w:shd w:val="clear" w:color="auto" w:fill="FFFFFF"/>
              <w:autoSpaceDE w:val="0"/>
              <w:autoSpaceDN w:val="0"/>
              <w:adjustRightInd w:val="0"/>
              <w:jc w:val="center"/>
              <w:rPr>
                <w:rFonts w:ascii="Times New Roman" w:hAnsi="Times New Roman" w:cs="Times New Roman"/>
                <w:b/>
                <w:color w:val="auto"/>
              </w:rPr>
            </w:pPr>
            <w:r w:rsidRPr="00AF1CCA">
              <w:rPr>
                <w:rFonts w:ascii="Times New Roman" w:hAnsi="Times New Roman" w:cs="Times New Roman"/>
                <w:b/>
                <w:color w:val="auto"/>
                <w:sz w:val="22"/>
                <w:szCs w:val="22"/>
              </w:rPr>
              <w:t>2020</w:t>
            </w:r>
          </w:p>
        </w:tc>
        <w:tc>
          <w:tcPr>
            <w:tcW w:w="1277" w:type="dxa"/>
            <w:tcBorders>
              <w:top w:val="single" w:sz="4" w:space="0" w:color="000000"/>
              <w:left w:val="single" w:sz="4" w:space="0" w:color="000000"/>
              <w:bottom w:val="single" w:sz="4" w:space="0" w:color="000000"/>
              <w:right w:val="single" w:sz="4" w:space="0" w:color="auto"/>
            </w:tcBorders>
          </w:tcPr>
          <w:p w:rsidR="00AF1CCA" w:rsidRPr="00AF1CCA" w:rsidRDefault="00AF1CCA" w:rsidP="00D30C74">
            <w:pPr>
              <w:shd w:val="clear" w:color="auto" w:fill="FFFFFF"/>
              <w:autoSpaceDE w:val="0"/>
              <w:autoSpaceDN w:val="0"/>
              <w:adjustRightInd w:val="0"/>
              <w:jc w:val="center"/>
              <w:rPr>
                <w:rFonts w:ascii="Times New Roman" w:hAnsi="Times New Roman" w:cs="Times New Roman"/>
                <w:b/>
                <w:color w:val="auto"/>
              </w:rPr>
            </w:pPr>
            <w:r w:rsidRPr="00AF1CCA">
              <w:rPr>
                <w:rFonts w:ascii="Times New Roman" w:hAnsi="Times New Roman" w:cs="Times New Roman"/>
                <w:b/>
                <w:color w:val="auto"/>
                <w:sz w:val="22"/>
                <w:szCs w:val="22"/>
              </w:rPr>
              <w:t>2021</w:t>
            </w:r>
          </w:p>
        </w:tc>
        <w:tc>
          <w:tcPr>
            <w:tcW w:w="1134" w:type="dxa"/>
            <w:tcBorders>
              <w:top w:val="single" w:sz="4" w:space="0" w:color="000000"/>
              <w:left w:val="single" w:sz="4" w:space="0" w:color="auto"/>
              <w:bottom w:val="single" w:sz="4" w:space="0" w:color="000000"/>
              <w:right w:val="single" w:sz="4" w:space="0" w:color="000000"/>
            </w:tcBorders>
          </w:tcPr>
          <w:p w:rsidR="00AF1CCA" w:rsidRPr="00AF1CCA" w:rsidRDefault="00AF1CCA" w:rsidP="00D30C74">
            <w:pPr>
              <w:shd w:val="clear" w:color="auto" w:fill="FFFFFF"/>
              <w:autoSpaceDE w:val="0"/>
              <w:autoSpaceDN w:val="0"/>
              <w:adjustRightInd w:val="0"/>
              <w:jc w:val="center"/>
              <w:rPr>
                <w:rFonts w:ascii="Times New Roman" w:hAnsi="Times New Roman" w:cs="Times New Roman"/>
                <w:b/>
                <w:color w:val="auto"/>
              </w:rPr>
            </w:pPr>
            <w:r w:rsidRPr="00AF1CCA">
              <w:rPr>
                <w:rFonts w:ascii="Times New Roman" w:hAnsi="Times New Roman" w:cs="Times New Roman"/>
                <w:b/>
                <w:color w:val="auto"/>
                <w:sz w:val="22"/>
                <w:szCs w:val="22"/>
              </w:rPr>
              <w:t>2022</w:t>
            </w:r>
          </w:p>
        </w:tc>
      </w:tr>
      <w:tr w:rsidR="00AF1CCA" w:rsidRPr="00AF1CCA" w:rsidTr="0069165E">
        <w:trPr>
          <w:trHeight w:val="262"/>
        </w:trPr>
        <w:tc>
          <w:tcPr>
            <w:tcW w:w="2078" w:type="dxa"/>
            <w:vMerge/>
            <w:tcBorders>
              <w:left w:val="single" w:sz="4" w:space="0" w:color="000000"/>
              <w:right w:val="single" w:sz="4" w:space="0" w:color="000000"/>
            </w:tcBorders>
          </w:tcPr>
          <w:p w:rsidR="00AF1CCA" w:rsidRPr="003A1F09" w:rsidRDefault="00AF1CCA" w:rsidP="0076165E">
            <w:pPr>
              <w:autoSpaceDE w:val="0"/>
              <w:autoSpaceDN w:val="0"/>
              <w:adjustRightInd w:val="0"/>
              <w:rPr>
                <w:rFonts w:ascii="Times New Roman" w:hAnsi="Times New Roman" w:cs="Times New Roman"/>
                <w:color w:val="auto"/>
                <w:sz w:val="26"/>
                <w:szCs w:val="26"/>
              </w:rPr>
            </w:pPr>
          </w:p>
        </w:tc>
        <w:tc>
          <w:tcPr>
            <w:tcW w:w="2141" w:type="dxa"/>
            <w:tcBorders>
              <w:top w:val="single" w:sz="4" w:space="0" w:color="000000"/>
              <w:left w:val="single" w:sz="4" w:space="0" w:color="000000"/>
              <w:right w:val="single" w:sz="4" w:space="0" w:color="000000"/>
            </w:tcBorders>
          </w:tcPr>
          <w:p w:rsidR="00AF1CCA" w:rsidRPr="00AF1CCA" w:rsidRDefault="00AF1CCA" w:rsidP="0076165E">
            <w:pPr>
              <w:shd w:val="clear" w:color="auto" w:fill="FFFFFF"/>
              <w:autoSpaceDE w:val="0"/>
              <w:autoSpaceDN w:val="0"/>
              <w:adjustRightInd w:val="0"/>
              <w:rPr>
                <w:rFonts w:ascii="Times New Roman" w:hAnsi="Times New Roman" w:cs="Times New Roman"/>
                <w:b/>
                <w:color w:val="000000" w:themeColor="text1"/>
              </w:rPr>
            </w:pPr>
            <w:r w:rsidRPr="00AF1CCA">
              <w:rPr>
                <w:rFonts w:ascii="Times New Roman" w:hAnsi="Times New Roman" w:cs="Times New Roman"/>
                <w:b/>
                <w:color w:val="000000" w:themeColor="text1"/>
                <w:sz w:val="22"/>
                <w:szCs w:val="22"/>
              </w:rPr>
              <w:t>Всего (местный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AF1CCA" w:rsidRPr="00AF1CCA" w:rsidRDefault="00AF1CCA" w:rsidP="00772F04">
            <w:pPr>
              <w:shd w:val="clear" w:color="auto" w:fill="FFFFFF"/>
              <w:autoSpaceDE w:val="0"/>
              <w:autoSpaceDN w:val="0"/>
              <w:adjustRightInd w:val="0"/>
              <w:jc w:val="center"/>
              <w:rPr>
                <w:rFonts w:ascii="Times New Roman" w:hAnsi="Times New Roman" w:cs="Times New Roman"/>
                <w:b/>
                <w:color w:val="auto"/>
              </w:rPr>
            </w:pPr>
            <w:r w:rsidRPr="00AF1CCA">
              <w:rPr>
                <w:rFonts w:ascii="Times New Roman" w:hAnsi="Times New Roman" w:cs="Times New Roman"/>
                <w:b/>
                <w:color w:val="auto"/>
                <w:sz w:val="22"/>
                <w:szCs w:val="22"/>
              </w:rPr>
              <w:t>121654,59</w:t>
            </w:r>
          </w:p>
        </w:tc>
        <w:tc>
          <w:tcPr>
            <w:tcW w:w="1275" w:type="dxa"/>
            <w:tcBorders>
              <w:top w:val="single" w:sz="4" w:space="0" w:color="000000"/>
              <w:left w:val="single" w:sz="4" w:space="0" w:color="000000"/>
              <w:bottom w:val="single" w:sz="4" w:space="0" w:color="000000"/>
              <w:right w:val="single" w:sz="4" w:space="0" w:color="000000"/>
            </w:tcBorders>
          </w:tcPr>
          <w:p w:rsidR="00AF1CCA" w:rsidRPr="00AF1CCA" w:rsidRDefault="00AF1CCA" w:rsidP="00CE4788">
            <w:pPr>
              <w:jc w:val="center"/>
              <w:rPr>
                <w:rFonts w:ascii="Times New Roman" w:hAnsi="Times New Roman" w:cs="Times New Roman"/>
                <w:b/>
                <w:color w:val="auto"/>
              </w:rPr>
            </w:pPr>
            <w:r w:rsidRPr="00AF1CCA">
              <w:rPr>
                <w:rFonts w:ascii="Times New Roman" w:hAnsi="Times New Roman" w:cs="Times New Roman"/>
                <w:b/>
                <w:color w:val="auto"/>
                <w:sz w:val="22"/>
                <w:szCs w:val="22"/>
              </w:rPr>
              <w:t>42062,98</w:t>
            </w:r>
          </w:p>
        </w:tc>
        <w:tc>
          <w:tcPr>
            <w:tcW w:w="1277" w:type="dxa"/>
            <w:tcBorders>
              <w:top w:val="single" w:sz="4" w:space="0" w:color="000000"/>
              <w:left w:val="single" w:sz="4" w:space="0" w:color="000000"/>
              <w:bottom w:val="single" w:sz="4" w:space="0" w:color="000000"/>
              <w:right w:val="single" w:sz="4" w:space="0" w:color="auto"/>
            </w:tcBorders>
          </w:tcPr>
          <w:p w:rsidR="00AF1CCA" w:rsidRPr="00AF1CCA" w:rsidRDefault="00AF1CCA" w:rsidP="00D30C74">
            <w:pPr>
              <w:rPr>
                <w:rFonts w:ascii="Times New Roman" w:hAnsi="Times New Roman" w:cs="Times New Roman"/>
                <w:b/>
                <w:color w:val="auto"/>
              </w:rPr>
            </w:pPr>
            <w:r w:rsidRPr="00AF1CCA">
              <w:rPr>
                <w:rFonts w:ascii="Times New Roman" w:hAnsi="Times New Roman" w:cs="Times New Roman"/>
                <w:b/>
                <w:color w:val="auto"/>
                <w:sz w:val="22"/>
                <w:szCs w:val="22"/>
              </w:rPr>
              <w:t>42032,117</w:t>
            </w:r>
          </w:p>
        </w:tc>
        <w:tc>
          <w:tcPr>
            <w:tcW w:w="1134" w:type="dxa"/>
            <w:tcBorders>
              <w:top w:val="single" w:sz="4" w:space="0" w:color="000000"/>
              <w:left w:val="single" w:sz="4" w:space="0" w:color="auto"/>
              <w:bottom w:val="single" w:sz="4" w:space="0" w:color="000000"/>
              <w:right w:val="single" w:sz="4" w:space="0" w:color="000000"/>
            </w:tcBorders>
          </w:tcPr>
          <w:p w:rsidR="00AF1CCA" w:rsidRPr="00AF1CCA" w:rsidRDefault="00AF1CCA" w:rsidP="00AF1CCA">
            <w:pPr>
              <w:jc w:val="center"/>
              <w:rPr>
                <w:rFonts w:ascii="Times New Roman" w:hAnsi="Times New Roman" w:cs="Times New Roman"/>
                <w:b/>
                <w:color w:val="auto"/>
              </w:rPr>
            </w:pPr>
            <w:r w:rsidRPr="00AF1CCA">
              <w:rPr>
                <w:rFonts w:ascii="Times New Roman" w:hAnsi="Times New Roman" w:cs="Times New Roman"/>
                <w:b/>
                <w:color w:val="auto"/>
                <w:sz w:val="22"/>
                <w:szCs w:val="22"/>
              </w:rPr>
              <w:t>37559,5</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3A1F09" w:rsidRDefault="00463DFA" w:rsidP="0076165E">
            <w:pPr>
              <w:autoSpaceDE w:val="0"/>
              <w:autoSpaceDN w:val="0"/>
              <w:adjustRightInd w:val="0"/>
              <w:rPr>
                <w:rFonts w:ascii="Times New Roman" w:hAnsi="Times New Roman" w:cs="Times New Roman"/>
                <w:color w:val="auto"/>
                <w:sz w:val="26"/>
                <w:szCs w:val="26"/>
              </w:rPr>
            </w:pPr>
            <w:r w:rsidRPr="003A1F09">
              <w:rPr>
                <w:rFonts w:ascii="Times New Roman" w:hAnsi="Times New Roman" w:cs="Times New Roman"/>
                <w:color w:val="auto"/>
                <w:sz w:val="26"/>
                <w:szCs w:val="26"/>
              </w:rPr>
              <w:t>Ожидаемые  результаты реализации  программы</w:t>
            </w:r>
          </w:p>
        </w:tc>
        <w:tc>
          <w:tcPr>
            <w:tcW w:w="7102" w:type="dxa"/>
            <w:gridSpan w:val="5"/>
            <w:tcBorders>
              <w:top w:val="single" w:sz="4" w:space="0" w:color="000000"/>
              <w:left w:val="single" w:sz="4" w:space="0" w:color="000000"/>
              <w:bottom w:val="single" w:sz="4" w:space="0" w:color="000000"/>
              <w:right w:val="single" w:sz="4" w:space="0" w:color="000000"/>
            </w:tcBorders>
            <w:vAlign w:val="center"/>
          </w:tcPr>
          <w:p w:rsidR="00463DFA" w:rsidRPr="00017B1D" w:rsidRDefault="00463DFA" w:rsidP="0076165E">
            <w:pPr>
              <w:autoSpaceDE w:val="0"/>
              <w:autoSpaceDN w:val="0"/>
              <w:adjustRightInd w:val="0"/>
              <w:jc w:val="both"/>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 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w:t>
            </w:r>
            <w:r w:rsidR="009A762E" w:rsidRPr="00017B1D">
              <w:rPr>
                <w:rFonts w:ascii="Times New Roman" w:hAnsi="Times New Roman" w:cs="Times New Roman"/>
                <w:color w:val="000000" w:themeColor="text1"/>
                <w:sz w:val="26"/>
                <w:szCs w:val="26"/>
              </w:rPr>
              <w:t xml:space="preserve"> (оценивается ежегодно в соответствии с распоряжением Коллегии Администрации Кемеровской области от 15.02.2013г. № 138 «Об оценке </w:t>
            </w:r>
            <w:proofErr w:type="gramStart"/>
            <w:r w:rsidR="009A762E" w:rsidRPr="00017B1D">
              <w:rPr>
                <w:rFonts w:ascii="Times New Roman" w:hAnsi="Times New Roman" w:cs="Times New Roman"/>
                <w:color w:val="000000" w:themeColor="text1"/>
                <w:sz w:val="26"/>
                <w:szCs w:val="26"/>
              </w:rPr>
              <w:t>эффективности деятельности органов местного самоуправления городских округов</w:t>
            </w:r>
            <w:proofErr w:type="gramEnd"/>
            <w:r w:rsidR="009A762E" w:rsidRPr="00017B1D">
              <w:rPr>
                <w:rFonts w:ascii="Times New Roman" w:hAnsi="Times New Roman" w:cs="Times New Roman"/>
                <w:color w:val="000000" w:themeColor="text1"/>
                <w:sz w:val="26"/>
                <w:szCs w:val="26"/>
              </w:rPr>
              <w:t xml:space="preserve"> и муниципальных районов Кемеровской области»);</w:t>
            </w:r>
          </w:p>
          <w:p w:rsidR="009A762E" w:rsidRPr="00017B1D" w:rsidRDefault="009A762E" w:rsidP="009A762E">
            <w:pPr>
              <w:widowControl/>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уровень удовлетворенности населения деятельностью</w:t>
            </w:r>
          </w:p>
          <w:p w:rsidR="009A762E" w:rsidRPr="00017B1D" w:rsidRDefault="009A762E" w:rsidP="009A762E">
            <w:pPr>
              <w:widowControl/>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xml:space="preserve"> органов местного самоуправления</w:t>
            </w:r>
            <w:r w:rsidR="004821F8"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Юргинского мун</w:t>
            </w:r>
            <w:r w:rsidR="004821F8" w:rsidRPr="00017B1D">
              <w:rPr>
                <w:rFonts w:ascii="Times New Roman" w:eastAsia="Times New Roman" w:hAnsi="Times New Roman" w:cs="Times New Roman"/>
                <w:color w:val="000000" w:themeColor="text1"/>
                <w:sz w:val="26"/>
                <w:szCs w:val="26"/>
              </w:rPr>
              <w:t>иципального района не менее 7</w:t>
            </w:r>
            <w:r w:rsidR="006E22C6">
              <w:rPr>
                <w:rFonts w:ascii="Times New Roman" w:eastAsia="Times New Roman" w:hAnsi="Times New Roman" w:cs="Times New Roman"/>
                <w:color w:val="000000" w:themeColor="text1"/>
                <w:sz w:val="26"/>
                <w:szCs w:val="26"/>
              </w:rPr>
              <w:t>0</w:t>
            </w:r>
            <w:r w:rsidR="004821F8" w:rsidRPr="00017B1D">
              <w:rPr>
                <w:rFonts w:ascii="Times New Roman" w:eastAsia="Times New Roman" w:hAnsi="Times New Roman" w:cs="Times New Roman"/>
                <w:color w:val="000000" w:themeColor="text1"/>
                <w:sz w:val="26"/>
                <w:szCs w:val="26"/>
              </w:rPr>
              <w:t>%;</w:t>
            </w:r>
          </w:p>
          <w:p w:rsidR="009A762E" w:rsidRPr="00017B1D" w:rsidRDefault="009A762E" w:rsidP="004821F8">
            <w:pPr>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-увеличение муниципальных служащих, сотрудников структурных подразделений администрации района, прошедших</w:t>
            </w:r>
            <w:r w:rsidR="004821F8"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подготовку, переподготовку и повышение квалификации;</w:t>
            </w:r>
          </w:p>
          <w:p w:rsidR="00463DFA" w:rsidRPr="003A1F09" w:rsidRDefault="00463DFA" w:rsidP="00D30C74">
            <w:pPr>
              <w:autoSpaceDE w:val="0"/>
              <w:autoSpaceDN w:val="0"/>
              <w:adjustRightInd w:val="0"/>
              <w:jc w:val="both"/>
              <w:rPr>
                <w:rFonts w:ascii="Times New Roman" w:hAnsi="Times New Roman" w:cs="Times New Roman"/>
                <w:color w:val="auto"/>
                <w:sz w:val="26"/>
                <w:szCs w:val="26"/>
              </w:rPr>
            </w:pPr>
            <w:r w:rsidRPr="00017B1D">
              <w:rPr>
                <w:rFonts w:ascii="Times New Roman" w:hAnsi="Times New Roman" w:cs="Times New Roman"/>
                <w:color w:val="000000" w:themeColor="text1"/>
                <w:sz w:val="26"/>
                <w:szCs w:val="26"/>
              </w:rPr>
              <w:t>-повышение качества и доступности предоставления государственных и муниципальных услуг</w:t>
            </w:r>
            <w:r w:rsidR="00D30C74" w:rsidRPr="00017B1D">
              <w:rPr>
                <w:rFonts w:ascii="Times New Roman" w:hAnsi="Times New Roman" w:cs="Times New Roman"/>
                <w:color w:val="000000" w:themeColor="text1"/>
                <w:sz w:val="26"/>
                <w:szCs w:val="26"/>
              </w:rPr>
              <w:t>, оказываемых органами местного самоуправления</w:t>
            </w:r>
            <w:r w:rsidRPr="00017B1D">
              <w:rPr>
                <w:rFonts w:ascii="Times New Roman" w:hAnsi="Times New Roman" w:cs="Times New Roman"/>
                <w:color w:val="000000" w:themeColor="text1"/>
                <w:sz w:val="26"/>
                <w:szCs w:val="26"/>
              </w:rPr>
              <w:t>.</w:t>
            </w:r>
            <w:r w:rsidRPr="003A1F09">
              <w:rPr>
                <w:rFonts w:ascii="Times New Roman" w:hAnsi="Times New Roman" w:cs="Times New Roman"/>
                <w:color w:val="auto"/>
                <w:sz w:val="26"/>
                <w:szCs w:val="26"/>
              </w:rPr>
              <w:t xml:space="preserve"> </w:t>
            </w:r>
          </w:p>
        </w:tc>
      </w:tr>
    </w:tbl>
    <w:p w:rsidR="00463DFA" w:rsidRPr="0050451E" w:rsidRDefault="00463DFA" w:rsidP="00F92D27">
      <w:pPr>
        <w:widowControl/>
        <w:ind w:left="5103"/>
        <w:rPr>
          <w:rFonts w:ascii="Times New Roman" w:eastAsia="Times New Roman" w:hAnsi="Times New Roman" w:cs="Times New Roman"/>
          <w:color w:val="auto"/>
          <w:sz w:val="26"/>
          <w:szCs w:val="26"/>
        </w:rPr>
      </w:pPr>
    </w:p>
    <w:p w:rsidR="0046424E" w:rsidRPr="00017B1D" w:rsidRDefault="0046424E" w:rsidP="0046424E">
      <w:pPr>
        <w:shd w:val="clear" w:color="auto" w:fill="FFFFFF"/>
        <w:autoSpaceDE w:val="0"/>
        <w:autoSpaceDN w:val="0"/>
        <w:adjustRightInd w:val="0"/>
        <w:jc w:val="center"/>
        <w:rPr>
          <w:rFonts w:ascii="Times New Roman" w:hAnsi="Times New Roman" w:cs="Times New Roman"/>
          <w:b/>
          <w:color w:val="000000" w:themeColor="text1"/>
          <w:sz w:val="26"/>
          <w:szCs w:val="26"/>
        </w:rPr>
      </w:pPr>
      <w:r w:rsidRPr="00017B1D">
        <w:rPr>
          <w:rFonts w:ascii="Times New Roman" w:hAnsi="Times New Roman" w:cs="Times New Roman"/>
          <w:b/>
          <w:color w:val="000000" w:themeColor="text1"/>
          <w:sz w:val="26"/>
          <w:szCs w:val="26"/>
        </w:rPr>
        <w:t>Раздел 1. Характеристика сферы реализации программы, описание основных проблем в данн</w:t>
      </w:r>
      <w:r w:rsidR="003A1F09" w:rsidRPr="00017B1D">
        <w:rPr>
          <w:rFonts w:ascii="Times New Roman" w:hAnsi="Times New Roman" w:cs="Times New Roman"/>
          <w:b/>
          <w:color w:val="000000" w:themeColor="text1"/>
          <w:sz w:val="26"/>
          <w:szCs w:val="26"/>
        </w:rPr>
        <w:t>ой сфере и перспективы развития</w:t>
      </w:r>
    </w:p>
    <w:p w:rsidR="0046424E" w:rsidRPr="00017B1D" w:rsidRDefault="0046424E" w:rsidP="0046424E">
      <w:pPr>
        <w:shd w:val="clear" w:color="auto" w:fill="FFFFFF"/>
        <w:autoSpaceDE w:val="0"/>
        <w:autoSpaceDN w:val="0"/>
        <w:adjustRightInd w:val="0"/>
        <w:jc w:val="center"/>
        <w:rPr>
          <w:rFonts w:ascii="Times New Roman" w:hAnsi="Times New Roman" w:cs="Times New Roman"/>
          <w:color w:val="000000" w:themeColor="text1"/>
          <w:sz w:val="28"/>
          <w:szCs w:val="28"/>
        </w:rPr>
      </w:pPr>
    </w:p>
    <w:p w:rsidR="00C50F7D" w:rsidRPr="00017B1D" w:rsidRDefault="00C50F7D" w:rsidP="00017B1D">
      <w:pPr>
        <w:widowControl/>
        <w:ind w:firstLine="708"/>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Местное самоуправление в Российской Федерации составляет одну из основ</w:t>
      </w:r>
    </w:p>
    <w:p w:rsidR="00C50F7D" w:rsidRPr="00017B1D" w:rsidRDefault="00C50F7D" w:rsidP="00017B1D">
      <w:pPr>
        <w:widowControl/>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6424E" w:rsidRPr="00017B1D" w:rsidRDefault="0046424E" w:rsidP="00017B1D">
      <w:pPr>
        <w:ind w:firstLine="709"/>
        <w:jc w:val="both"/>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 xml:space="preserve">Принципы управления, ориентированного на результат, в Юргинском муниципальном районе внедряются с 2008 года в рамках реализации Указа Президента Российской Федерации от 28.04.2008 № 607 «Об оценке </w:t>
      </w:r>
      <w:proofErr w:type="gramStart"/>
      <w:r w:rsidRPr="00017B1D">
        <w:rPr>
          <w:rFonts w:ascii="Times New Roman" w:hAnsi="Times New Roman" w:cs="Times New Roman"/>
          <w:color w:val="000000" w:themeColor="text1"/>
          <w:sz w:val="26"/>
          <w:szCs w:val="26"/>
        </w:rPr>
        <w:t>эффективности деятельности органов местного самоуправления городских округов</w:t>
      </w:r>
      <w:proofErr w:type="gramEnd"/>
      <w:r w:rsidRPr="00017B1D">
        <w:rPr>
          <w:rFonts w:ascii="Times New Roman" w:hAnsi="Times New Roman" w:cs="Times New Roman"/>
          <w:color w:val="000000" w:themeColor="text1"/>
          <w:sz w:val="26"/>
          <w:szCs w:val="26"/>
        </w:rPr>
        <w:t xml:space="preserve"> и муниципальных районов» по перечню показателей, утвержденных на уровне </w:t>
      </w:r>
      <w:r w:rsidRPr="00017B1D">
        <w:rPr>
          <w:rFonts w:ascii="Times New Roman" w:hAnsi="Times New Roman" w:cs="Times New Roman"/>
          <w:color w:val="000000" w:themeColor="text1"/>
          <w:sz w:val="26"/>
          <w:szCs w:val="26"/>
        </w:rPr>
        <w:lastRenderedPageBreak/>
        <w:t>Российской Федерации.</w:t>
      </w:r>
    </w:p>
    <w:p w:rsidR="00C50F7D" w:rsidRPr="00017B1D" w:rsidRDefault="00C50F7D" w:rsidP="00C50F7D">
      <w:pPr>
        <w:widowControl/>
        <w:spacing w:line="276" w:lineRule="auto"/>
        <w:ind w:firstLine="708"/>
        <w:jc w:val="both"/>
        <w:rPr>
          <w:rFonts w:ascii="Times New Roman" w:eastAsia="Times New Roman" w:hAnsi="Times New Roman" w:cs="Times New Roman"/>
          <w:color w:val="000000" w:themeColor="text1"/>
          <w:sz w:val="26"/>
          <w:szCs w:val="26"/>
        </w:rPr>
      </w:pPr>
      <w:proofErr w:type="gramStart"/>
      <w:r w:rsidRPr="00017B1D">
        <w:rPr>
          <w:rFonts w:ascii="Times New Roman" w:eastAsia="Times New Roman" w:hAnsi="Times New Roman" w:cs="Times New Roman"/>
          <w:color w:val="000000" w:themeColor="text1"/>
          <w:sz w:val="26"/>
          <w:szCs w:val="26"/>
        </w:rPr>
        <w:t xml:space="preserve">Муниципальная программа </w:t>
      </w:r>
      <w:r w:rsidRPr="00017B1D">
        <w:rPr>
          <w:rFonts w:ascii="Times New Roman" w:hAnsi="Times New Roman" w:cs="Times New Roman"/>
          <w:color w:val="000000" w:themeColor="text1"/>
          <w:sz w:val="26"/>
          <w:szCs w:val="26"/>
        </w:rPr>
        <w:t xml:space="preserve">«Развитие административной системы местного самоуправления в Юргинском муниципальном </w:t>
      </w:r>
      <w:r w:rsidR="003168DC">
        <w:rPr>
          <w:rFonts w:ascii="Times New Roman" w:hAnsi="Times New Roman" w:cs="Times New Roman"/>
          <w:color w:val="000000" w:themeColor="text1"/>
          <w:sz w:val="26"/>
          <w:szCs w:val="26"/>
        </w:rPr>
        <w:t>округе</w:t>
      </w:r>
      <w:r w:rsidR="008F4576">
        <w:rPr>
          <w:rFonts w:ascii="Times New Roman" w:hAnsi="Times New Roman" w:cs="Times New Roman"/>
          <w:color w:val="000000" w:themeColor="text1"/>
          <w:sz w:val="26"/>
          <w:szCs w:val="26"/>
        </w:rPr>
        <w:t>»</w:t>
      </w:r>
      <w:r w:rsidRPr="00017B1D">
        <w:rPr>
          <w:rFonts w:ascii="Times New Roman" w:hAnsi="Times New Roman" w:cs="Times New Roman"/>
          <w:color w:val="000000" w:themeColor="text1"/>
          <w:sz w:val="26"/>
          <w:szCs w:val="26"/>
        </w:rPr>
        <w:t xml:space="preserve"> на 2020 год и плановый период 2021-2022 год</w:t>
      </w:r>
      <w:r w:rsidR="00E831E7">
        <w:rPr>
          <w:rFonts w:ascii="Times New Roman" w:hAnsi="Times New Roman" w:cs="Times New Roman"/>
          <w:color w:val="000000" w:themeColor="text1"/>
          <w:sz w:val="26"/>
          <w:szCs w:val="26"/>
        </w:rPr>
        <w:t>ов</w:t>
      </w:r>
      <w:r w:rsidRPr="00017B1D">
        <w:rPr>
          <w:rFonts w:ascii="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(далее по тексту – Программа) разработана в соответствии с</w:t>
      </w:r>
      <w:r w:rsidR="008F4576">
        <w:rPr>
          <w:rFonts w:ascii="Times New Roman" w:eastAsia="Times New Roman" w:hAnsi="Times New Roman" w:cs="Times New Roman"/>
          <w:color w:val="000000" w:themeColor="text1"/>
          <w:sz w:val="26"/>
          <w:szCs w:val="26"/>
        </w:rPr>
        <w:t>о</w:t>
      </w:r>
      <w:r w:rsidRPr="00017B1D">
        <w:rPr>
          <w:rFonts w:ascii="Times New Roman" w:eastAsia="Times New Roman" w:hAnsi="Times New Roman" w:cs="Times New Roman"/>
          <w:color w:val="000000" w:themeColor="text1"/>
          <w:sz w:val="26"/>
          <w:szCs w:val="26"/>
        </w:rPr>
        <w:t xml:space="preserve"> ст.179 Бюджетного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r w:rsidR="00E831E7">
        <w:rPr>
          <w:rFonts w:ascii="Times New Roman" w:eastAsia="Times New Roman" w:hAnsi="Times New Roman" w:cs="Times New Roman"/>
          <w:color w:val="000000" w:themeColor="text1"/>
          <w:sz w:val="26"/>
          <w:szCs w:val="26"/>
        </w:rPr>
        <w:t>»</w:t>
      </w:r>
      <w:r w:rsidRPr="00017B1D">
        <w:rPr>
          <w:rFonts w:ascii="Times New Roman" w:eastAsia="Times New Roman" w:hAnsi="Times New Roman" w:cs="Times New Roman"/>
          <w:color w:val="000000" w:themeColor="text1"/>
          <w:sz w:val="26"/>
          <w:szCs w:val="26"/>
        </w:rPr>
        <w:t xml:space="preserve"> и других документов</w:t>
      </w:r>
      <w:proofErr w:type="gramEnd"/>
      <w:r w:rsidRPr="00017B1D">
        <w:rPr>
          <w:rFonts w:ascii="Times New Roman" w:eastAsia="Times New Roman" w:hAnsi="Times New Roman" w:cs="Times New Roman"/>
          <w:color w:val="000000" w:themeColor="text1"/>
          <w:sz w:val="26"/>
          <w:szCs w:val="26"/>
        </w:rPr>
        <w:t xml:space="preserve">, </w:t>
      </w:r>
      <w:proofErr w:type="gramStart"/>
      <w:r w:rsidRPr="00017B1D">
        <w:rPr>
          <w:rFonts w:ascii="Times New Roman" w:eastAsia="Times New Roman" w:hAnsi="Times New Roman" w:cs="Times New Roman"/>
          <w:color w:val="000000" w:themeColor="text1"/>
          <w:sz w:val="26"/>
          <w:szCs w:val="26"/>
        </w:rPr>
        <w:t>перечень</w:t>
      </w:r>
      <w:proofErr w:type="gramEnd"/>
      <w:r w:rsidRPr="00017B1D">
        <w:rPr>
          <w:rFonts w:ascii="Times New Roman" w:eastAsia="Times New Roman" w:hAnsi="Times New Roman" w:cs="Times New Roman"/>
          <w:color w:val="000000" w:themeColor="text1"/>
          <w:sz w:val="26"/>
          <w:szCs w:val="26"/>
        </w:rPr>
        <w:t xml:space="preserve"> которых представлен в разделе № 4 «Нормативно-правовое обеспечение».</w:t>
      </w:r>
    </w:p>
    <w:p w:rsidR="00C50F7D" w:rsidRPr="00017B1D" w:rsidRDefault="00C50F7D" w:rsidP="00017B1D">
      <w:pPr>
        <w:widowControl/>
        <w:ind w:firstLine="708"/>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xml:space="preserve">Реализация Программы осуществляется за счет </w:t>
      </w:r>
      <w:r w:rsidR="00F96FAE" w:rsidRPr="00017B1D">
        <w:rPr>
          <w:rFonts w:ascii="Times New Roman" w:eastAsia="Times New Roman" w:hAnsi="Times New Roman" w:cs="Times New Roman"/>
          <w:color w:val="000000" w:themeColor="text1"/>
          <w:sz w:val="26"/>
          <w:szCs w:val="26"/>
        </w:rPr>
        <w:t xml:space="preserve">местного </w:t>
      </w:r>
      <w:r w:rsidRPr="00017B1D">
        <w:rPr>
          <w:rFonts w:ascii="Times New Roman" w:eastAsia="Times New Roman" w:hAnsi="Times New Roman" w:cs="Times New Roman"/>
          <w:color w:val="000000" w:themeColor="text1"/>
          <w:sz w:val="26"/>
          <w:szCs w:val="26"/>
        </w:rPr>
        <w:t>бюджета</w:t>
      </w:r>
      <w:r w:rsidR="00F96FAE" w:rsidRPr="00017B1D">
        <w:rPr>
          <w:rFonts w:ascii="Times New Roman" w:eastAsia="Times New Roman" w:hAnsi="Times New Roman" w:cs="Times New Roman"/>
          <w:color w:val="000000" w:themeColor="text1"/>
          <w:sz w:val="26"/>
          <w:szCs w:val="26"/>
        </w:rPr>
        <w:t xml:space="preserve"> Юргинского муниципального района.</w:t>
      </w:r>
    </w:p>
    <w:p w:rsidR="00F96FAE" w:rsidRPr="00017B1D" w:rsidRDefault="00F96FAE" w:rsidP="00017B1D">
      <w:pPr>
        <w:widowControl/>
        <w:ind w:firstLine="708"/>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Одним из главных показателей эффективности работы администрации</w:t>
      </w:r>
    </w:p>
    <w:p w:rsidR="00F96FAE" w:rsidRPr="00017B1D" w:rsidRDefault="00A12F8D" w:rsidP="00017B1D">
      <w:pPr>
        <w:widowControl/>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xml:space="preserve">Юргинского муниципального района </w:t>
      </w:r>
      <w:r w:rsidR="00F96FAE" w:rsidRPr="00017B1D">
        <w:rPr>
          <w:rFonts w:ascii="Times New Roman" w:eastAsia="Times New Roman" w:hAnsi="Times New Roman" w:cs="Times New Roman"/>
          <w:color w:val="000000" w:themeColor="text1"/>
          <w:sz w:val="26"/>
          <w:szCs w:val="26"/>
        </w:rPr>
        <w:t>является</w:t>
      </w:r>
      <w:r w:rsidRPr="00017B1D">
        <w:rPr>
          <w:rFonts w:ascii="Times New Roman" w:eastAsia="Times New Roman" w:hAnsi="Times New Roman" w:cs="Times New Roman"/>
          <w:color w:val="000000" w:themeColor="text1"/>
          <w:sz w:val="26"/>
          <w:szCs w:val="26"/>
        </w:rPr>
        <w:t xml:space="preserve"> </w:t>
      </w:r>
      <w:r w:rsidR="00F96FAE" w:rsidRPr="00017B1D">
        <w:rPr>
          <w:rFonts w:ascii="Times New Roman" w:eastAsia="Times New Roman" w:hAnsi="Times New Roman" w:cs="Times New Roman"/>
          <w:color w:val="000000" w:themeColor="text1"/>
          <w:sz w:val="26"/>
          <w:szCs w:val="26"/>
        </w:rPr>
        <w:t>обеспечение</w:t>
      </w:r>
      <w:r w:rsidRPr="00017B1D">
        <w:rPr>
          <w:rFonts w:ascii="Times New Roman" w:eastAsia="Times New Roman" w:hAnsi="Times New Roman" w:cs="Times New Roman"/>
          <w:color w:val="000000" w:themeColor="text1"/>
          <w:sz w:val="26"/>
          <w:szCs w:val="26"/>
        </w:rPr>
        <w:t xml:space="preserve"> </w:t>
      </w:r>
      <w:r w:rsidR="00F96FAE" w:rsidRPr="00017B1D">
        <w:rPr>
          <w:rFonts w:ascii="Times New Roman" w:eastAsia="Times New Roman" w:hAnsi="Times New Roman" w:cs="Times New Roman"/>
          <w:color w:val="000000" w:themeColor="text1"/>
          <w:sz w:val="26"/>
          <w:szCs w:val="26"/>
        </w:rPr>
        <w:t>бюджетного</w:t>
      </w:r>
      <w:r w:rsidRPr="00017B1D">
        <w:rPr>
          <w:rFonts w:ascii="Times New Roman" w:eastAsia="Times New Roman" w:hAnsi="Times New Roman" w:cs="Times New Roman"/>
          <w:color w:val="000000" w:themeColor="text1"/>
          <w:sz w:val="26"/>
          <w:szCs w:val="26"/>
        </w:rPr>
        <w:t xml:space="preserve"> </w:t>
      </w:r>
      <w:r w:rsidR="00F96FAE" w:rsidRPr="00017B1D">
        <w:rPr>
          <w:rFonts w:ascii="Times New Roman" w:eastAsia="Times New Roman" w:hAnsi="Times New Roman" w:cs="Times New Roman"/>
          <w:color w:val="000000" w:themeColor="text1"/>
          <w:sz w:val="26"/>
          <w:szCs w:val="26"/>
        </w:rPr>
        <w:t>процесса.</w:t>
      </w:r>
    </w:p>
    <w:p w:rsidR="00F96FAE" w:rsidRPr="00017B1D" w:rsidRDefault="00F96FAE" w:rsidP="00A12F8D">
      <w:pPr>
        <w:widowControl/>
        <w:ind w:firstLine="708"/>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Бюджетная политика направлена на укрепление доходной базы местного бюджета и</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повышение</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качества</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управления</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муниципальными</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финансами.</w:t>
      </w:r>
      <w:r w:rsidR="00A12F8D" w:rsidRPr="00017B1D">
        <w:rPr>
          <w:rFonts w:ascii="Times New Roman" w:eastAsia="Times New Roman" w:hAnsi="Times New Roman" w:cs="Times New Roman"/>
          <w:color w:val="000000" w:themeColor="text1"/>
          <w:sz w:val="26"/>
          <w:szCs w:val="26"/>
        </w:rPr>
        <w:t xml:space="preserve"> Для этого п</w:t>
      </w:r>
      <w:r w:rsidRPr="00017B1D">
        <w:rPr>
          <w:rFonts w:ascii="Times New Roman" w:eastAsia="Times New Roman" w:hAnsi="Times New Roman" w:cs="Times New Roman"/>
          <w:color w:val="000000" w:themeColor="text1"/>
          <w:sz w:val="26"/>
          <w:szCs w:val="26"/>
        </w:rPr>
        <w:t>роводится</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целенаправленная работа по оптимизации расходов бюджета и исполнению принятых</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обязательств, в первую очередь, по социально значимым и первоочередным расходам.</w:t>
      </w:r>
    </w:p>
    <w:p w:rsidR="006C209A" w:rsidRDefault="00934277" w:rsidP="006C209A">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Важным фактором в совершенствовании системы муниципального управления</w:t>
      </w:r>
      <w:r w:rsidR="00D63941" w:rsidRPr="0069165E">
        <w:rPr>
          <w:rFonts w:ascii="Times New Roman" w:eastAsia="Times New Roman" w:hAnsi="Times New Roman" w:cs="Times New Roman"/>
          <w:color w:val="auto"/>
          <w:sz w:val="26"/>
          <w:szCs w:val="26"/>
        </w:rPr>
        <w:t xml:space="preserve"> </w:t>
      </w:r>
      <w:r w:rsidRPr="0069165E">
        <w:rPr>
          <w:rFonts w:ascii="Times New Roman" w:eastAsia="Times New Roman" w:hAnsi="Times New Roman" w:cs="Times New Roman"/>
          <w:color w:val="auto"/>
          <w:sz w:val="26"/>
          <w:szCs w:val="26"/>
        </w:rPr>
        <w:t xml:space="preserve">является наличие современного программного обеспечения и оборудования, поэтому нужно планомерно производить его замену и модернизацию. </w:t>
      </w:r>
    </w:p>
    <w:p w:rsidR="00E831E7" w:rsidRPr="0069165E" w:rsidRDefault="00E831E7" w:rsidP="00E831E7">
      <w:pPr>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За последнее время увеличился объём информации, которую необходимо использовать в работе, в связи с чем, администрации района  необходимо наличие информационной системы, с регулярно обновляющимся ресурсом, а также специальных программ, используемых в разных сферах работы администрации.</w:t>
      </w:r>
    </w:p>
    <w:p w:rsidR="00CC61B6" w:rsidRPr="0069165E" w:rsidRDefault="00031A14" w:rsidP="00017B1D">
      <w:pPr>
        <w:widowControl/>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Согласно государственной программе Кемеровской области </w:t>
      </w:r>
      <w:r w:rsidR="00CC61B6" w:rsidRPr="0069165E">
        <w:rPr>
          <w:rFonts w:ascii="Times New Roman" w:hAnsi="Times New Roman" w:cs="Times New Roman"/>
          <w:color w:val="auto"/>
          <w:sz w:val="26"/>
          <w:szCs w:val="26"/>
        </w:rPr>
        <w:t>«Информационное общество Кузбасса» на 2014-2024 годы о</w:t>
      </w:r>
      <w:r w:rsidRPr="0069165E">
        <w:rPr>
          <w:rFonts w:ascii="Times New Roman" w:hAnsi="Times New Roman" w:cs="Times New Roman"/>
          <w:color w:val="auto"/>
          <w:sz w:val="26"/>
          <w:szCs w:val="26"/>
        </w:rPr>
        <w:t xml:space="preserve">беспеченность органов местного самоуправления Кемеровской области персональными компьютерами составляет 78 процентов. Доля органов местного самоуправления, имеющих </w:t>
      </w:r>
      <w:r w:rsidR="00CC61B6" w:rsidRPr="0069165E">
        <w:rPr>
          <w:rFonts w:ascii="Times New Roman" w:hAnsi="Times New Roman" w:cs="Times New Roman"/>
          <w:color w:val="auto"/>
          <w:sz w:val="26"/>
          <w:szCs w:val="26"/>
        </w:rPr>
        <w:t>локальные вычислительные сети (</w:t>
      </w:r>
      <w:r w:rsidRPr="0069165E">
        <w:rPr>
          <w:rFonts w:ascii="Times New Roman" w:hAnsi="Times New Roman" w:cs="Times New Roman"/>
          <w:color w:val="auto"/>
          <w:sz w:val="26"/>
          <w:szCs w:val="26"/>
        </w:rPr>
        <w:t>ЛВС</w:t>
      </w:r>
      <w:r w:rsidR="00CC61B6" w:rsidRPr="0069165E">
        <w:rPr>
          <w:rFonts w:ascii="Times New Roman" w:hAnsi="Times New Roman" w:cs="Times New Roman"/>
          <w:color w:val="auto"/>
          <w:sz w:val="26"/>
          <w:szCs w:val="26"/>
        </w:rPr>
        <w:t>)</w:t>
      </w:r>
      <w:r w:rsidRPr="0069165E">
        <w:rPr>
          <w:rFonts w:ascii="Times New Roman" w:hAnsi="Times New Roman" w:cs="Times New Roman"/>
          <w:color w:val="auto"/>
          <w:sz w:val="26"/>
          <w:szCs w:val="26"/>
        </w:rPr>
        <w:t>, составляет 89,6 процента. Доля органов местного самоуправления, имеющих доступ в сеть "Интернет", составляет 99 процентов.</w:t>
      </w:r>
      <w:r w:rsidR="00CC61B6" w:rsidRPr="0069165E">
        <w:rPr>
          <w:rFonts w:ascii="Times New Roman" w:hAnsi="Times New Roman" w:cs="Times New Roman"/>
          <w:color w:val="auto"/>
          <w:sz w:val="26"/>
          <w:szCs w:val="26"/>
        </w:rPr>
        <w:t xml:space="preserve"> Доля органов местного самоуправления, имеющих свои сайты, составляет 50 процентов, при этом администрации городских округов и муниципальных районов - 100 процентов.</w:t>
      </w:r>
      <w:r w:rsidR="00272F48" w:rsidRPr="0069165E">
        <w:rPr>
          <w:rFonts w:ascii="Times New Roman" w:hAnsi="Times New Roman" w:cs="Times New Roman"/>
          <w:color w:val="auto"/>
          <w:sz w:val="26"/>
          <w:szCs w:val="26"/>
        </w:rPr>
        <w:t xml:space="preserve"> В 100 процентах администраций городских округов и муниципальных районов внедрен удаленный доступ региональной автоматизированной информационной системы "Система автоматизированного документооборота". В рамках перехода на межведомственное электронное взаимодействие при оказании государственных и муниципальных услуг в Кемеровской области внедрена система исполнения регламентов (</w:t>
      </w:r>
      <w:proofErr w:type="gramStart"/>
      <w:r w:rsidR="00272F48" w:rsidRPr="0069165E">
        <w:rPr>
          <w:rFonts w:ascii="Times New Roman" w:hAnsi="Times New Roman" w:cs="Times New Roman"/>
          <w:color w:val="auto"/>
          <w:sz w:val="26"/>
          <w:szCs w:val="26"/>
        </w:rPr>
        <w:t>СИР</w:t>
      </w:r>
      <w:proofErr w:type="gramEnd"/>
      <w:r w:rsidR="00272F48" w:rsidRPr="0069165E">
        <w:rPr>
          <w:rFonts w:ascii="Times New Roman" w:hAnsi="Times New Roman" w:cs="Times New Roman"/>
          <w:color w:val="auto"/>
          <w:sz w:val="26"/>
          <w:szCs w:val="26"/>
        </w:rPr>
        <w:t>). В системе участвуют 17 исполнительных органов государственной власти Кемеровской области, 360 органов местного самоуправления и подведомственных учреждений. Переведено на межведомственное взаимодействие 77 государственных и типовых муниципальных услуг.</w:t>
      </w:r>
    </w:p>
    <w:p w:rsidR="00125132" w:rsidRPr="0069165E" w:rsidRDefault="00125132" w:rsidP="00125132">
      <w:pPr>
        <w:spacing w:line="276" w:lineRule="auto"/>
        <w:ind w:firstLine="709"/>
        <w:jc w:val="both"/>
        <w:rPr>
          <w:rFonts w:ascii="Times New Roman" w:hAnsi="Times New Roman" w:cs="Times New Roman"/>
          <w:color w:val="auto"/>
          <w:sz w:val="26"/>
          <w:szCs w:val="26"/>
        </w:rPr>
      </w:pPr>
      <w:proofErr w:type="gramStart"/>
      <w:r w:rsidRPr="0069165E">
        <w:rPr>
          <w:rFonts w:ascii="Times New Roman" w:hAnsi="Times New Roman" w:cs="Times New Roman"/>
          <w:color w:val="auto"/>
          <w:sz w:val="26"/>
          <w:szCs w:val="26"/>
        </w:rPr>
        <w:t>В соответствии с Федеральным законом от 27.07.2010 № 210-ФЗ «Об организации предоставления государственных и муниципальных услуг» и в целях</w:t>
      </w:r>
      <w:r w:rsidRPr="00125132">
        <w:rPr>
          <w:rFonts w:ascii="Times New Roman" w:hAnsi="Times New Roman" w:cs="Times New Roman"/>
          <w:color w:val="0070C0"/>
          <w:sz w:val="26"/>
          <w:szCs w:val="26"/>
        </w:rPr>
        <w:t xml:space="preserve"> </w:t>
      </w:r>
      <w:r w:rsidRPr="0069165E">
        <w:rPr>
          <w:rFonts w:ascii="Times New Roman" w:hAnsi="Times New Roman" w:cs="Times New Roman"/>
          <w:color w:val="auto"/>
          <w:sz w:val="26"/>
          <w:szCs w:val="26"/>
        </w:rPr>
        <w:t xml:space="preserve">исполнения Указа Президента Российской Федерации от 07.05.2012 № 601 «Об </w:t>
      </w:r>
      <w:r w:rsidRPr="0069165E">
        <w:rPr>
          <w:rFonts w:ascii="Times New Roman" w:hAnsi="Times New Roman" w:cs="Times New Roman"/>
          <w:color w:val="auto"/>
          <w:sz w:val="26"/>
          <w:szCs w:val="26"/>
        </w:rPr>
        <w:lastRenderedPageBreak/>
        <w:t>основных направлениях государственного управления» в Юргинском муниципальном районе осуществляется модернизация системы информационного обеспечения органов местного самоуправления, с 2010 года проводится работа по предоставлению муниципальных услуг в электронной форме.</w:t>
      </w:r>
      <w:proofErr w:type="gramEnd"/>
    </w:p>
    <w:p w:rsidR="007F20F2" w:rsidRPr="0069165E" w:rsidRDefault="00544C6B" w:rsidP="007F20F2">
      <w:pPr>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В июле 2019 года в администрации Юргинского муниципального района в Единой дежурной диспетчерской службе (ЕДДС) была установлена «</w:t>
      </w:r>
      <w:r w:rsidRPr="0069165E">
        <w:rPr>
          <w:rStyle w:val="ab"/>
          <w:rFonts w:ascii="Times New Roman" w:hAnsi="Times New Roman" w:cs="Times New Roman"/>
          <w:b w:val="0"/>
          <w:color w:val="auto"/>
          <w:sz w:val="26"/>
          <w:szCs w:val="26"/>
        </w:rPr>
        <w:t>Система-112»</w:t>
      </w:r>
      <w:r w:rsidR="007F20F2" w:rsidRPr="0069165E">
        <w:rPr>
          <w:rStyle w:val="ab"/>
          <w:rFonts w:ascii="Times New Roman" w:hAnsi="Times New Roman" w:cs="Times New Roman"/>
          <w:b w:val="0"/>
          <w:color w:val="auto"/>
          <w:sz w:val="26"/>
          <w:szCs w:val="26"/>
        </w:rPr>
        <w:t xml:space="preserve">, которая </w:t>
      </w:r>
      <w:r w:rsidRPr="0069165E">
        <w:rPr>
          <w:rStyle w:val="ab"/>
          <w:rFonts w:ascii="Times New Roman" w:hAnsi="Times New Roman" w:cs="Times New Roman"/>
          <w:b w:val="0"/>
          <w:color w:val="auto"/>
          <w:sz w:val="26"/>
          <w:szCs w:val="26"/>
        </w:rPr>
        <w:t xml:space="preserve">предназначена для </w:t>
      </w:r>
      <w:r w:rsidR="007F20F2" w:rsidRPr="0069165E">
        <w:rPr>
          <w:rFonts w:ascii="Times New Roman" w:hAnsi="Times New Roman" w:cs="Times New Roman"/>
          <w:color w:val="auto"/>
          <w:sz w:val="26"/>
          <w:szCs w:val="26"/>
        </w:rPr>
        <w:t xml:space="preserve">организации вызова экстренных оперативных служб по принципу «одного окна». Данная система должна заработать с 1 января 2020 года. Для ее бесперебойной работы и обслуживания с 2020 года необходима ежемесячная оплата, </w:t>
      </w:r>
      <w:r w:rsidR="00D70B74" w:rsidRPr="0069165E">
        <w:rPr>
          <w:rFonts w:ascii="Times New Roman" w:hAnsi="Times New Roman" w:cs="Times New Roman"/>
          <w:color w:val="auto"/>
          <w:sz w:val="26"/>
          <w:szCs w:val="26"/>
        </w:rPr>
        <w:t>расходы</w:t>
      </w:r>
      <w:r w:rsidR="007F20F2" w:rsidRPr="0069165E">
        <w:rPr>
          <w:rFonts w:ascii="Times New Roman" w:hAnsi="Times New Roman" w:cs="Times New Roman"/>
          <w:color w:val="auto"/>
          <w:sz w:val="26"/>
          <w:szCs w:val="26"/>
        </w:rPr>
        <w:t xml:space="preserve"> в целом за год составят 260 тыс</w:t>
      </w:r>
      <w:proofErr w:type="gramStart"/>
      <w:r w:rsidR="007F20F2" w:rsidRPr="0069165E">
        <w:rPr>
          <w:rFonts w:ascii="Times New Roman" w:hAnsi="Times New Roman" w:cs="Times New Roman"/>
          <w:color w:val="auto"/>
          <w:sz w:val="26"/>
          <w:szCs w:val="26"/>
        </w:rPr>
        <w:t>.р</w:t>
      </w:r>
      <w:proofErr w:type="gramEnd"/>
      <w:r w:rsidR="007F20F2" w:rsidRPr="0069165E">
        <w:rPr>
          <w:rFonts w:ascii="Times New Roman" w:hAnsi="Times New Roman" w:cs="Times New Roman"/>
          <w:color w:val="auto"/>
          <w:sz w:val="26"/>
          <w:szCs w:val="26"/>
        </w:rPr>
        <w:t xml:space="preserve">ублей. </w:t>
      </w:r>
    </w:p>
    <w:p w:rsidR="00272F48" w:rsidRPr="0069165E" w:rsidRDefault="00272F48" w:rsidP="00017B1D">
      <w:pPr>
        <w:widowControl/>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Для информатизации администрации Юргинского района еще характерны следующие проблемы:</w:t>
      </w:r>
    </w:p>
    <w:p w:rsidR="006C209A" w:rsidRPr="0069165E" w:rsidRDefault="00272F48" w:rsidP="00017B1D">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 н</w:t>
      </w:r>
      <w:r w:rsidR="006C209A" w:rsidRPr="0069165E">
        <w:rPr>
          <w:rFonts w:ascii="Times New Roman" w:eastAsia="Times New Roman" w:hAnsi="Times New Roman" w:cs="Times New Roman"/>
          <w:color w:val="auto"/>
          <w:sz w:val="26"/>
          <w:szCs w:val="26"/>
        </w:rPr>
        <w:t>а сегодняшний день доля модернизированных средств вычислительной и офисно</w:t>
      </w:r>
      <w:r w:rsidR="00E831E7">
        <w:rPr>
          <w:rFonts w:ascii="Times New Roman" w:eastAsia="Times New Roman" w:hAnsi="Times New Roman" w:cs="Times New Roman"/>
          <w:color w:val="auto"/>
          <w:sz w:val="26"/>
          <w:szCs w:val="26"/>
        </w:rPr>
        <w:t>й техники составляет всего 20%;</w:t>
      </w:r>
    </w:p>
    <w:p w:rsidR="00EC6A79" w:rsidRPr="0069165E" w:rsidRDefault="00272F48" w:rsidP="00017B1D">
      <w:pPr>
        <w:widowControl/>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w:t>
      </w:r>
      <w:r w:rsidR="00EC6A79" w:rsidRPr="0069165E">
        <w:rPr>
          <w:rFonts w:ascii="Times New Roman" w:hAnsi="Times New Roman" w:cs="Times New Roman"/>
          <w:color w:val="auto"/>
          <w:sz w:val="26"/>
          <w:szCs w:val="26"/>
        </w:rPr>
        <w:t>ограничение финансов</w:t>
      </w:r>
      <w:r w:rsidRPr="0069165E">
        <w:rPr>
          <w:rFonts w:ascii="Times New Roman" w:hAnsi="Times New Roman" w:cs="Times New Roman"/>
          <w:color w:val="auto"/>
          <w:sz w:val="26"/>
          <w:szCs w:val="26"/>
        </w:rPr>
        <w:t xml:space="preserve">ых ресурсов </w:t>
      </w:r>
      <w:r w:rsidR="0024555D" w:rsidRPr="0069165E">
        <w:rPr>
          <w:rFonts w:ascii="Times New Roman" w:hAnsi="Times New Roman" w:cs="Times New Roman"/>
          <w:color w:val="auto"/>
          <w:sz w:val="26"/>
          <w:szCs w:val="26"/>
        </w:rPr>
        <w:t xml:space="preserve">в местном бюджете </w:t>
      </w:r>
      <w:r w:rsidR="00EC6A79" w:rsidRPr="0069165E">
        <w:rPr>
          <w:rFonts w:ascii="Times New Roman" w:hAnsi="Times New Roman" w:cs="Times New Roman"/>
          <w:color w:val="auto"/>
          <w:sz w:val="26"/>
          <w:szCs w:val="26"/>
        </w:rPr>
        <w:t xml:space="preserve">для замены и </w:t>
      </w:r>
      <w:r w:rsidR="00D70B74" w:rsidRPr="0069165E">
        <w:rPr>
          <w:rFonts w:ascii="Times New Roman" w:hAnsi="Times New Roman" w:cs="Times New Roman"/>
          <w:color w:val="auto"/>
          <w:sz w:val="26"/>
          <w:szCs w:val="26"/>
        </w:rPr>
        <w:t>модернизации</w:t>
      </w:r>
      <w:r w:rsidR="00EC6A79" w:rsidRPr="0069165E">
        <w:rPr>
          <w:rFonts w:ascii="Times New Roman" w:hAnsi="Times New Roman" w:cs="Times New Roman"/>
          <w:color w:val="auto"/>
          <w:sz w:val="26"/>
          <w:szCs w:val="26"/>
        </w:rPr>
        <w:t xml:space="preserve"> офисной оргтехники</w:t>
      </w:r>
      <w:r w:rsidR="00E73197" w:rsidRPr="0069165E">
        <w:rPr>
          <w:rFonts w:ascii="Times New Roman" w:hAnsi="Times New Roman" w:cs="Times New Roman"/>
          <w:color w:val="auto"/>
          <w:sz w:val="26"/>
          <w:szCs w:val="26"/>
        </w:rPr>
        <w:t xml:space="preserve"> (в основном финансирование направляется на текущие расходы)</w:t>
      </w:r>
      <w:r w:rsidR="0024555D" w:rsidRPr="0069165E">
        <w:rPr>
          <w:rFonts w:ascii="Times New Roman" w:hAnsi="Times New Roman" w:cs="Times New Roman"/>
          <w:color w:val="auto"/>
          <w:sz w:val="26"/>
          <w:szCs w:val="26"/>
        </w:rPr>
        <w:t>.</w:t>
      </w:r>
      <w:r w:rsidR="00EC6A79" w:rsidRPr="0069165E">
        <w:rPr>
          <w:rFonts w:ascii="Times New Roman" w:hAnsi="Times New Roman" w:cs="Times New Roman"/>
          <w:color w:val="auto"/>
          <w:sz w:val="26"/>
          <w:szCs w:val="26"/>
        </w:rPr>
        <w:t xml:space="preserve"> </w:t>
      </w:r>
    </w:p>
    <w:p w:rsidR="0077015A" w:rsidRPr="0069165E" w:rsidRDefault="0077015A" w:rsidP="0077015A">
      <w:pPr>
        <w:spacing w:line="276" w:lineRule="auto"/>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На протяжении последних в районе реализуется комплекс мероприятий, направленных на совершенствование и практическую реализацию правовых, организационных, финансовых основ муниципальной службы, формирование профессионального кадрового состава муниципальных служащих. </w:t>
      </w:r>
    </w:p>
    <w:p w:rsidR="0077015A" w:rsidRPr="0069165E" w:rsidRDefault="0077015A" w:rsidP="0077015A">
      <w:pPr>
        <w:spacing w:line="276" w:lineRule="auto"/>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Необходимый уровень профессионализма и компетентности муниципальных служащих обеспечивается за счет реализации различных видов обучения (</w:t>
      </w:r>
      <w:r w:rsidR="00E17EF1" w:rsidRPr="0069165E">
        <w:rPr>
          <w:rFonts w:ascii="Times New Roman" w:hAnsi="Times New Roman" w:cs="Times New Roman"/>
          <w:color w:val="auto"/>
          <w:sz w:val="26"/>
          <w:szCs w:val="26"/>
        </w:rPr>
        <w:t>курсы повышения квалификации и профессиональной переподготовки, стажировка, участие в конференциях, семинарах, тренингах</w:t>
      </w:r>
      <w:r w:rsidRPr="0069165E">
        <w:rPr>
          <w:rFonts w:ascii="Times New Roman" w:hAnsi="Times New Roman" w:cs="Times New Roman"/>
          <w:color w:val="auto"/>
          <w:sz w:val="26"/>
          <w:szCs w:val="26"/>
        </w:rPr>
        <w:t>). Ежегодно муниципальные служащие обучаются на курсах повышения квалификации для специалистов органов местного самоуправления</w:t>
      </w:r>
      <w:r w:rsidR="00E17EF1" w:rsidRPr="0069165E">
        <w:rPr>
          <w:rFonts w:ascii="Times New Roman" w:hAnsi="Times New Roman" w:cs="Times New Roman"/>
          <w:color w:val="auto"/>
          <w:sz w:val="26"/>
          <w:szCs w:val="26"/>
        </w:rPr>
        <w:t xml:space="preserve"> и принимают участие в других видах обучения</w:t>
      </w:r>
      <w:r w:rsidRPr="0069165E">
        <w:rPr>
          <w:rFonts w:ascii="Times New Roman" w:hAnsi="Times New Roman" w:cs="Times New Roman"/>
          <w:color w:val="auto"/>
          <w:sz w:val="26"/>
          <w:szCs w:val="26"/>
        </w:rPr>
        <w:t xml:space="preserve">. За 2018 год </w:t>
      </w:r>
      <w:r w:rsidR="00E17EF1" w:rsidRPr="0069165E">
        <w:rPr>
          <w:rFonts w:ascii="Times New Roman" w:hAnsi="Times New Roman" w:cs="Times New Roman"/>
          <w:color w:val="auto"/>
          <w:sz w:val="26"/>
          <w:szCs w:val="26"/>
        </w:rPr>
        <w:t xml:space="preserve">прошли обучение </w:t>
      </w:r>
      <w:r w:rsidRPr="0069165E">
        <w:rPr>
          <w:rFonts w:ascii="Times New Roman" w:hAnsi="Times New Roman" w:cs="Times New Roman"/>
          <w:color w:val="auto"/>
          <w:sz w:val="26"/>
          <w:szCs w:val="26"/>
        </w:rPr>
        <w:t xml:space="preserve">8 человек, </w:t>
      </w:r>
      <w:r w:rsidR="00017B1D" w:rsidRPr="0069165E">
        <w:rPr>
          <w:rFonts w:ascii="Times New Roman" w:hAnsi="Times New Roman" w:cs="Times New Roman"/>
          <w:color w:val="auto"/>
          <w:sz w:val="26"/>
          <w:szCs w:val="26"/>
        </w:rPr>
        <w:t xml:space="preserve">оценочно </w:t>
      </w:r>
      <w:r w:rsidRPr="0069165E">
        <w:rPr>
          <w:rFonts w:ascii="Times New Roman" w:hAnsi="Times New Roman" w:cs="Times New Roman"/>
          <w:color w:val="auto"/>
          <w:sz w:val="26"/>
          <w:szCs w:val="26"/>
        </w:rPr>
        <w:t xml:space="preserve">за 2019 год  – </w:t>
      </w:r>
      <w:r w:rsidR="00242AAE" w:rsidRPr="0069165E">
        <w:rPr>
          <w:rFonts w:ascii="Times New Roman" w:hAnsi="Times New Roman" w:cs="Times New Roman"/>
          <w:color w:val="auto"/>
          <w:sz w:val="26"/>
          <w:szCs w:val="26"/>
        </w:rPr>
        <w:t>1</w:t>
      </w:r>
      <w:r w:rsidR="00E7736C" w:rsidRPr="0069165E">
        <w:rPr>
          <w:rFonts w:ascii="Times New Roman" w:hAnsi="Times New Roman" w:cs="Times New Roman"/>
          <w:color w:val="auto"/>
          <w:sz w:val="26"/>
          <w:szCs w:val="26"/>
        </w:rPr>
        <w:t>7</w:t>
      </w:r>
      <w:r w:rsidRPr="0069165E">
        <w:rPr>
          <w:rFonts w:ascii="Times New Roman" w:hAnsi="Times New Roman" w:cs="Times New Roman"/>
          <w:color w:val="auto"/>
          <w:sz w:val="26"/>
          <w:szCs w:val="26"/>
        </w:rPr>
        <w:t xml:space="preserve"> человек.</w:t>
      </w:r>
    </w:p>
    <w:p w:rsidR="00D634C4" w:rsidRPr="0069165E" w:rsidRDefault="00D634C4" w:rsidP="0077015A">
      <w:pPr>
        <w:spacing w:line="276" w:lineRule="auto"/>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Согласно Указу Президента Российской Федерации от 07.05.2018 № 204 «О национальных целях и стратегических задачах развития Российской Федерации на период до 2024 года» Правительством Р</w:t>
      </w:r>
      <w:r w:rsidR="00FB431B" w:rsidRPr="0069165E">
        <w:rPr>
          <w:rFonts w:ascii="Times New Roman" w:hAnsi="Times New Roman" w:cs="Times New Roman"/>
          <w:color w:val="auto"/>
          <w:sz w:val="26"/>
          <w:szCs w:val="26"/>
        </w:rPr>
        <w:t>Ф были разработаны специальные Н</w:t>
      </w:r>
      <w:r w:rsidRPr="0069165E">
        <w:rPr>
          <w:rFonts w:ascii="Times New Roman" w:hAnsi="Times New Roman" w:cs="Times New Roman"/>
          <w:color w:val="auto"/>
          <w:sz w:val="26"/>
          <w:szCs w:val="26"/>
        </w:rPr>
        <w:t>ац</w:t>
      </w:r>
      <w:r w:rsidR="00FB431B" w:rsidRPr="0069165E">
        <w:rPr>
          <w:rFonts w:ascii="Times New Roman" w:hAnsi="Times New Roman" w:cs="Times New Roman"/>
          <w:color w:val="auto"/>
          <w:sz w:val="26"/>
          <w:szCs w:val="26"/>
        </w:rPr>
        <w:t xml:space="preserve">иональные </w:t>
      </w:r>
      <w:r w:rsidRPr="0069165E">
        <w:rPr>
          <w:rFonts w:ascii="Times New Roman" w:hAnsi="Times New Roman" w:cs="Times New Roman"/>
          <w:color w:val="auto"/>
          <w:sz w:val="26"/>
          <w:szCs w:val="26"/>
        </w:rPr>
        <w:t xml:space="preserve">проекты по </w:t>
      </w:r>
      <w:r w:rsidRPr="0069165E">
        <w:rPr>
          <w:rStyle w:val="ab"/>
          <w:rFonts w:ascii="Times New Roman" w:hAnsi="Times New Roman" w:cs="Times New Roman"/>
          <w:b w:val="0"/>
          <w:color w:val="auto"/>
          <w:sz w:val="26"/>
          <w:szCs w:val="26"/>
        </w:rPr>
        <w:t>двенадцати основным направления</w:t>
      </w:r>
      <w:r w:rsidRPr="0069165E">
        <w:rPr>
          <w:rFonts w:ascii="Times New Roman" w:hAnsi="Times New Roman" w:cs="Times New Roman"/>
          <w:color w:val="auto"/>
          <w:sz w:val="26"/>
          <w:szCs w:val="26"/>
        </w:rPr>
        <w:t xml:space="preserve"> развития нашей страны до 2024 года.</w:t>
      </w:r>
      <w:r w:rsidR="00FF22FD" w:rsidRPr="0069165E">
        <w:rPr>
          <w:rFonts w:ascii="Times New Roman" w:hAnsi="Times New Roman" w:cs="Times New Roman"/>
          <w:color w:val="auto"/>
          <w:sz w:val="26"/>
          <w:szCs w:val="26"/>
        </w:rPr>
        <w:t xml:space="preserve"> Для выполнения задач, предусмотренных национальными проектами,</w:t>
      </w:r>
      <w:r w:rsidR="000803CE" w:rsidRPr="0069165E">
        <w:rPr>
          <w:rFonts w:ascii="Times New Roman" w:hAnsi="Times New Roman" w:cs="Times New Roman"/>
          <w:color w:val="auto"/>
          <w:sz w:val="26"/>
          <w:szCs w:val="26"/>
        </w:rPr>
        <w:t xml:space="preserve"> </w:t>
      </w:r>
      <w:r w:rsidR="00FF22FD" w:rsidRPr="0069165E">
        <w:rPr>
          <w:rFonts w:ascii="Times New Roman" w:hAnsi="Times New Roman" w:cs="Times New Roman"/>
          <w:color w:val="auto"/>
          <w:sz w:val="26"/>
          <w:szCs w:val="26"/>
        </w:rPr>
        <w:t>со второго полугодия 2019 года на базе Центров обучения в г</w:t>
      </w:r>
      <w:proofErr w:type="gramStart"/>
      <w:r w:rsidR="00FF22FD" w:rsidRPr="0069165E">
        <w:rPr>
          <w:rFonts w:ascii="Times New Roman" w:hAnsi="Times New Roman" w:cs="Times New Roman"/>
          <w:color w:val="auto"/>
          <w:sz w:val="26"/>
          <w:szCs w:val="26"/>
        </w:rPr>
        <w:t>.К</w:t>
      </w:r>
      <w:proofErr w:type="gramEnd"/>
      <w:r w:rsidR="00FF22FD" w:rsidRPr="0069165E">
        <w:rPr>
          <w:rFonts w:ascii="Times New Roman" w:hAnsi="Times New Roman" w:cs="Times New Roman"/>
          <w:color w:val="auto"/>
          <w:sz w:val="26"/>
          <w:szCs w:val="26"/>
        </w:rPr>
        <w:t xml:space="preserve">емерово </w:t>
      </w:r>
      <w:r w:rsidR="00E831E7">
        <w:rPr>
          <w:rFonts w:ascii="Times New Roman" w:hAnsi="Times New Roman" w:cs="Times New Roman"/>
          <w:color w:val="auto"/>
          <w:sz w:val="26"/>
          <w:szCs w:val="26"/>
        </w:rPr>
        <w:t xml:space="preserve"> прово</w:t>
      </w:r>
      <w:r w:rsidR="00FF22FD" w:rsidRPr="0069165E">
        <w:rPr>
          <w:rFonts w:ascii="Times New Roman" w:hAnsi="Times New Roman" w:cs="Times New Roman"/>
          <w:color w:val="auto"/>
          <w:sz w:val="26"/>
          <w:szCs w:val="26"/>
        </w:rPr>
        <w:t>д</w:t>
      </w:r>
      <w:r w:rsidR="00E831E7">
        <w:rPr>
          <w:rFonts w:ascii="Times New Roman" w:hAnsi="Times New Roman" w:cs="Times New Roman"/>
          <w:color w:val="auto"/>
          <w:sz w:val="26"/>
          <w:szCs w:val="26"/>
        </w:rPr>
        <w:t>ятся</w:t>
      </w:r>
      <w:r w:rsidR="00FF22FD" w:rsidRPr="0069165E">
        <w:rPr>
          <w:rFonts w:ascii="Times New Roman" w:hAnsi="Times New Roman" w:cs="Times New Roman"/>
          <w:color w:val="auto"/>
          <w:sz w:val="26"/>
          <w:szCs w:val="26"/>
        </w:rPr>
        <w:t xml:space="preserve"> различны</w:t>
      </w:r>
      <w:r w:rsidR="00E831E7">
        <w:rPr>
          <w:rFonts w:ascii="Times New Roman" w:hAnsi="Times New Roman" w:cs="Times New Roman"/>
          <w:color w:val="auto"/>
          <w:sz w:val="26"/>
          <w:szCs w:val="26"/>
        </w:rPr>
        <w:t>е</w:t>
      </w:r>
      <w:r w:rsidR="00FF22FD" w:rsidRPr="0069165E">
        <w:rPr>
          <w:rFonts w:ascii="Times New Roman" w:hAnsi="Times New Roman" w:cs="Times New Roman"/>
          <w:color w:val="auto"/>
          <w:sz w:val="26"/>
          <w:szCs w:val="26"/>
        </w:rPr>
        <w:t xml:space="preserve"> курс</w:t>
      </w:r>
      <w:r w:rsidR="00E831E7">
        <w:rPr>
          <w:rFonts w:ascii="Times New Roman" w:hAnsi="Times New Roman" w:cs="Times New Roman"/>
          <w:color w:val="auto"/>
          <w:sz w:val="26"/>
          <w:szCs w:val="26"/>
        </w:rPr>
        <w:t>ы</w:t>
      </w:r>
      <w:r w:rsidR="00FF22FD" w:rsidRPr="0069165E">
        <w:rPr>
          <w:rFonts w:ascii="Times New Roman" w:hAnsi="Times New Roman" w:cs="Times New Roman"/>
          <w:color w:val="auto"/>
          <w:sz w:val="26"/>
          <w:szCs w:val="26"/>
        </w:rPr>
        <w:t xml:space="preserve"> по повышению квалификации муниципальных служащих </w:t>
      </w:r>
      <w:r w:rsidR="000803CE" w:rsidRPr="0069165E">
        <w:rPr>
          <w:rFonts w:ascii="Times New Roman" w:hAnsi="Times New Roman" w:cs="Times New Roman"/>
          <w:color w:val="auto"/>
          <w:sz w:val="26"/>
          <w:szCs w:val="26"/>
        </w:rPr>
        <w:t>(обучени</w:t>
      </w:r>
      <w:r w:rsidR="00D70B74" w:rsidRPr="0069165E">
        <w:rPr>
          <w:rFonts w:ascii="Times New Roman" w:hAnsi="Times New Roman" w:cs="Times New Roman"/>
          <w:color w:val="auto"/>
          <w:sz w:val="26"/>
          <w:szCs w:val="26"/>
        </w:rPr>
        <w:t>е</w:t>
      </w:r>
      <w:r w:rsidR="000803CE" w:rsidRPr="0069165E">
        <w:rPr>
          <w:rFonts w:ascii="Times New Roman" w:hAnsi="Times New Roman" w:cs="Times New Roman"/>
          <w:color w:val="auto"/>
          <w:sz w:val="26"/>
          <w:szCs w:val="26"/>
        </w:rPr>
        <w:t xml:space="preserve"> по образовательным программам) </w:t>
      </w:r>
      <w:r w:rsidR="00004D83" w:rsidRPr="0069165E">
        <w:rPr>
          <w:rFonts w:ascii="Times New Roman" w:hAnsi="Times New Roman" w:cs="Times New Roman"/>
          <w:color w:val="auto"/>
          <w:sz w:val="26"/>
          <w:szCs w:val="26"/>
        </w:rPr>
        <w:t>в зависимости от направления и сферы деятельности.</w:t>
      </w:r>
      <w:r w:rsidR="00004D83" w:rsidRPr="0069165E">
        <w:rPr>
          <w:color w:val="auto"/>
          <w:sz w:val="26"/>
          <w:szCs w:val="26"/>
        </w:rPr>
        <w:t xml:space="preserve"> </w:t>
      </w:r>
      <w:r w:rsidR="00004D83" w:rsidRPr="0069165E">
        <w:rPr>
          <w:rFonts w:ascii="Times New Roman" w:hAnsi="Times New Roman" w:cs="Times New Roman"/>
          <w:color w:val="auto"/>
          <w:sz w:val="26"/>
          <w:szCs w:val="26"/>
        </w:rPr>
        <w:t>Так, например, в рамках реализации</w:t>
      </w:r>
      <w:r w:rsidR="00004D83" w:rsidRPr="00125132">
        <w:rPr>
          <w:rFonts w:ascii="Times New Roman" w:hAnsi="Times New Roman" w:cs="Times New Roman"/>
          <w:color w:val="00B050"/>
          <w:sz w:val="26"/>
          <w:szCs w:val="26"/>
        </w:rPr>
        <w:t xml:space="preserve"> </w:t>
      </w:r>
      <w:r w:rsidR="00004D83" w:rsidRPr="0069165E">
        <w:rPr>
          <w:rFonts w:ascii="Times New Roman" w:hAnsi="Times New Roman" w:cs="Times New Roman"/>
          <w:color w:val="auto"/>
          <w:sz w:val="26"/>
          <w:szCs w:val="26"/>
        </w:rPr>
        <w:t>федерального проекта «Акселерация субъектов малого и среднего предпринимательства», начиная с августа и до конца 2019 года, на базе НОЧУВО «Московский финансово-промышленный университет «Синергия» организ</w:t>
      </w:r>
      <w:r w:rsidR="000803CE" w:rsidRPr="0069165E">
        <w:rPr>
          <w:rFonts w:ascii="Times New Roman" w:hAnsi="Times New Roman" w:cs="Times New Roman"/>
          <w:color w:val="auto"/>
          <w:sz w:val="26"/>
          <w:szCs w:val="26"/>
        </w:rPr>
        <w:t>овано</w:t>
      </w:r>
      <w:r w:rsidR="00004D83" w:rsidRPr="0069165E">
        <w:rPr>
          <w:rFonts w:ascii="Times New Roman" w:hAnsi="Times New Roman" w:cs="Times New Roman"/>
          <w:color w:val="auto"/>
          <w:sz w:val="26"/>
          <w:szCs w:val="26"/>
        </w:rPr>
        <w:t xml:space="preserve"> обучение муниципальных команд. Целью обучения </w:t>
      </w:r>
      <w:r w:rsidR="00DB481D" w:rsidRPr="0069165E">
        <w:rPr>
          <w:rFonts w:ascii="Times New Roman" w:hAnsi="Times New Roman" w:cs="Times New Roman"/>
          <w:color w:val="auto"/>
          <w:sz w:val="26"/>
          <w:szCs w:val="26"/>
        </w:rPr>
        <w:t xml:space="preserve">является повышение качества предоставляемых субъектами </w:t>
      </w:r>
      <w:r w:rsidR="000803CE" w:rsidRPr="0069165E">
        <w:rPr>
          <w:rFonts w:ascii="Times New Roman" w:hAnsi="Times New Roman" w:cs="Times New Roman"/>
          <w:color w:val="auto"/>
          <w:sz w:val="26"/>
          <w:szCs w:val="26"/>
        </w:rPr>
        <w:t>малого и среднего предпринимательства</w:t>
      </w:r>
      <w:r w:rsidR="00DB481D" w:rsidRPr="0069165E">
        <w:rPr>
          <w:rFonts w:ascii="Times New Roman" w:hAnsi="Times New Roman" w:cs="Times New Roman"/>
          <w:color w:val="auto"/>
          <w:sz w:val="26"/>
          <w:szCs w:val="26"/>
        </w:rPr>
        <w:t xml:space="preserve"> </w:t>
      </w:r>
      <w:r w:rsidR="001A79E2" w:rsidRPr="0069165E">
        <w:rPr>
          <w:rFonts w:ascii="Times New Roman" w:hAnsi="Times New Roman" w:cs="Times New Roman"/>
          <w:color w:val="auto"/>
          <w:sz w:val="26"/>
          <w:szCs w:val="26"/>
        </w:rPr>
        <w:t xml:space="preserve">государственных (муниципальных) услуг и мер поддержки. Участие в различных </w:t>
      </w:r>
      <w:r w:rsidR="000803CE" w:rsidRPr="0069165E">
        <w:rPr>
          <w:rFonts w:ascii="Times New Roman" w:hAnsi="Times New Roman" w:cs="Times New Roman"/>
          <w:color w:val="auto"/>
          <w:sz w:val="26"/>
          <w:szCs w:val="26"/>
        </w:rPr>
        <w:t xml:space="preserve">лекций, тренингах, мастер-классах будут принимать </w:t>
      </w:r>
      <w:r w:rsidR="00547E40" w:rsidRPr="0069165E">
        <w:rPr>
          <w:rFonts w:ascii="Times New Roman" w:hAnsi="Times New Roman" w:cs="Times New Roman"/>
          <w:color w:val="auto"/>
          <w:sz w:val="26"/>
          <w:szCs w:val="26"/>
        </w:rPr>
        <w:t>сотрудники</w:t>
      </w:r>
      <w:r w:rsidR="000803CE" w:rsidRPr="0069165E">
        <w:rPr>
          <w:rFonts w:ascii="Times New Roman" w:hAnsi="Times New Roman" w:cs="Times New Roman"/>
          <w:color w:val="auto"/>
          <w:sz w:val="26"/>
          <w:szCs w:val="26"/>
        </w:rPr>
        <w:t xml:space="preserve"> администрации района.</w:t>
      </w:r>
    </w:p>
    <w:p w:rsidR="008A1094" w:rsidRPr="003A4496" w:rsidRDefault="008A1094" w:rsidP="008A1094">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lastRenderedPageBreak/>
        <w:t xml:space="preserve">С целью </w:t>
      </w:r>
      <w:r w:rsidRPr="008A1094">
        <w:rPr>
          <w:rFonts w:ascii="Times New Roman" w:eastAsia="Times New Roman" w:hAnsi="Times New Roman" w:cs="Times New Roman"/>
          <w:color w:val="auto"/>
          <w:sz w:val="26"/>
          <w:szCs w:val="26"/>
        </w:rPr>
        <w:t xml:space="preserve">реализации </w:t>
      </w:r>
      <w:r w:rsidRPr="003A4496">
        <w:rPr>
          <w:rFonts w:ascii="Times New Roman" w:eastAsia="Times New Roman" w:hAnsi="Times New Roman" w:cs="Times New Roman"/>
          <w:color w:val="auto"/>
          <w:sz w:val="26"/>
          <w:szCs w:val="26"/>
        </w:rPr>
        <w:t>и</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мер по противодействию коррупции в муниципальной службе:</w:t>
      </w:r>
    </w:p>
    <w:p w:rsidR="008A1094" w:rsidRPr="008A1094" w:rsidRDefault="008A1094" w:rsidP="008A1094">
      <w:pPr>
        <w:ind w:firstLine="709"/>
        <w:jc w:val="both"/>
        <w:rPr>
          <w:rFonts w:ascii="Times New Roman" w:hAnsi="Times New Roman" w:cs="Times New Roman"/>
          <w:color w:val="auto"/>
          <w:sz w:val="26"/>
          <w:szCs w:val="26"/>
        </w:rPr>
      </w:pPr>
      <w:r w:rsidRPr="003A4496">
        <w:rPr>
          <w:rFonts w:ascii="Times New Roman" w:eastAsia="Times New Roman" w:hAnsi="Times New Roman" w:cs="Times New Roman"/>
          <w:color w:val="auto"/>
          <w:sz w:val="26"/>
          <w:szCs w:val="26"/>
        </w:rPr>
        <w:t>-</w:t>
      </w:r>
      <w:r w:rsidRPr="008A1094">
        <w:rPr>
          <w:rFonts w:ascii="Times New Roman" w:hAnsi="Times New Roman" w:cs="Times New Roman"/>
          <w:color w:val="auto"/>
          <w:sz w:val="26"/>
          <w:szCs w:val="26"/>
        </w:rPr>
        <w:t xml:space="preserve"> осуществляется обязательная </w:t>
      </w:r>
      <w:proofErr w:type="spellStart"/>
      <w:r w:rsidRPr="008A1094">
        <w:rPr>
          <w:rFonts w:ascii="Times New Roman" w:hAnsi="Times New Roman" w:cs="Times New Roman"/>
          <w:color w:val="auto"/>
          <w:sz w:val="26"/>
          <w:szCs w:val="26"/>
        </w:rPr>
        <w:t>антикоррупционная</w:t>
      </w:r>
      <w:proofErr w:type="spellEnd"/>
      <w:r w:rsidRPr="008A1094">
        <w:rPr>
          <w:rFonts w:ascii="Times New Roman" w:hAnsi="Times New Roman" w:cs="Times New Roman"/>
          <w:color w:val="auto"/>
          <w:sz w:val="26"/>
          <w:szCs w:val="26"/>
        </w:rPr>
        <w:t xml:space="preserve"> экспертиза нормативных правовых актов и проектов нормативных правовых актов, а также анализируются действующие нормативные акты на предмет выявления коррупционных факторов и соответствия действующему законодательству;</w:t>
      </w:r>
    </w:p>
    <w:p w:rsidR="008A1094" w:rsidRPr="008A1094" w:rsidRDefault="008A1094" w:rsidP="008A1094">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t>-обеспеч</w:t>
      </w:r>
      <w:r w:rsidRPr="008A1094">
        <w:rPr>
          <w:rFonts w:ascii="Times New Roman" w:eastAsia="Times New Roman" w:hAnsi="Times New Roman" w:cs="Times New Roman"/>
          <w:color w:val="auto"/>
          <w:sz w:val="26"/>
          <w:szCs w:val="26"/>
        </w:rPr>
        <w:t xml:space="preserve">ивается </w:t>
      </w:r>
      <w:r w:rsidRPr="003A4496">
        <w:rPr>
          <w:rFonts w:ascii="Times New Roman" w:eastAsia="Times New Roman" w:hAnsi="Times New Roman" w:cs="Times New Roman"/>
          <w:color w:val="auto"/>
          <w:sz w:val="26"/>
          <w:szCs w:val="26"/>
        </w:rPr>
        <w:t xml:space="preserve">предоставление муниципальными служащими сведений о доходах, имуществе и обязательствах имущественного характера; </w:t>
      </w:r>
    </w:p>
    <w:p w:rsidR="008A1094" w:rsidRPr="008A1094" w:rsidRDefault="008A1094" w:rsidP="008A1094">
      <w:pPr>
        <w:widowControl/>
        <w:ind w:firstLine="708"/>
        <w:jc w:val="both"/>
        <w:rPr>
          <w:rFonts w:ascii="Times New Roman" w:eastAsia="Times New Roman" w:hAnsi="Times New Roman" w:cs="Times New Roman"/>
          <w:color w:val="auto"/>
          <w:sz w:val="26"/>
          <w:szCs w:val="26"/>
        </w:rPr>
      </w:pPr>
      <w:r w:rsidRPr="008A1094">
        <w:rPr>
          <w:rFonts w:ascii="Times New Roman" w:eastAsia="Times New Roman" w:hAnsi="Times New Roman" w:cs="Times New Roman"/>
          <w:color w:val="auto"/>
          <w:sz w:val="26"/>
          <w:szCs w:val="26"/>
        </w:rPr>
        <w:t>-</w:t>
      </w:r>
      <w:r w:rsidRPr="003A4496">
        <w:rPr>
          <w:rFonts w:ascii="Times New Roman" w:eastAsia="Times New Roman" w:hAnsi="Times New Roman" w:cs="Times New Roman"/>
          <w:color w:val="auto"/>
          <w:sz w:val="26"/>
          <w:szCs w:val="26"/>
        </w:rPr>
        <w:t>осуществл</w:t>
      </w:r>
      <w:r w:rsidRPr="008A1094">
        <w:rPr>
          <w:rFonts w:ascii="Times New Roman" w:eastAsia="Times New Roman" w:hAnsi="Times New Roman" w:cs="Times New Roman"/>
          <w:color w:val="auto"/>
          <w:sz w:val="26"/>
          <w:szCs w:val="26"/>
        </w:rPr>
        <w:t xml:space="preserve">яется </w:t>
      </w:r>
      <w:r w:rsidRPr="003A4496">
        <w:rPr>
          <w:rFonts w:ascii="Times New Roman" w:eastAsia="Times New Roman" w:hAnsi="Times New Roman" w:cs="Times New Roman"/>
          <w:color w:val="auto"/>
          <w:sz w:val="26"/>
          <w:szCs w:val="26"/>
        </w:rPr>
        <w:t>проверка</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достоверности и полноты указанных сведений;</w:t>
      </w:r>
    </w:p>
    <w:p w:rsidR="008A1094" w:rsidRDefault="008A1094" w:rsidP="008A1094">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t xml:space="preserve">-с вновь принимаемыми муниципальными служащими </w:t>
      </w:r>
      <w:r w:rsidRPr="008A1094">
        <w:rPr>
          <w:rFonts w:ascii="Times New Roman" w:eastAsia="Times New Roman" w:hAnsi="Times New Roman" w:cs="Times New Roman"/>
          <w:color w:val="auto"/>
          <w:sz w:val="26"/>
          <w:szCs w:val="26"/>
        </w:rPr>
        <w:t>п</w:t>
      </w:r>
      <w:r w:rsidRPr="003A4496">
        <w:rPr>
          <w:rFonts w:ascii="Times New Roman" w:eastAsia="Times New Roman" w:hAnsi="Times New Roman" w:cs="Times New Roman"/>
          <w:color w:val="auto"/>
          <w:sz w:val="26"/>
          <w:szCs w:val="26"/>
        </w:rPr>
        <w:t>ров</w:t>
      </w:r>
      <w:r w:rsidRPr="008A1094">
        <w:rPr>
          <w:rFonts w:ascii="Times New Roman" w:eastAsia="Times New Roman" w:hAnsi="Times New Roman" w:cs="Times New Roman"/>
          <w:color w:val="auto"/>
          <w:sz w:val="26"/>
          <w:szCs w:val="26"/>
        </w:rPr>
        <w:t xml:space="preserve">одятся </w:t>
      </w:r>
      <w:r w:rsidRPr="003A4496">
        <w:rPr>
          <w:rFonts w:ascii="Times New Roman" w:eastAsia="Times New Roman" w:hAnsi="Times New Roman" w:cs="Times New Roman"/>
          <w:color w:val="auto"/>
          <w:sz w:val="26"/>
          <w:szCs w:val="26"/>
        </w:rPr>
        <w:t>профилактические</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беседы</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 xml:space="preserve">о необходимости соблюдения запретов и ограничений, предусмотренных законодательством о муниципальной службе, существующих механизмов </w:t>
      </w:r>
      <w:proofErr w:type="spellStart"/>
      <w:r w:rsidRPr="003A4496">
        <w:rPr>
          <w:rFonts w:ascii="Times New Roman" w:eastAsia="Times New Roman" w:hAnsi="Times New Roman" w:cs="Times New Roman"/>
          <w:color w:val="auto"/>
          <w:sz w:val="26"/>
          <w:szCs w:val="26"/>
        </w:rPr>
        <w:t>антикоррупционного</w:t>
      </w:r>
      <w:proofErr w:type="spellEnd"/>
      <w:r w:rsidRPr="003A4496">
        <w:rPr>
          <w:rFonts w:ascii="Times New Roman" w:eastAsia="Times New Roman" w:hAnsi="Times New Roman" w:cs="Times New Roman"/>
          <w:color w:val="auto"/>
          <w:sz w:val="26"/>
          <w:szCs w:val="26"/>
        </w:rPr>
        <w:t xml:space="preserve"> контроля и ответственности за коррупционные правонарушения</w:t>
      </w:r>
      <w:r>
        <w:rPr>
          <w:rFonts w:ascii="Times New Roman" w:eastAsia="Times New Roman" w:hAnsi="Times New Roman" w:cs="Times New Roman"/>
          <w:color w:val="auto"/>
          <w:sz w:val="26"/>
          <w:szCs w:val="26"/>
        </w:rPr>
        <w:t>.</w:t>
      </w:r>
    </w:p>
    <w:p w:rsidR="00E831E7" w:rsidRPr="0069165E" w:rsidRDefault="00E831E7" w:rsidP="00E831E7">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Одним из направлений деятельности администрации Юргинского муниципального района по реализации государственной политики в области охраны труда является улучшение условий и охраны труда работников органов местного самоуправления, профилактика и снижение производственного травматизма и профессиональных заболеваний муниципальных служащих.</w:t>
      </w:r>
    </w:p>
    <w:p w:rsidR="00E831E7" w:rsidRPr="003A4496" w:rsidRDefault="00E831E7" w:rsidP="00E831E7">
      <w:pPr>
        <w:widowControl/>
        <w:ind w:firstLine="708"/>
        <w:jc w:val="both"/>
        <w:rPr>
          <w:rFonts w:ascii="Times New Roman" w:eastAsia="Times New Roman" w:hAnsi="Times New Roman" w:cs="Times New Roman"/>
          <w:color w:val="auto"/>
          <w:sz w:val="26"/>
          <w:szCs w:val="26"/>
        </w:rPr>
      </w:pPr>
      <w:r w:rsidRPr="002E18D8">
        <w:rPr>
          <w:rFonts w:ascii="Times New Roman" w:hAnsi="Times New Roman" w:cs="Times New Roman"/>
          <w:color w:val="auto"/>
          <w:sz w:val="26"/>
          <w:szCs w:val="26"/>
        </w:rPr>
        <w:t xml:space="preserve">С целью определения рисков развития заболеваний, раннего выявления имеющихся заболеваний, </w:t>
      </w:r>
      <w:r w:rsidRPr="003A4496">
        <w:rPr>
          <w:rFonts w:ascii="Times New Roman" w:eastAsia="Times New Roman" w:hAnsi="Times New Roman" w:cs="Times New Roman"/>
          <w:color w:val="auto"/>
          <w:sz w:val="26"/>
          <w:szCs w:val="26"/>
        </w:rPr>
        <w:t>в т.ч. препятствующих прохождению муниципальной службы,</w:t>
      </w:r>
      <w:r w:rsidRPr="002E18D8">
        <w:rPr>
          <w:rFonts w:ascii="Times New Roman" w:eastAsia="Times New Roman" w:hAnsi="Times New Roman" w:cs="Times New Roman"/>
          <w:color w:val="auto"/>
          <w:sz w:val="26"/>
          <w:szCs w:val="26"/>
        </w:rPr>
        <w:t xml:space="preserve"> </w:t>
      </w:r>
      <w:r w:rsidRPr="002E18D8">
        <w:rPr>
          <w:rFonts w:ascii="Times New Roman" w:hAnsi="Times New Roman" w:cs="Times New Roman"/>
          <w:color w:val="auto"/>
          <w:sz w:val="26"/>
          <w:szCs w:val="26"/>
        </w:rPr>
        <w:t xml:space="preserve">сохранения и укрепления физического и психического здоровья муниципального служащего в администрации района ежегодно проводится диспансеризация (медицинские осмотры) муниципальных служащих </w:t>
      </w:r>
      <w:r w:rsidRPr="003A4496">
        <w:rPr>
          <w:rFonts w:ascii="Times New Roman" w:eastAsia="Times New Roman" w:hAnsi="Times New Roman" w:cs="Times New Roman"/>
          <w:color w:val="auto"/>
          <w:sz w:val="26"/>
          <w:szCs w:val="26"/>
        </w:rPr>
        <w:t xml:space="preserve">и </w:t>
      </w:r>
      <w:r w:rsidRPr="002E18D8">
        <w:rPr>
          <w:rFonts w:ascii="Times New Roman" w:eastAsia="Times New Roman" w:hAnsi="Times New Roman" w:cs="Times New Roman"/>
          <w:color w:val="auto"/>
          <w:sz w:val="26"/>
          <w:szCs w:val="26"/>
        </w:rPr>
        <w:t>р</w:t>
      </w:r>
      <w:r w:rsidRPr="003A4496">
        <w:rPr>
          <w:rFonts w:ascii="Times New Roman" w:eastAsia="Times New Roman" w:hAnsi="Times New Roman" w:cs="Times New Roman"/>
          <w:color w:val="auto"/>
          <w:sz w:val="26"/>
          <w:szCs w:val="26"/>
        </w:rPr>
        <w:t>аботников</w:t>
      </w:r>
      <w:r w:rsidRPr="002E18D8">
        <w:rPr>
          <w:rFonts w:ascii="Times New Roman" w:eastAsia="Times New Roman" w:hAnsi="Times New Roman" w:cs="Times New Roman"/>
          <w:color w:val="auto"/>
          <w:sz w:val="26"/>
          <w:szCs w:val="26"/>
        </w:rPr>
        <w:t>.</w:t>
      </w:r>
      <w:r w:rsidRPr="003A4496">
        <w:rPr>
          <w:rFonts w:ascii="Times New Roman" w:eastAsia="Times New Roman" w:hAnsi="Times New Roman" w:cs="Times New Roman"/>
          <w:color w:val="auto"/>
          <w:sz w:val="26"/>
          <w:szCs w:val="26"/>
        </w:rPr>
        <w:t xml:space="preserve"> </w:t>
      </w:r>
      <w:r w:rsidRPr="002E18D8">
        <w:rPr>
          <w:rFonts w:ascii="Times New Roman" w:hAnsi="Times New Roman" w:cs="Times New Roman"/>
          <w:color w:val="auto"/>
          <w:sz w:val="26"/>
          <w:szCs w:val="26"/>
        </w:rPr>
        <w:t xml:space="preserve">Одной из основных проблем является </w:t>
      </w:r>
      <w:r w:rsidRPr="002E18D8">
        <w:rPr>
          <w:rFonts w:ascii="Times New Roman" w:eastAsia="Times New Roman" w:hAnsi="Times New Roman" w:cs="Times New Roman"/>
          <w:color w:val="auto"/>
          <w:sz w:val="26"/>
          <w:szCs w:val="26"/>
        </w:rPr>
        <w:t xml:space="preserve">недостаточное финансирование мероприятий по улучшению условий и охраны труда. </w:t>
      </w:r>
    </w:p>
    <w:p w:rsidR="00E831E7" w:rsidRPr="0069165E" w:rsidRDefault="00E831E7" w:rsidP="00E831E7">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Программа, являясь  важным инструментом государственной политики в области охраны труда, позволит планомерно проводить работу по обеспечению</w:t>
      </w:r>
      <w:r w:rsidRPr="00125132">
        <w:rPr>
          <w:rFonts w:ascii="Times New Roman" w:eastAsia="Times New Roman" w:hAnsi="Times New Roman" w:cs="Times New Roman"/>
          <w:color w:val="0070C0"/>
          <w:sz w:val="26"/>
          <w:szCs w:val="26"/>
        </w:rPr>
        <w:t xml:space="preserve"> </w:t>
      </w:r>
      <w:r w:rsidRPr="0069165E">
        <w:rPr>
          <w:rFonts w:ascii="Times New Roman" w:eastAsia="Times New Roman" w:hAnsi="Times New Roman" w:cs="Times New Roman"/>
          <w:color w:val="auto"/>
          <w:sz w:val="26"/>
          <w:szCs w:val="26"/>
        </w:rPr>
        <w:t>здоровых и безопасных условий труда работников, предусмотреть необходимые финансовые и организационные ресурсы для реализации главной цели.</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 обеспечивающим управление и распоряжение в пределах своей компетенции имуществом, в том числе земельными участками, находящимся в государственной собственности до разграничения государственной собственности на землю на территории района. </w:t>
      </w:r>
    </w:p>
    <w:p w:rsidR="005B03F4" w:rsidRPr="0069165E" w:rsidRDefault="005B03F4" w:rsidP="005B03F4">
      <w:pPr>
        <w:spacing w:line="276" w:lineRule="auto"/>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 </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Существуют следующие задачи обеспечения эффективного управления муниципальной собственностью:</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обеспечение полного и своевременного учета муниципальной собственности и всех проводимых с ней операций; </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создание единой системы контроля сохранности муниципальной собственности и использования ее по назначению; </w:t>
      </w:r>
    </w:p>
    <w:p w:rsidR="005B03F4" w:rsidRPr="0069165E" w:rsidRDefault="005B03F4" w:rsidP="008A1094">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выработку критериев оптимальных решений по распоряжению муниципальной собственностью.</w:t>
      </w:r>
    </w:p>
    <w:p w:rsidR="003168DC" w:rsidRPr="002E18D8" w:rsidRDefault="003168DC" w:rsidP="002E18D8">
      <w:pPr>
        <w:ind w:firstLine="709"/>
        <w:jc w:val="both"/>
        <w:rPr>
          <w:rFonts w:ascii="Times New Roman" w:hAnsi="Times New Roman" w:cs="Times New Roman"/>
          <w:color w:val="auto"/>
          <w:sz w:val="26"/>
          <w:szCs w:val="26"/>
        </w:rPr>
      </w:pPr>
      <w:proofErr w:type="gramStart"/>
      <w:r w:rsidRPr="002E18D8">
        <w:rPr>
          <w:rFonts w:ascii="Times New Roman" w:hAnsi="Times New Roman" w:cs="Times New Roman"/>
          <w:color w:val="auto"/>
          <w:sz w:val="26"/>
          <w:szCs w:val="26"/>
        </w:rPr>
        <w:t>По предметам ведения вопросов местного самоуправления в области градостроительства администрация Юргинского муниципального района в лице отдела архитектуры в соответствии с Уставом</w:t>
      </w:r>
      <w:proofErr w:type="gramEnd"/>
      <w:r w:rsidRPr="002E18D8">
        <w:rPr>
          <w:rFonts w:ascii="Times New Roman" w:hAnsi="Times New Roman" w:cs="Times New Roman"/>
          <w:color w:val="auto"/>
          <w:sz w:val="26"/>
          <w:szCs w:val="26"/>
        </w:rPr>
        <w:t xml:space="preserve"> муниципального образования:</w:t>
      </w:r>
    </w:p>
    <w:p w:rsidR="003168DC" w:rsidRPr="002E18D8" w:rsidRDefault="003168DC" w:rsidP="002E18D8">
      <w:pPr>
        <w:ind w:firstLine="708"/>
        <w:jc w:val="both"/>
        <w:rPr>
          <w:rFonts w:ascii="Times New Roman" w:hAnsi="Times New Roman" w:cs="Times New Roman"/>
          <w:color w:val="auto"/>
          <w:sz w:val="26"/>
          <w:szCs w:val="26"/>
        </w:rPr>
      </w:pPr>
      <w:r w:rsidRPr="002E18D8">
        <w:rPr>
          <w:rFonts w:ascii="Times New Roman" w:hAnsi="Times New Roman" w:cs="Times New Roman"/>
          <w:color w:val="auto"/>
          <w:sz w:val="26"/>
          <w:szCs w:val="26"/>
        </w:rPr>
        <w:lastRenderedPageBreak/>
        <w:t xml:space="preserve">- обеспечивает разработку, экспертизу, рассмотрение, согласование и представление на утверждение в установленном порядке градостроительной документации (схемы территориального планирования Юргинского муниципального района, генеральный План МО), </w:t>
      </w:r>
      <w:r w:rsidRPr="002E18D8">
        <w:rPr>
          <w:rFonts w:ascii="Times New Roman" w:eastAsia="Times New Roman" w:hAnsi="Times New Roman" w:cs="Times New Roman"/>
          <w:color w:val="auto"/>
          <w:sz w:val="26"/>
          <w:szCs w:val="26"/>
        </w:rPr>
        <w:t xml:space="preserve">правил землепользования и застройки, проектов планировки и межевания территорий для жилищного строительства и строительства нежилых объектов, </w:t>
      </w:r>
      <w:r w:rsidRPr="002E18D8">
        <w:rPr>
          <w:rFonts w:ascii="Times New Roman" w:hAnsi="Times New Roman" w:cs="Times New Roman"/>
          <w:color w:val="auto"/>
          <w:sz w:val="26"/>
          <w:szCs w:val="26"/>
        </w:rPr>
        <w:t>документации по планировке территории, ведет сопровождение информационной системы обеспечения градостроительной деятельности.</w:t>
      </w:r>
    </w:p>
    <w:p w:rsidR="003168DC" w:rsidRPr="002E18D8" w:rsidRDefault="003168DC" w:rsidP="002E18D8">
      <w:pPr>
        <w:ind w:firstLine="709"/>
        <w:jc w:val="both"/>
        <w:rPr>
          <w:rFonts w:ascii="Times New Roman" w:hAnsi="Times New Roman" w:cs="Times New Roman"/>
          <w:color w:val="auto"/>
          <w:sz w:val="26"/>
          <w:szCs w:val="26"/>
        </w:rPr>
      </w:pPr>
      <w:r w:rsidRPr="002E18D8">
        <w:rPr>
          <w:rStyle w:val="ab"/>
          <w:rFonts w:ascii="Times New Roman" w:hAnsi="Times New Roman" w:cs="Times New Roman"/>
          <w:b w:val="0"/>
          <w:color w:val="auto"/>
          <w:sz w:val="26"/>
          <w:szCs w:val="26"/>
        </w:rPr>
        <w:t>Схема территориального планирования муниципального образования «Юргинский район Кемеровской области» в соответствии со ст.19 Градостроительного кодекса Российской Федерации была разработана и</w:t>
      </w:r>
      <w:r w:rsidRPr="002E18D8">
        <w:rPr>
          <w:rStyle w:val="ab"/>
          <w:rFonts w:ascii="Times New Roman" w:hAnsi="Times New Roman" w:cs="Times New Roman"/>
          <w:color w:val="auto"/>
          <w:sz w:val="26"/>
          <w:szCs w:val="26"/>
        </w:rPr>
        <w:t xml:space="preserve"> </w:t>
      </w:r>
      <w:r w:rsidRPr="002E18D8">
        <w:rPr>
          <w:rFonts w:ascii="Times New Roman" w:hAnsi="Times New Roman" w:cs="Times New Roman"/>
          <w:color w:val="auto"/>
          <w:sz w:val="26"/>
          <w:szCs w:val="26"/>
        </w:rPr>
        <w:t>утверждена решением Юргинского районного Совета народных депутатов от 29.06.2010 № 17-НПА. В 2020-2021 годах необходимо внесение изменений в схему территориального планирования, для этого нужны финансовые ресурсы на подготовку проектов планировки территории и проектов межевания территории.</w:t>
      </w:r>
    </w:p>
    <w:p w:rsidR="003168DC" w:rsidRPr="002E18D8" w:rsidRDefault="003168DC" w:rsidP="002E18D8">
      <w:pPr>
        <w:ind w:firstLine="708"/>
        <w:jc w:val="both"/>
        <w:rPr>
          <w:rFonts w:ascii="Times New Roman" w:hAnsi="Times New Roman" w:cs="Times New Roman"/>
          <w:sz w:val="26"/>
          <w:szCs w:val="26"/>
        </w:rPr>
      </w:pPr>
      <w:r w:rsidRPr="002E18D8">
        <w:rPr>
          <w:rFonts w:ascii="Times New Roman" w:hAnsi="Times New Roman" w:cs="Times New Roman"/>
          <w:sz w:val="26"/>
          <w:szCs w:val="26"/>
        </w:rPr>
        <w:t>В связи с преобразовани</w:t>
      </w:r>
      <w:r w:rsidR="00E831E7">
        <w:rPr>
          <w:rFonts w:ascii="Times New Roman" w:hAnsi="Times New Roman" w:cs="Times New Roman"/>
          <w:sz w:val="26"/>
          <w:szCs w:val="26"/>
        </w:rPr>
        <w:t>ем</w:t>
      </w:r>
      <w:r w:rsidRPr="002E18D8">
        <w:rPr>
          <w:rFonts w:ascii="Times New Roman" w:hAnsi="Times New Roman" w:cs="Times New Roman"/>
          <w:sz w:val="26"/>
          <w:szCs w:val="26"/>
        </w:rPr>
        <w:t xml:space="preserve"> муниципальных образований Кемеровской области, входящих в состав муниципальных районов, в муниципальные округа (Закон Кемеровской области от 31 июля 2019г. №</w:t>
      </w:r>
      <w:r w:rsidR="00E831E7">
        <w:rPr>
          <w:rFonts w:ascii="Times New Roman" w:hAnsi="Times New Roman" w:cs="Times New Roman"/>
          <w:sz w:val="26"/>
          <w:szCs w:val="26"/>
        </w:rPr>
        <w:t xml:space="preserve"> </w:t>
      </w:r>
      <w:r w:rsidRPr="002E18D8">
        <w:rPr>
          <w:rFonts w:ascii="Times New Roman" w:hAnsi="Times New Roman" w:cs="Times New Roman"/>
          <w:sz w:val="26"/>
          <w:szCs w:val="26"/>
        </w:rPr>
        <w:t>68-ОЗ «О преобразовании муниципальных образований») с 01 января 2020 года возникает необходимость разработки новой градостроительной документации Юргинского муниципального округа в 2020 году. Также в 2020 году под строительство трех многоквартирных домов в п.ст</w:t>
      </w:r>
      <w:proofErr w:type="gramStart"/>
      <w:r w:rsidRPr="002E18D8">
        <w:rPr>
          <w:rFonts w:ascii="Times New Roman" w:hAnsi="Times New Roman" w:cs="Times New Roman"/>
          <w:sz w:val="26"/>
          <w:szCs w:val="26"/>
        </w:rPr>
        <w:t>.Ю</w:t>
      </w:r>
      <w:proofErr w:type="gramEnd"/>
      <w:r w:rsidRPr="002E18D8">
        <w:rPr>
          <w:rFonts w:ascii="Times New Roman" w:hAnsi="Times New Roman" w:cs="Times New Roman"/>
          <w:sz w:val="26"/>
          <w:szCs w:val="26"/>
        </w:rPr>
        <w:t xml:space="preserve">рга-2 необходимо разработать проект планировки и проект межевания сельской территории, затраты на подготовку документации составят порядка 318 тыс.рублей. </w:t>
      </w:r>
    </w:p>
    <w:p w:rsidR="003168DC" w:rsidRPr="002E18D8" w:rsidRDefault="003168DC" w:rsidP="002E18D8">
      <w:pPr>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В 2021 году планируется разработка генерального плана Юргинского муниципального округа. Без разработки нового генерального плана практически нельзя осуществлять градостроительную деятельность по наращиванию темпов жилищного строительства, по отводу, изъятию, купле, продаже земельных участков, что становится тормозом развития рыночных отношений.</w:t>
      </w:r>
      <w:r w:rsidRPr="002E18D8">
        <w:rPr>
          <w:rFonts w:ascii="Times New Roman" w:hAnsi="Times New Roman" w:cs="Times New Roman"/>
          <w:sz w:val="26"/>
          <w:szCs w:val="26"/>
        </w:rPr>
        <w:t xml:space="preserve"> </w:t>
      </w:r>
      <w:r w:rsidRPr="002E18D8">
        <w:rPr>
          <w:rFonts w:ascii="Times New Roman" w:eastAsia="Times New Roman" w:hAnsi="Times New Roman" w:cs="Times New Roman"/>
          <w:color w:val="auto"/>
          <w:sz w:val="26"/>
          <w:szCs w:val="26"/>
        </w:rPr>
        <w:t>Разработка генерального плана Юргинского муниципального округа должна обеспечить возможность:</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-установления территориальных потребностей для уточнения границ населенных</w:t>
      </w:r>
      <w:r w:rsidR="00145BBC" w:rsidRPr="002E18D8">
        <w:rPr>
          <w:rFonts w:ascii="Times New Roman" w:eastAsia="Times New Roman" w:hAnsi="Times New Roman" w:cs="Times New Roman"/>
          <w:color w:val="auto"/>
          <w:sz w:val="26"/>
          <w:szCs w:val="26"/>
        </w:rPr>
        <w:t xml:space="preserve"> </w:t>
      </w:r>
      <w:r w:rsidRPr="002E18D8">
        <w:rPr>
          <w:rFonts w:ascii="Times New Roman" w:eastAsia="Times New Roman" w:hAnsi="Times New Roman" w:cs="Times New Roman"/>
          <w:color w:val="auto"/>
          <w:sz w:val="26"/>
          <w:szCs w:val="26"/>
        </w:rPr>
        <w:t>пунктов;</w:t>
      </w:r>
    </w:p>
    <w:p w:rsidR="003168DC" w:rsidRPr="002E18D8" w:rsidRDefault="003168DC" w:rsidP="002E18D8">
      <w:pPr>
        <w:widowControl/>
        <w:ind w:left="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xml:space="preserve">-создания юридической базы для осуществления строительной деятельности </w:t>
      </w:r>
      <w:proofErr w:type="gramStart"/>
      <w:r w:rsidRPr="002E18D8">
        <w:rPr>
          <w:rFonts w:ascii="Times New Roman" w:eastAsia="Times New Roman" w:hAnsi="Times New Roman" w:cs="Times New Roman"/>
          <w:color w:val="auto"/>
          <w:sz w:val="26"/>
          <w:szCs w:val="26"/>
        </w:rPr>
        <w:t>-п</w:t>
      </w:r>
      <w:proofErr w:type="gramEnd"/>
      <w:r w:rsidRPr="002E18D8">
        <w:rPr>
          <w:rFonts w:ascii="Times New Roman" w:eastAsia="Times New Roman" w:hAnsi="Times New Roman" w:cs="Times New Roman"/>
          <w:color w:val="auto"/>
          <w:sz w:val="26"/>
          <w:szCs w:val="26"/>
        </w:rPr>
        <w:t>равил землепользования и застройки населенных пунктов;</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xml:space="preserve">- определения направлений развития и совершенствования </w:t>
      </w:r>
      <w:proofErr w:type="gramStart"/>
      <w:r w:rsidRPr="002E18D8">
        <w:rPr>
          <w:rFonts w:ascii="Times New Roman" w:eastAsia="Times New Roman" w:hAnsi="Times New Roman" w:cs="Times New Roman"/>
          <w:color w:val="auto"/>
          <w:sz w:val="26"/>
          <w:szCs w:val="26"/>
        </w:rPr>
        <w:t>планировочной</w:t>
      </w:r>
      <w:proofErr w:type="gramEnd"/>
    </w:p>
    <w:p w:rsidR="003168DC" w:rsidRPr="002E18D8" w:rsidRDefault="003168DC" w:rsidP="002E18D8">
      <w:pPr>
        <w:widowControl/>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структуры, социальной,  инженерной и транспортной инфраструктур населенных</w:t>
      </w:r>
    </w:p>
    <w:p w:rsidR="003168DC" w:rsidRPr="002E18D8" w:rsidRDefault="003168DC" w:rsidP="002E18D8">
      <w:pPr>
        <w:widowControl/>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пунктов;</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-подготовки рекомендаций по очередности и режиму освоения новых районов, участков, а также реконструкции существующей застройки;</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регулирования процесса отвода земельных участков и продажи (сдачи в аренду) объектов недвижимости с учетом функционального зонирования территорий населенных пунктов.</w:t>
      </w:r>
    </w:p>
    <w:p w:rsidR="0046424E" w:rsidRPr="002E18D8" w:rsidRDefault="0046424E" w:rsidP="002E18D8">
      <w:pPr>
        <w:ind w:firstLine="709"/>
        <w:jc w:val="both"/>
        <w:rPr>
          <w:rFonts w:ascii="Times New Roman" w:hAnsi="Times New Roman" w:cs="Times New Roman"/>
          <w:color w:val="auto"/>
          <w:sz w:val="26"/>
          <w:szCs w:val="26"/>
        </w:rPr>
      </w:pPr>
      <w:r w:rsidRPr="002E18D8">
        <w:rPr>
          <w:rFonts w:ascii="Times New Roman" w:hAnsi="Times New Roman" w:cs="Times New Roman"/>
          <w:color w:val="auto"/>
          <w:sz w:val="26"/>
          <w:szCs w:val="26"/>
        </w:rPr>
        <w:t>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w:t>
      </w:r>
    </w:p>
    <w:p w:rsidR="0046424E" w:rsidRPr="002E18D8" w:rsidRDefault="0046424E" w:rsidP="002E18D8">
      <w:pPr>
        <w:ind w:firstLine="709"/>
        <w:jc w:val="both"/>
        <w:rPr>
          <w:rFonts w:ascii="Times New Roman" w:hAnsi="Times New Roman" w:cs="Times New Roman"/>
          <w:color w:val="auto"/>
          <w:sz w:val="26"/>
          <w:szCs w:val="26"/>
        </w:rPr>
      </w:pPr>
      <w:r w:rsidRPr="002E18D8">
        <w:rPr>
          <w:rFonts w:ascii="Times New Roman" w:hAnsi="Times New Roman" w:cs="Times New Roman"/>
          <w:color w:val="auto"/>
          <w:sz w:val="26"/>
          <w:szCs w:val="26"/>
        </w:rPr>
        <w:t xml:space="preserve">Возникающие проблемы при реализации поставленных задач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w:t>
      </w:r>
      <w:r w:rsidRPr="002E18D8">
        <w:rPr>
          <w:rFonts w:ascii="Times New Roman" w:hAnsi="Times New Roman" w:cs="Times New Roman"/>
          <w:color w:val="auto"/>
          <w:sz w:val="26"/>
          <w:szCs w:val="26"/>
        </w:rPr>
        <w:lastRenderedPageBreak/>
        <w:t>материальных и трудовых ресурсов.</w:t>
      </w:r>
    </w:p>
    <w:p w:rsidR="003A1F09" w:rsidRPr="003A1F09" w:rsidRDefault="003A1F09" w:rsidP="0046424E">
      <w:pPr>
        <w:spacing w:line="276" w:lineRule="auto"/>
        <w:ind w:firstLine="709"/>
        <w:jc w:val="both"/>
        <w:rPr>
          <w:rFonts w:ascii="Times New Roman" w:hAnsi="Times New Roman" w:cs="Times New Roman"/>
          <w:color w:val="auto"/>
          <w:sz w:val="26"/>
          <w:szCs w:val="26"/>
        </w:rPr>
      </w:pPr>
    </w:p>
    <w:p w:rsidR="0033533B" w:rsidRPr="002E18D8" w:rsidRDefault="0033533B" w:rsidP="0033533B">
      <w:pPr>
        <w:shd w:val="clear" w:color="auto" w:fill="FFFFFF"/>
        <w:autoSpaceDE w:val="0"/>
        <w:autoSpaceDN w:val="0"/>
        <w:adjustRightInd w:val="0"/>
        <w:spacing w:line="276" w:lineRule="auto"/>
        <w:jc w:val="center"/>
        <w:rPr>
          <w:rFonts w:ascii="Times New Roman" w:hAnsi="Times New Roman" w:cs="Times New Roman"/>
          <w:b/>
          <w:color w:val="auto"/>
          <w:sz w:val="26"/>
          <w:szCs w:val="26"/>
        </w:rPr>
      </w:pPr>
      <w:r w:rsidRPr="002E18D8">
        <w:rPr>
          <w:rFonts w:ascii="Times New Roman" w:hAnsi="Times New Roman" w:cs="Times New Roman"/>
          <w:b/>
          <w:color w:val="auto"/>
          <w:sz w:val="26"/>
          <w:szCs w:val="26"/>
        </w:rPr>
        <w:t xml:space="preserve">Раздел 2. Цели и задачи </w:t>
      </w:r>
      <w:r w:rsidR="00633527" w:rsidRPr="002E18D8">
        <w:rPr>
          <w:rFonts w:ascii="Times New Roman" w:hAnsi="Times New Roman" w:cs="Times New Roman"/>
          <w:b/>
          <w:color w:val="auto"/>
          <w:sz w:val="26"/>
          <w:szCs w:val="26"/>
        </w:rPr>
        <w:t>реализации</w:t>
      </w:r>
      <w:r w:rsidRPr="002E18D8">
        <w:rPr>
          <w:rFonts w:ascii="Times New Roman" w:hAnsi="Times New Roman" w:cs="Times New Roman"/>
          <w:b/>
          <w:color w:val="auto"/>
          <w:sz w:val="26"/>
          <w:szCs w:val="26"/>
        </w:rPr>
        <w:t xml:space="preserve"> программы</w:t>
      </w:r>
    </w:p>
    <w:p w:rsidR="007A09E1" w:rsidRPr="00E831E7" w:rsidRDefault="0033533B" w:rsidP="00E831E7">
      <w:pPr>
        <w:widowControl/>
        <w:ind w:firstLine="708"/>
        <w:jc w:val="both"/>
        <w:rPr>
          <w:rFonts w:ascii="Times New Roman" w:eastAsia="Times New Roman" w:hAnsi="Times New Roman" w:cs="Times New Roman"/>
          <w:color w:val="auto"/>
          <w:sz w:val="26"/>
          <w:szCs w:val="26"/>
        </w:rPr>
      </w:pPr>
      <w:r w:rsidRPr="00E831E7">
        <w:rPr>
          <w:rFonts w:ascii="Times New Roman" w:hAnsi="Times New Roman" w:cs="Times New Roman"/>
          <w:color w:val="auto"/>
          <w:sz w:val="26"/>
          <w:szCs w:val="26"/>
        </w:rPr>
        <w:t xml:space="preserve">Основной целью </w:t>
      </w:r>
      <w:r w:rsidR="00145BBC" w:rsidRPr="00E831E7">
        <w:rPr>
          <w:rFonts w:ascii="Times New Roman" w:hAnsi="Times New Roman" w:cs="Times New Roman"/>
          <w:color w:val="auto"/>
          <w:sz w:val="26"/>
          <w:szCs w:val="26"/>
        </w:rPr>
        <w:t>П</w:t>
      </w:r>
      <w:r w:rsidRPr="00E831E7">
        <w:rPr>
          <w:rFonts w:ascii="Times New Roman" w:hAnsi="Times New Roman" w:cs="Times New Roman"/>
          <w:color w:val="auto"/>
          <w:sz w:val="26"/>
          <w:szCs w:val="26"/>
        </w:rPr>
        <w:t xml:space="preserve">рограммы является </w:t>
      </w:r>
      <w:r w:rsidR="00D20733" w:rsidRPr="00E831E7">
        <w:rPr>
          <w:rFonts w:ascii="Times New Roman" w:hAnsi="Times New Roman" w:cs="Times New Roman"/>
          <w:color w:val="auto"/>
          <w:sz w:val="26"/>
          <w:szCs w:val="26"/>
        </w:rPr>
        <w:t>с</w:t>
      </w:r>
      <w:r w:rsidR="00D20733" w:rsidRPr="00E831E7">
        <w:rPr>
          <w:rFonts w:ascii="Times New Roman" w:eastAsia="Times New Roman" w:hAnsi="Times New Roman" w:cs="Times New Roman"/>
          <w:color w:val="auto"/>
          <w:sz w:val="26"/>
          <w:szCs w:val="26"/>
        </w:rPr>
        <w:t>оздание необходимых условий для эффективной реализации органами местного самоуправления полномочий по решению вопросов местного значения, а также  повышение уровня удовлетворенности населения деятельностью органов местного самоуправления, в том числе их информационной открытостью.</w:t>
      </w:r>
    </w:p>
    <w:p w:rsidR="00760657" w:rsidRPr="00E831E7" w:rsidRDefault="000769F3" w:rsidP="00E831E7">
      <w:pPr>
        <w:widowControl/>
        <w:ind w:firstLine="708"/>
        <w:jc w:val="both"/>
        <w:rPr>
          <w:rFonts w:ascii="Times New Roman" w:hAnsi="Times New Roman" w:cs="Times New Roman"/>
          <w:color w:val="auto"/>
          <w:sz w:val="26"/>
          <w:szCs w:val="26"/>
        </w:rPr>
      </w:pPr>
      <w:r w:rsidRPr="00E831E7">
        <w:rPr>
          <w:rFonts w:ascii="Times New Roman" w:eastAsia="Times New Roman" w:hAnsi="Times New Roman" w:cs="Times New Roman"/>
          <w:color w:val="auto"/>
          <w:sz w:val="26"/>
          <w:szCs w:val="26"/>
        </w:rPr>
        <w:t>Данная цель должна обеспечить с</w:t>
      </w:r>
      <w:r w:rsidR="00A94ADE" w:rsidRPr="00E831E7">
        <w:rPr>
          <w:rFonts w:ascii="Times New Roman" w:eastAsia="Times New Roman" w:hAnsi="Times New Roman" w:cs="Times New Roman"/>
          <w:color w:val="auto"/>
          <w:sz w:val="26"/>
          <w:szCs w:val="26"/>
        </w:rPr>
        <w:t>воевременное и качественное выполнение функций, возложенных на администрацию Юргинского муниципального района и ее структурные подразделения</w:t>
      </w:r>
      <w:r w:rsidRPr="00E831E7">
        <w:rPr>
          <w:rFonts w:ascii="Times New Roman" w:eastAsia="Times New Roman" w:hAnsi="Times New Roman" w:cs="Times New Roman"/>
          <w:color w:val="auto"/>
          <w:sz w:val="26"/>
          <w:szCs w:val="26"/>
        </w:rPr>
        <w:t>, исполнител</w:t>
      </w:r>
      <w:r w:rsidR="00D20733" w:rsidRPr="00E831E7">
        <w:rPr>
          <w:rFonts w:ascii="Times New Roman" w:eastAsia="Times New Roman" w:hAnsi="Times New Roman" w:cs="Times New Roman"/>
          <w:color w:val="auto"/>
          <w:sz w:val="26"/>
          <w:szCs w:val="26"/>
        </w:rPr>
        <w:t>ей</w:t>
      </w:r>
      <w:r w:rsidRPr="00E831E7">
        <w:rPr>
          <w:rFonts w:ascii="Times New Roman" w:eastAsia="Times New Roman" w:hAnsi="Times New Roman" w:cs="Times New Roman"/>
          <w:color w:val="auto"/>
          <w:sz w:val="26"/>
          <w:szCs w:val="26"/>
        </w:rPr>
        <w:t xml:space="preserve"> </w:t>
      </w:r>
      <w:r w:rsidR="00145BBC" w:rsidRPr="00E831E7">
        <w:rPr>
          <w:rFonts w:ascii="Times New Roman" w:eastAsia="Times New Roman" w:hAnsi="Times New Roman" w:cs="Times New Roman"/>
          <w:color w:val="auto"/>
          <w:sz w:val="26"/>
          <w:szCs w:val="26"/>
        </w:rPr>
        <w:t>П</w:t>
      </w:r>
      <w:r w:rsidRPr="00E831E7">
        <w:rPr>
          <w:rFonts w:ascii="Times New Roman" w:eastAsia="Times New Roman" w:hAnsi="Times New Roman" w:cs="Times New Roman"/>
          <w:color w:val="auto"/>
          <w:sz w:val="26"/>
          <w:szCs w:val="26"/>
        </w:rPr>
        <w:t>рограммы</w:t>
      </w:r>
      <w:r w:rsidR="00A94ADE" w:rsidRPr="00E831E7">
        <w:rPr>
          <w:rFonts w:ascii="Times New Roman" w:eastAsia="Times New Roman" w:hAnsi="Times New Roman" w:cs="Times New Roman"/>
          <w:color w:val="auto"/>
          <w:sz w:val="26"/>
          <w:szCs w:val="26"/>
        </w:rPr>
        <w:t>.</w:t>
      </w:r>
      <w:r w:rsidR="00A94ADE" w:rsidRPr="00E831E7">
        <w:rPr>
          <w:rFonts w:ascii="Times New Roman" w:hAnsi="Times New Roman" w:cs="Times New Roman"/>
          <w:color w:val="auto"/>
          <w:sz w:val="26"/>
          <w:szCs w:val="26"/>
        </w:rPr>
        <w:t xml:space="preserve"> </w:t>
      </w:r>
    </w:p>
    <w:p w:rsidR="0033533B" w:rsidRPr="00E831E7" w:rsidRDefault="0033533B" w:rsidP="00E831E7">
      <w:pPr>
        <w:ind w:firstLine="709"/>
        <w:jc w:val="both"/>
        <w:rPr>
          <w:rFonts w:ascii="Times New Roman" w:hAnsi="Times New Roman" w:cs="Times New Roman"/>
          <w:color w:val="auto"/>
          <w:sz w:val="26"/>
          <w:szCs w:val="26"/>
        </w:rPr>
      </w:pPr>
      <w:r w:rsidRPr="00E831E7">
        <w:rPr>
          <w:rFonts w:ascii="Times New Roman" w:hAnsi="Times New Roman" w:cs="Times New Roman"/>
          <w:color w:val="auto"/>
          <w:sz w:val="26"/>
          <w:szCs w:val="26"/>
        </w:rPr>
        <w:t>На реализацию указанной цели направлен комплекс задач, таких как:</w:t>
      </w:r>
    </w:p>
    <w:p w:rsidR="007B78C9" w:rsidRPr="00E831E7" w:rsidRDefault="007B78C9" w:rsidP="00E831E7">
      <w:pPr>
        <w:ind w:firstLine="708"/>
        <w:jc w:val="both"/>
        <w:rPr>
          <w:rFonts w:ascii="Times New Roman" w:eastAsia="Times New Roman" w:hAnsi="Times New Roman" w:cs="Times New Roman"/>
          <w:color w:val="auto"/>
          <w:sz w:val="26"/>
          <w:szCs w:val="26"/>
        </w:rPr>
      </w:pPr>
      <w:r w:rsidRPr="00E831E7">
        <w:rPr>
          <w:rFonts w:ascii="Times New Roman" w:hAnsi="Times New Roman" w:cs="Times New Roman"/>
          <w:color w:val="auto"/>
          <w:sz w:val="26"/>
          <w:szCs w:val="26"/>
        </w:rPr>
        <w:t>-о</w:t>
      </w:r>
      <w:r w:rsidRPr="00E831E7">
        <w:rPr>
          <w:rFonts w:ascii="Times New Roman" w:eastAsia="Times New Roman" w:hAnsi="Times New Roman" w:cs="Times New Roman"/>
          <w:color w:val="auto"/>
          <w:sz w:val="26"/>
          <w:szCs w:val="26"/>
        </w:rPr>
        <w:t>беспечение эффективного расходования бюджетных сре</w:t>
      </w:r>
      <w:proofErr w:type="gramStart"/>
      <w:r w:rsidRPr="00E831E7">
        <w:rPr>
          <w:rFonts w:ascii="Times New Roman" w:eastAsia="Times New Roman" w:hAnsi="Times New Roman" w:cs="Times New Roman"/>
          <w:color w:val="auto"/>
          <w:sz w:val="26"/>
          <w:szCs w:val="26"/>
        </w:rPr>
        <w:t>дств пр</w:t>
      </w:r>
      <w:proofErr w:type="gramEnd"/>
      <w:r w:rsidRPr="00E831E7">
        <w:rPr>
          <w:rFonts w:ascii="Times New Roman" w:eastAsia="Times New Roman" w:hAnsi="Times New Roman" w:cs="Times New Roman"/>
          <w:color w:val="auto"/>
          <w:sz w:val="26"/>
          <w:szCs w:val="26"/>
        </w:rPr>
        <w:t>и осуществлении управленческих функций органов местного самоуправления;</w:t>
      </w:r>
    </w:p>
    <w:p w:rsidR="00D20733" w:rsidRPr="00E831E7" w:rsidRDefault="00D20733" w:rsidP="00E831E7">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t>-организационное, методическое, аналитическое, информационное, финансовое, материально-техническое обеспечение деятельности администрации Юргинского муниципального района;</w:t>
      </w:r>
    </w:p>
    <w:p w:rsidR="00D20733" w:rsidRPr="00E831E7" w:rsidRDefault="00D20733" w:rsidP="00E831E7">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t>-</w:t>
      </w:r>
      <w:r w:rsidR="004D53AA" w:rsidRPr="00E831E7">
        <w:rPr>
          <w:rFonts w:ascii="Times New Roman" w:hAnsi="Times New Roman" w:cs="Times New Roman"/>
          <w:color w:val="auto"/>
          <w:sz w:val="26"/>
          <w:szCs w:val="26"/>
        </w:rPr>
        <w:t>повышение уровня профессиональной подготовки муниципальных служащих</w:t>
      </w:r>
      <w:r w:rsidRPr="00E831E7">
        <w:rPr>
          <w:rFonts w:ascii="Times New Roman" w:eastAsia="Times New Roman" w:hAnsi="Times New Roman" w:cs="Times New Roman"/>
          <w:color w:val="auto"/>
          <w:sz w:val="26"/>
          <w:szCs w:val="26"/>
        </w:rPr>
        <w:t>;</w:t>
      </w:r>
    </w:p>
    <w:p w:rsidR="0033533B" w:rsidRPr="00E831E7" w:rsidRDefault="00227663" w:rsidP="00E831E7">
      <w:pPr>
        <w:pStyle w:val="aa"/>
        <w:tabs>
          <w:tab w:val="left" w:pos="851"/>
        </w:tabs>
        <w:ind w:left="0" w:firstLine="709"/>
        <w:jc w:val="both"/>
        <w:rPr>
          <w:sz w:val="26"/>
          <w:szCs w:val="26"/>
        </w:rPr>
      </w:pPr>
      <w:r w:rsidRPr="00E831E7">
        <w:rPr>
          <w:sz w:val="26"/>
          <w:szCs w:val="26"/>
        </w:rPr>
        <w:t>-</w:t>
      </w:r>
      <w:r w:rsidR="0033533B" w:rsidRPr="00E831E7">
        <w:rPr>
          <w:sz w:val="26"/>
          <w:szCs w:val="26"/>
        </w:rPr>
        <w:t>развитие правовых, организационно-управленческих механизмов противодействия коррупции на муниципальном уровне;</w:t>
      </w:r>
    </w:p>
    <w:p w:rsidR="0033533B" w:rsidRPr="00E831E7" w:rsidRDefault="00227663" w:rsidP="00E831E7">
      <w:pPr>
        <w:pStyle w:val="aa"/>
        <w:tabs>
          <w:tab w:val="left" w:pos="851"/>
        </w:tabs>
        <w:ind w:left="0" w:firstLine="709"/>
        <w:jc w:val="both"/>
        <w:rPr>
          <w:sz w:val="26"/>
          <w:szCs w:val="26"/>
        </w:rPr>
      </w:pPr>
      <w:r w:rsidRPr="00E831E7">
        <w:rPr>
          <w:sz w:val="26"/>
          <w:szCs w:val="26"/>
        </w:rPr>
        <w:t>-</w:t>
      </w:r>
      <w:r w:rsidR="00D70B74" w:rsidRPr="00E831E7">
        <w:rPr>
          <w:sz w:val="26"/>
          <w:szCs w:val="26"/>
        </w:rPr>
        <w:t xml:space="preserve">обеспечение </w:t>
      </w:r>
      <w:r w:rsidR="0033533B" w:rsidRPr="00E831E7">
        <w:rPr>
          <w:sz w:val="26"/>
          <w:szCs w:val="26"/>
        </w:rPr>
        <w:t>информированности населения о деятельности органов местного самоуправления;</w:t>
      </w:r>
    </w:p>
    <w:p w:rsidR="0033533B" w:rsidRPr="00E831E7" w:rsidRDefault="00227663" w:rsidP="00E831E7">
      <w:pPr>
        <w:pStyle w:val="aa"/>
        <w:tabs>
          <w:tab w:val="left" w:pos="851"/>
        </w:tabs>
        <w:ind w:left="709"/>
        <w:jc w:val="both"/>
        <w:rPr>
          <w:sz w:val="26"/>
          <w:szCs w:val="26"/>
        </w:rPr>
      </w:pPr>
      <w:r w:rsidRPr="00E831E7">
        <w:rPr>
          <w:sz w:val="26"/>
          <w:szCs w:val="26"/>
        </w:rPr>
        <w:t xml:space="preserve">- </w:t>
      </w:r>
      <w:r w:rsidR="0033533B" w:rsidRPr="00E831E7">
        <w:rPr>
          <w:sz w:val="26"/>
          <w:szCs w:val="26"/>
        </w:rPr>
        <w:t>реализация наградной системы;</w:t>
      </w:r>
    </w:p>
    <w:p w:rsidR="0033533B" w:rsidRPr="00E831E7" w:rsidRDefault="00227663" w:rsidP="00E831E7">
      <w:pPr>
        <w:pStyle w:val="aa"/>
        <w:tabs>
          <w:tab w:val="left" w:pos="851"/>
        </w:tabs>
        <w:ind w:left="709"/>
        <w:jc w:val="both"/>
        <w:rPr>
          <w:sz w:val="26"/>
          <w:szCs w:val="26"/>
        </w:rPr>
      </w:pPr>
      <w:r w:rsidRPr="00E831E7">
        <w:rPr>
          <w:sz w:val="26"/>
          <w:szCs w:val="26"/>
        </w:rPr>
        <w:t xml:space="preserve">- </w:t>
      </w:r>
      <w:r w:rsidR="0033533B" w:rsidRPr="00E831E7">
        <w:rPr>
          <w:sz w:val="26"/>
          <w:szCs w:val="26"/>
        </w:rPr>
        <w:t>создание единого информационного пространства;</w:t>
      </w:r>
    </w:p>
    <w:p w:rsidR="0033533B" w:rsidRPr="00E831E7" w:rsidRDefault="00227663" w:rsidP="00E831E7">
      <w:pPr>
        <w:pStyle w:val="aa"/>
        <w:tabs>
          <w:tab w:val="left" w:pos="851"/>
        </w:tabs>
        <w:ind w:left="709"/>
        <w:jc w:val="both"/>
        <w:rPr>
          <w:sz w:val="26"/>
          <w:szCs w:val="26"/>
        </w:rPr>
      </w:pPr>
      <w:r w:rsidRPr="00E831E7">
        <w:rPr>
          <w:sz w:val="26"/>
          <w:szCs w:val="26"/>
        </w:rPr>
        <w:t xml:space="preserve">- </w:t>
      </w:r>
      <w:r w:rsidR="0033533B" w:rsidRPr="00E831E7">
        <w:rPr>
          <w:sz w:val="26"/>
          <w:szCs w:val="26"/>
        </w:rPr>
        <w:t>развитие градостроительной деятельности;</w:t>
      </w:r>
    </w:p>
    <w:p w:rsidR="0033533B" w:rsidRPr="00E831E7" w:rsidRDefault="00E2295C" w:rsidP="00E831E7">
      <w:pPr>
        <w:pStyle w:val="aa"/>
        <w:tabs>
          <w:tab w:val="left" w:pos="851"/>
        </w:tabs>
        <w:ind w:left="0"/>
        <w:jc w:val="both"/>
        <w:rPr>
          <w:sz w:val="26"/>
          <w:szCs w:val="26"/>
        </w:rPr>
      </w:pPr>
      <w:r w:rsidRPr="00E831E7">
        <w:rPr>
          <w:sz w:val="26"/>
          <w:szCs w:val="26"/>
        </w:rPr>
        <w:t xml:space="preserve">           </w:t>
      </w:r>
      <w:r w:rsidR="00400CB5" w:rsidRPr="00E831E7">
        <w:rPr>
          <w:sz w:val="26"/>
          <w:szCs w:val="26"/>
        </w:rPr>
        <w:t>-</w:t>
      </w:r>
      <w:r w:rsidR="00227663" w:rsidRPr="00E831E7">
        <w:rPr>
          <w:sz w:val="26"/>
          <w:szCs w:val="26"/>
        </w:rPr>
        <w:t xml:space="preserve"> </w:t>
      </w:r>
      <w:r w:rsidR="0033533B" w:rsidRPr="00E831E7">
        <w:rPr>
          <w:sz w:val="26"/>
          <w:szCs w:val="26"/>
        </w:rPr>
        <w:t>обеспечение деятельности Комитета по управлению муниципальным имуществом;</w:t>
      </w:r>
    </w:p>
    <w:p w:rsidR="0033533B" w:rsidRPr="00E831E7" w:rsidRDefault="00227663" w:rsidP="00E831E7">
      <w:pPr>
        <w:pStyle w:val="aa"/>
        <w:tabs>
          <w:tab w:val="left" w:pos="851"/>
        </w:tabs>
        <w:ind w:left="0" w:firstLine="709"/>
        <w:jc w:val="both"/>
        <w:rPr>
          <w:sz w:val="26"/>
          <w:szCs w:val="26"/>
        </w:rPr>
      </w:pPr>
      <w:r w:rsidRPr="00E831E7">
        <w:rPr>
          <w:sz w:val="26"/>
          <w:szCs w:val="26"/>
        </w:rPr>
        <w:t xml:space="preserve">- </w:t>
      </w:r>
      <w:r w:rsidR="0033533B" w:rsidRPr="00E831E7">
        <w:rPr>
          <w:sz w:val="26"/>
          <w:szCs w:val="26"/>
        </w:rPr>
        <w:t>обеспечение необходимых условий для предоставления качественных госуда</w:t>
      </w:r>
      <w:r w:rsidR="0068402E" w:rsidRPr="00E831E7">
        <w:rPr>
          <w:sz w:val="26"/>
          <w:szCs w:val="26"/>
        </w:rPr>
        <w:t>рственных и муниципальных услуг;</w:t>
      </w:r>
    </w:p>
    <w:p w:rsidR="0068402E" w:rsidRPr="00E831E7" w:rsidRDefault="0068402E" w:rsidP="00E831E7">
      <w:pPr>
        <w:pStyle w:val="aa"/>
        <w:tabs>
          <w:tab w:val="left" w:pos="851"/>
        </w:tabs>
        <w:ind w:left="0" w:firstLine="709"/>
        <w:jc w:val="both"/>
        <w:rPr>
          <w:sz w:val="26"/>
          <w:szCs w:val="26"/>
        </w:rPr>
      </w:pPr>
      <w:r w:rsidRPr="00E831E7">
        <w:rPr>
          <w:sz w:val="26"/>
          <w:szCs w:val="26"/>
        </w:rPr>
        <w:t>- профилактика  производственного травматизма и профзаболеваний.</w:t>
      </w:r>
    </w:p>
    <w:p w:rsidR="00875889" w:rsidRPr="00E831E7" w:rsidRDefault="00F7546B" w:rsidP="00E831E7">
      <w:pPr>
        <w:jc w:val="both"/>
        <w:rPr>
          <w:rFonts w:ascii="Times New Roman" w:hAnsi="Times New Roman" w:cs="Times New Roman"/>
          <w:color w:val="auto"/>
          <w:sz w:val="26"/>
          <w:szCs w:val="26"/>
        </w:rPr>
      </w:pPr>
      <w:r w:rsidRPr="00E831E7">
        <w:rPr>
          <w:rFonts w:ascii="Times New Roman" w:hAnsi="Times New Roman" w:cs="Times New Roman"/>
          <w:sz w:val="26"/>
          <w:szCs w:val="26"/>
        </w:rPr>
        <w:t xml:space="preserve"> </w:t>
      </w:r>
      <w:r w:rsidR="00C07464" w:rsidRPr="00E831E7">
        <w:rPr>
          <w:rFonts w:ascii="Times New Roman" w:hAnsi="Times New Roman" w:cs="Times New Roman"/>
          <w:sz w:val="26"/>
          <w:szCs w:val="26"/>
        </w:rPr>
        <w:tab/>
      </w:r>
      <w:r w:rsidR="00875889" w:rsidRPr="00E831E7">
        <w:rPr>
          <w:rFonts w:ascii="Times New Roman" w:hAnsi="Times New Roman" w:cs="Times New Roman"/>
          <w:color w:val="auto"/>
          <w:sz w:val="26"/>
          <w:szCs w:val="26"/>
        </w:rPr>
        <w:t xml:space="preserve">Достижение цели и решение задач </w:t>
      </w:r>
      <w:r w:rsidR="00145BBC" w:rsidRPr="00E831E7">
        <w:rPr>
          <w:rFonts w:ascii="Times New Roman" w:hAnsi="Times New Roman" w:cs="Times New Roman"/>
          <w:color w:val="auto"/>
          <w:sz w:val="26"/>
          <w:szCs w:val="26"/>
        </w:rPr>
        <w:t>П</w:t>
      </w:r>
      <w:r w:rsidR="00875889" w:rsidRPr="00E831E7">
        <w:rPr>
          <w:rFonts w:ascii="Times New Roman" w:hAnsi="Times New Roman" w:cs="Times New Roman"/>
          <w:color w:val="auto"/>
          <w:sz w:val="26"/>
          <w:szCs w:val="26"/>
        </w:rPr>
        <w:t xml:space="preserve">рограммы осуществляется за счет скоординированного выполнения взаимоувязанных по срокам, ресурсам и организационным мероприятиям. </w:t>
      </w:r>
    </w:p>
    <w:p w:rsidR="005C6D13" w:rsidRPr="00E831E7" w:rsidRDefault="0043103E" w:rsidP="00E831E7">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t xml:space="preserve">При своевременном и полном объеме выделяемых финансовых ресурсов </w:t>
      </w:r>
      <w:r w:rsidR="00145BBC" w:rsidRPr="00E831E7">
        <w:rPr>
          <w:rFonts w:ascii="Times New Roman" w:eastAsia="Times New Roman" w:hAnsi="Times New Roman" w:cs="Times New Roman"/>
          <w:color w:val="auto"/>
          <w:sz w:val="26"/>
          <w:szCs w:val="26"/>
        </w:rPr>
        <w:t>П</w:t>
      </w:r>
      <w:r w:rsidR="005C6D13" w:rsidRPr="00E831E7">
        <w:rPr>
          <w:rFonts w:ascii="Times New Roman" w:eastAsia="Times New Roman" w:hAnsi="Times New Roman" w:cs="Times New Roman"/>
          <w:color w:val="auto"/>
          <w:sz w:val="26"/>
          <w:szCs w:val="26"/>
        </w:rPr>
        <w:t>рограмма позволит эффективно</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реализ</w:t>
      </w:r>
      <w:r w:rsidRPr="00E831E7">
        <w:rPr>
          <w:rFonts w:ascii="Times New Roman" w:eastAsia="Times New Roman" w:hAnsi="Times New Roman" w:cs="Times New Roman"/>
          <w:color w:val="auto"/>
          <w:sz w:val="26"/>
          <w:szCs w:val="26"/>
        </w:rPr>
        <w:t>овать</w:t>
      </w:r>
      <w:r w:rsidR="00875889" w:rsidRPr="00E831E7">
        <w:rPr>
          <w:rFonts w:ascii="Times New Roman" w:eastAsia="Times New Roman" w:hAnsi="Times New Roman" w:cs="Times New Roman"/>
          <w:color w:val="auto"/>
          <w:sz w:val="26"/>
          <w:szCs w:val="26"/>
        </w:rPr>
        <w:t xml:space="preserve"> </w:t>
      </w:r>
      <w:r w:rsidRPr="00E831E7">
        <w:rPr>
          <w:rFonts w:ascii="Times New Roman" w:eastAsia="Times New Roman" w:hAnsi="Times New Roman" w:cs="Times New Roman"/>
          <w:color w:val="auto"/>
          <w:sz w:val="26"/>
          <w:szCs w:val="26"/>
        </w:rPr>
        <w:t>полномочия</w:t>
      </w:r>
      <w:r w:rsidR="00875889" w:rsidRPr="00E831E7">
        <w:rPr>
          <w:rFonts w:ascii="Times New Roman" w:eastAsia="Times New Roman" w:hAnsi="Times New Roman" w:cs="Times New Roman"/>
          <w:color w:val="auto"/>
          <w:sz w:val="26"/>
          <w:szCs w:val="26"/>
        </w:rPr>
        <w:t xml:space="preserve"> а</w:t>
      </w:r>
      <w:r w:rsidR="005C6D13" w:rsidRPr="00E831E7">
        <w:rPr>
          <w:rFonts w:ascii="Times New Roman" w:eastAsia="Times New Roman" w:hAnsi="Times New Roman" w:cs="Times New Roman"/>
          <w:color w:val="auto"/>
          <w:sz w:val="26"/>
          <w:szCs w:val="26"/>
        </w:rPr>
        <w:t>дминистрации</w:t>
      </w:r>
      <w:r w:rsidR="00875889" w:rsidRPr="00E831E7">
        <w:rPr>
          <w:rFonts w:ascii="Times New Roman" w:eastAsia="Times New Roman" w:hAnsi="Times New Roman" w:cs="Times New Roman"/>
          <w:color w:val="auto"/>
          <w:sz w:val="26"/>
          <w:szCs w:val="26"/>
        </w:rPr>
        <w:t xml:space="preserve"> Юргинского муниципального района</w:t>
      </w:r>
      <w:r w:rsidR="005C6D13" w:rsidRPr="00E831E7">
        <w:rPr>
          <w:rFonts w:ascii="Times New Roman" w:eastAsia="Times New Roman" w:hAnsi="Times New Roman" w:cs="Times New Roman"/>
          <w:color w:val="auto"/>
          <w:sz w:val="26"/>
          <w:szCs w:val="26"/>
        </w:rPr>
        <w:t>,</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разви</w:t>
      </w:r>
      <w:r w:rsidRPr="00E831E7">
        <w:rPr>
          <w:rFonts w:ascii="Times New Roman" w:eastAsia="Times New Roman" w:hAnsi="Times New Roman" w:cs="Times New Roman"/>
          <w:color w:val="auto"/>
          <w:sz w:val="26"/>
          <w:szCs w:val="26"/>
        </w:rPr>
        <w:t>вать</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и</w:t>
      </w:r>
      <w:r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совершенство</w:t>
      </w:r>
      <w:r w:rsidRPr="00E831E7">
        <w:rPr>
          <w:rFonts w:ascii="Times New Roman" w:eastAsia="Times New Roman" w:hAnsi="Times New Roman" w:cs="Times New Roman"/>
          <w:color w:val="auto"/>
          <w:sz w:val="26"/>
          <w:szCs w:val="26"/>
        </w:rPr>
        <w:t>вать</w:t>
      </w:r>
      <w:r w:rsidR="005C6D13" w:rsidRPr="00E831E7">
        <w:rPr>
          <w:rFonts w:ascii="Times New Roman" w:eastAsia="Times New Roman" w:hAnsi="Times New Roman" w:cs="Times New Roman"/>
          <w:color w:val="auto"/>
          <w:sz w:val="26"/>
          <w:szCs w:val="26"/>
        </w:rPr>
        <w:t xml:space="preserve"> систем</w:t>
      </w:r>
      <w:r w:rsidRPr="00E831E7">
        <w:rPr>
          <w:rFonts w:ascii="Times New Roman" w:eastAsia="Times New Roman" w:hAnsi="Times New Roman" w:cs="Times New Roman"/>
          <w:color w:val="auto"/>
          <w:sz w:val="26"/>
          <w:szCs w:val="26"/>
        </w:rPr>
        <w:t>у</w:t>
      </w:r>
      <w:r w:rsidR="005C6D13" w:rsidRPr="00E831E7">
        <w:rPr>
          <w:rFonts w:ascii="Times New Roman" w:eastAsia="Times New Roman" w:hAnsi="Times New Roman" w:cs="Times New Roman"/>
          <w:color w:val="auto"/>
          <w:sz w:val="26"/>
          <w:szCs w:val="26"/>
        </w:rPr>
        <w:t xml:space="preserve"> муниципальной службы в администрации </w:t>
      </w:r>
      <w:r w:rsidR="00875889" w:rsidRPr="00E831E7">
        <w:rPr>
          <w:rFonts w:ascii="Times New Roman" w:eastAsia="Times New Roman" w:hAnsi="Times New Roman" w:cs="Times New Roman"/>
          <w:color w:val="auto"/>
          <w:sz w:val="26"/>
          <w:szCs w:val="26"/>
        </w:rPr>
        <w:t>Юргинского муниципального района</w:t>
      </w:r>
      <w:r w:rsidRPr="00E831E7">
        <w:rPr>
          <w:rFonts w:ascii="Times New Roman" w:eastAsia="Times New Roman" w:hAnsi="Times New Roman" w:cs="Times New Roman"/>
          <w:color w:val="auto"/>
          <w:sz w:val="26"/>
          <w:szCs w:val="26"/>
        </w:rPr>
        <w:t>.</w:t>
      </w:r>
    </w:p>
    <w:p w:rsidR="003168DC" w:rsidRDefault="003168DC" w:rsidP="00B93BE7">
      <w:pPr>
        <w:shd w:val="clear" w:color="auto" w:fill="FFFFFF"/>
        <w:autoSpaceDE w:val="0"/>
        <w:autoSpaceDN w:val="0"/>
        <w:adjustRightInd w:val="0"/>
        <w:spacing w:line="276" w:lineRule="auto"/>
        <w:jc w:val="center"/>
        <w:rPr>
          <w:rFonts w:ascii="Times New Roman" w:hAnsi="Times New Roman" w:cs="Times New Roman"/>
          <w:b/>
          <w:color w:val="auto"/>
          <w:sz w:val="28"/>
          <w:szCs w:val="28"/>
        </w:rPr>
      </w:pPr>
    </w:p>
    <w:p w:rsidR="00B93BE7" w:rsidRPr="00C737A7" w:rsidRDefault="00B93BE7" w:rsidP="00B93BE7">
      <w:pPr>
        <w:shd w:val="clear" w:color="auto" w:fill="FFFFFF"/>
        <w:autoSpaceDE w:val="0"/>
        <w:autoSpaceDN w:val="0"/>
        <w:adjustRightInd w:val="0"/>
        <w:spacing w:line="276" w:lineRule="auto"/>
        <w:jc w:val="center"/>
        <w:rPr>
          <w:rFonts w:ascii="Times New Roman" w:hAnsi="Times New Roman" w:cs="Times New Roman"/>
          <w:b/>
          <w:color w:val="auto"/>
          <w:sz w:val="26"/>
          <w:szCs w:val="26"/>
        </w:rPr>
      </w:pPr>
      <w:r w:rsidRPr="00C737A7">
        <w:rPr>
          <w:rFonts w:ascii="Times New Roman" w:hAnsi="Times New Roman" w:cs="Times New Roman"/>
          <w:b/>
          <w:color w:val="auto"/>
          <w:sz w:val="26"/>
          <w:szCs w:val="26"/>
        </w:rPr>
        <w:t>Раздел 3. Перечень мероприятий программы</w:t>
      </w:r>
    </w:p>
    <w:p w:rsidR="00FD02E3" w:rsidRPr="0043103E" w:rsidRDefault="00935BA0" w:rsidP="003A5707">
      <w:pPr>
        <w:spacing w:line="276" w:lineRule="auto"/>
        <w:ind w:firstLine="708"/>
        <w:jc w:val="both"/>
        <w:rPr>
          <w:rFonts w:ascii="Times New Roman" w:hAnsi="Times New Roman" w:cs="Times New Roman"/>
          <w:color w:val="auto"/>
          <w:sz w:val="26"/>
          <w:szCs w:val="26"/>
        </w:rPr>
      </w:pPr>
      <w:r w:rsidRPr="0043103E">
        <w:rPr>
          <w:rFonts w:ascii="Times New Roman" w:eastAsia="Times New Roman" w:hAnsi="Times New Roman" w:cs="Times New Roman"/>
          <w:color w:val="auto"/>
          <w:sz w:val="26"/>
          <w:szCs w:val="26"/>
        </w:rPr>
        <w:t>Программу предполагается реализовать в течение 20</w:t>
      </w:r>
      <w:r w:rsidR="00BD4DAE" w:rsidRPr="0043103E">
        <w:rPr>
          <w:rFonts w:ascii="Times New Roman" w:eastAsia="Times New Roman" w:hAnsi="Times New Roman" w:cs="Times New Roman"/>
          <w:color w:val="auto"/>
          <w:sz w:val="26"/>
          <w:szCs w:val="26"/>
        </w:rPr>
        <w:t>20</w:t>
      </w:r>
      <w:r w:rsidRPr="0043103E">
        <w:rPr>
          <w:rFonts w:ascii="Times New Roman" w:eastAsia="Times New Roman" w:hAnsi="Times New Roman" w:cs="Times New Roman"/>
          <w:color w:val="auto"/>
          <w:sz w:val="26"/>
          <w:szCs w:val="26"/>
        </w:rPr>
        <w:t>-202</w:t>
      </w:r>
      <w:r w:rsidR="00BD4DAE" w:rsidRPr="0043103E">
        <w:rPr>
          <w:rFonts w:ascii="Times New Roman" w:eastAsia="Times New Roman" w:hAnsi="Times New Roman" w:cs="Times New Roman"/>
          <w:color w:val="auto"/>
          <w:sz w:val="26"/>
          <w:szCs w:val="26"/>
        </w:rPr>
        <w:t>2</w:t>
      </w:r>
      <w:r w:rsidRPr="0043103E">
        <w:rPr>
          <w:rFonts w:ascii="Times New Roman" w:eastAsia="Times New Roman" w:hAnsi="Times New Roman" w:cs="Times New Roman"/>
          <w:color w:val="auto"/>
          <w:sz w:val="26"/>
          <w:szCs w:val="26"/>
        </w:rPr>
        <w:t xml:space="preserve"> </w:t>
      </w:r>
      <w:r w:rsidR="0043103E" w:rsidRPr="0043103E">
        <w:rPr>
          <w:rFonts w:ascii="Times New Roman" w:eastAsia="Times New Roman" w:hAnsi="Times New Roman" w:cs="Times New Roman"/>
          <w:color w:val="auto"/>
          <w:sz w:val="26"/>
          <w:szCs w:val="26"/>
        </w:rPr>
        <w:t>год</w:t>
      </w:r>
      <w:r w:rsidR="005F7E7C">
        <w:rPr>
          <w:rFonts w:ascii="Times New Roman" w:eastAsia="Times New Roman" w:hAnsi="Times New Roman" w:cs="Times New Roman"/>
          <w:color w:val="auto"/>
          <w:sz w:val="26"/>
          <w:szCs w:val="26"/>
        </w:rPr>
        <w:t>ов</w:t>
      </w:r>
      <w:r w:rsidRPr="0043103E">
        <w:rPr>
          <w:rFonts w:ascii="Times New Roman" w:eastAsia="Times New Roman" w:hAnsi="Times New Roman" w:cs="Times New Roman"/>
          <w:color w:val="auto"/>
          <w:sz w:val="26"/>
          <w:szCs w:val="26"/>
        </w:rPr>
        <w:t xml:space="preserve"> в рамках запланированных мероприятий.</w:t>
      </w:r>
      <w:r w:rsidR="00477B22" w:rsidRPr="0043103E">
        <w:rPr>
          <w:rFonts w:ascii="Times New Roman" w:hAnsi="Times New Roman" w:cs="Times New Roman"/>
          <w:color w:val="auto"/>
          <w:sz w:val="26"/>
          <w:szCs w:val="26"/>
        </w:rPr>
        <w:t xml:space="preserve"> </w:t>
      </w:r>
    </w:p>
    <w:p w:rsidR="00FD02E3" w:rsidRPr="0043103E" w:rsidRDefault="00FD02E3" w:rsidP="003A5707">
      <w:pPr>
        <w:spacing w:line="276" w:lineRule="auto"/>
        <w:ind w:firstLine="708"/>
        <w:jc w:val="both"/>
        <w:rPr>
          <w:rFonts w:ascii="Times New Roman" w:eastAsia="Times New Roman" w:hAnsi="Times New Roman" w:cs="Times New Roman"/>
          <w:color w:val="auto"/>
          <w:sz w:val="26"/>
          <w:szCs w:val="26"/>
        </w:rPr>
      </w:pPr>
      <w:r w:rsidRPr="0043103E">
        <w:rPr>
          <w:rFonts w:ascii="Times New Roman" w:hAnsi="Times New Roman" w:cs="Times New Roman"/>
          <w:color w:val="auto"/>
          <w:sz w:val="26"/>
          <w:szCs w:val="26"/>
        </w:rPr>
        <w:t xml:space="preserve">Перечень мероприятий </w:t>
      </w:r>
      <w:r w:rsidR="00145BBC">
        <w:rPr>
          <w:rFonts w:ascii="Times New Roman" w:hAnsi="Times New Roman" w:cs="Times New Roman"/>
          <w:color w:val="auto"/>
          <w:sz w:val="26"/>
          <w:szCs w:val="26"/>
        </w:rPr>
        <w:t>П</w:t>
      </w:r>
      <w:r w:rsidRPr="0043103E">
        <w:rPr>
          <w:rFonts w:ascii="Times New Roman" w:hAnsi="Times New Roman" w:cs="Times New Roman"/>
          <w:color w:val="auto"/>
          <w:sz w:val="26"/>
          <w:szCs w:val="26"/>
        </w:rPr>
        <w:t>рограммы составлен в соответствии со</w:t>
      </w:r>
      <w:r w:rsidR="00477B22" w:rsidRPr="0043103E">
        <w:rPr>
          <w:rFonts w:ascii="Times New Roman" w:eastAsia="Times New Roman" w:hAnsi="Times New Roman" w:cs="Times New Roman"/>
          <w:color w:val="auto"/>
          <w:sz w:val="26"/>
          <w:szCs w:val="26"/>
        </w:rPr>
        <w:t xml:space="preserve"> структур</w:t>
      </w:r>
      <w:r w:rsidRPr="0043103E">
        <w:rPr>
          <w:rFonts w:ascii="Times New Roman" w:eastAsia="Times New Roman" w:hAnsi="Times New Roman" w:cs="Times New Roman"/>
          <w:color w:val="auto"/>
          <w:sz w:val="26"/>
          <w:szCs w:val="26"/>
        </w:rPr>
        <w:t>ой</w:t>
      </w:r>
      <w:r w:rsidR="00477B22" w:rsidRPr="0043103E">
        <w:rPr>
          <w:rFonts w:ascii="Times New Roman" w:eastAsia="Times New Roman" w:hAnsi="Times New Roman" w:cs="Times New Roman"/>
          <w:color w:val="auto"/>
          <w:sz w:val="26"/>
          <w:szCs w:val="26"/>
        </w:rPr>
        <w:t xml:space="preserve"> расходов </w:t>
      </w:r>
      <w:r w:rsidRPr="0043103E">
        <w:rPr>
          <w:rFonts w:ascii="Times New Roman" w:eastAsia="Times New Roman" w:hAnsi="Times New Roman" w:cs="Times New Roman"/>
          <w:color w:val="auto"/>
          <w:sz w:val="26"/>
          <w:szCs w:val="26"/>
        </w:rPr>
        <w:t xml:space="preserve">районного </w:t>
      </w:r>
      <w:r w:rsidR="00477B22" w:rsidRPr="0043103E">
        <w:rPr>
          <w:rFonts w:ascii="Times New Roman" w:eastAsia="Times New Roman" w:hAnsi="Times New Roman" w:cs="Times New Roman"/>
          <w:color w:val="auto"/>
          <w:sz w:val="26"/>
          <w:szCs w:val="26"/>
        </w:rPr>
        <w:t>бюджета</w:t>
      </w:r>
      <w:r w:rsidRPr="0043103E">
        <w:rPr>
          <w:rFonts w:ascii="Times New Roman" w:eastAsia="Times New Roman" w:hAnsi="Times New Roman" w:cs="Times New Roman"/>
          <w:color w:val="auto"/>
          <w:sz w:val="26"/>
          <w:szCs w:val="26"/>
        </w:rPr>
        <w:t xml:space="preserve"> Юргинского муниципального района</w:t>
      </w:r>
      <w:r w:rsidR="001A75D6" w:rsidRPr="0043103E">
        <w:rPr>
          <w:rFonts w:ascii="Times New Roman" w:eastAsia="Times New Roman" w:hAnsi="Times New Roman" w:cs="Times New Roman"/>
          <w:color w:val="auto"/>
          <w:sz w:val="26"/>
          <w:szCs w:val="26"/>
        </w:rPr>
        <w:t xml:space="preserve">. </w:t>
      </w:r>
    </w:p>
    <w:p w:rsidR="00935BA0" w:rsidRDefault="00935BA0" w:rsidP="003A5707">
      <w:pPr>
        <w:shd w:val="clear" w:color="auto" w:fill="FFFFFF"/>
        <w:autoSpaceDE w:val="0"/>
        <w:autoSpaceDN w:val="0"/>
        <w:adjustRightInd w:val="0"/>
        <w:spacing w:line="276" w:lineRule="auto"/>
        <w:ind w:firstLine="708"/>
        <w:jc w:val="both"/>
        <w:rPr>
          <w:rFonts w:ascii="Times New Roman" w:eastAsia="Times New Roman" w:hAnsi="Times New Roman" w:cs="Times New Roman"/>
          <w:color w:val="auto"/>
          <w:sz w:val="26"/>
          <w:szCs w:val="26"/>
        </w:rPr>
      </w:pPr>
      <w:r w:rsidRPr="0043103E">
        <w:rPr>
          <w:rFonts w:ascii="Times New Roman" w:eastAsia="Times New Roman" w:hAnsi="Times New Roman" w:cs="Times New Roman"/>
          <w:color w:val="auto"/>
          <w:sz w:val="26"/>
          <w:szCs w:val="26"/>
        </w:rPr>
        <w:t xml:space="preserve">Для реализации поставленных задач необходимо реализовать </w:t>
      </w:r>
      <w:r w:rsidR="0043103E" w:rsidRPr="0043103E">
        <w:rPr>
          <w:rFonts w:ascii="Times New Roman" w:eastAsia="Times New Roman" w:hAnsi="Times New Roman" w:cs="Times New Roman"/>
          <w:color w:val="auto"/>
          <w:sz w:val="26"/>
          <w:szCs w:val="26"/>
        </w:rPr>
        <w:t xml:space="preserve">следующие </w:t>
      </w:r>
      <w:r w:rsidR="00024C86">
        <w:rPr>
          <w:rFonts w:ascii="Times New Roman" w:eastAsia="Times New Roman" w:hAnsi="Times New Roman" w:cs="Times New Roman"/>
          <w:color w:val="auto"/>
          <w:sz w:val="26"/>
          <w:szCs w:val="26"/>
        </w:rPr>
        <w:t xml:space="preserve">мероприятия, сгруппированные в </w:t>
      </w:r>
      <w:r w:rsidR="00E831E7">
        <w:rPr>
          <w:rFonts w:ascii="Times New Roman" w:eastAsia="Times New Roman" w:hAnsi="Times New Roman" w:cs="Times New Roman"/>
          <w:color w:val="auto"/>
          <w:sz w:val="26"/>
          <w:szCs w:val="26"/>
        </w:rPr>
        <w:t xml:space="preserve">4 </w:t>
      </w:r>
      <w:r w:rsidRPr="0043103E">
        <w:rPr>
          <w:rFonts w:ascii="Times New Roman" w:eastAsia="Times New Roman" w:hAnsi="Times New Roman" w:cs="Times New Roman"/>
          <w:color w:val="auto"/>
          <w:sz w:val="26"/>
          <w:szCs w:val="26"/>
        </w:rPr>
        <w:t>подпрограмм</w:t>
      </w:r>
      <w:r w:rsidR="0043103E" w:rsidRPr="0043103E">
        <w:rPr>
          <w:rFonts w:ascii="Times New Roman" w:eastAsia="Times New Roman" w:hAnsi="Times New Roman" w:cs="Times New Roman"/>
          <w:color w:val="auto"/>
          <w:sz w:val="26"/>
          <w:szCs w:val="26"/>
        </w:rPr>
        <w:t>ы</w:t>
      </w:r>
      <w:r w:rsidRPr="0043103E">
        <w:rPr>
          <w:rFonts w:ascii="Times New Roman" w:eastAsia="Times New Roman" w:hAnsi="Times New Roman" w:cs="Times New Roman"/>
          <w:color w:val="auto"/>
          <w:sz w:val="26"/>
          <w:szCs w:val="26"/>
        </w:rPr>
        <w:t>:</w:t>
      </w:r>
    </w:p>
    <w:p w:rsidR="00B93BE7" w:rsidRPr="00C737A7" w:rsidRDefault="00B93BE7" w:rsidP="00C737A7">
      <w:pPr>
        <w:shd w:val="clear" w:color="auto" w:fill="FFFFFF"/>
        <w:autoSpaceDE w:val="0"/>
        <w:autoSpaceDN w:val="0"/>
        <w:adjustRightInd w:val="0"/>
        <w:ind w:firstLine="709"/>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 xml:space="preserve">1.Повышение эффективности деятельности </w:t>
      </w:r>
      <w:r w:rsidR="00954734" w:rsidRPr="00C737A7">
        <w:rPr>
          <w:rFonts w:ascii="Times New Roman" w:hAnsi="Times New Roman" w:cs="Times New Roman"/>
          <w:b/>
          <w:color w:val="auto"/>
          <w:sz w:val="26"/>
          <w:szCs w:val="26"/>
          <w:u w:val="single"/>
        </w:rPr>
        <w:t>органов местного самоуправления</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1.1.Обеспечение деятельности органов </w:t>
      </w:r>
      <w:r w:rsidR="00BD4DAE" w:rsidRPr="00C737A7">
        <w:rPr>
          <w:rFonts w:ascii="Times New Roman" w:hAnsi="Times New Roman" w:cs="Times New Roman"/>
          <w:b/>
          <w:color w:val="auto"/>
          <w:sz w:val="26"/>
          <w:szCs w:val="26"/>
        </w:rPr>
        <w:t>местного самоуправления</w:t>
      </w:r>
      <w:r w:rsidRPr="00C737A7">
        <w:rPr>
          <w:rFonts w:ascii="Times New Roman" w:hAnsi="Times New Roman" w:cs="Times New Roman"/>
          <w:b/>
          <w:color w:val="auto"/>
          <w:sz w:val="26"/>
          <w:szCs w:val="26"/>
        </w:rPr>
        <w:t>:</w:t>
      </w:r>
    </w:p>
    <w:p w:rsidR="00B93BE7" w:rsidRPr="00C737A7" w:rsidRDefault="00B93BE7" w:rsidP="00C737A7">
      <w:pPr>
        <w:ind w:firstLine="708"/>
        <w:jc w:val="both"/>
        <w:rPr>
          <w:rFonts w:ascii="Times New Roman" w:hAnsi="Times New Roman" w:cs="Times New Roman"/>
          <w:color w:val="000000" w:themeColor="text1"/>
          <w:sz w:val="26"/>
          <w:szCs w:val="26"/>
        </w:rPr>
      </w:pPr>
      <w:proofErr w:type="gramStart"/>
      <w:r w:rsidRPr="00C737A7">
        <w:rPr>
          <w:rFonts w:ascii="Times New Roman" w:hAnsi="Times New Roman" w:cs="Times New Roman"/>
          <w:color w:val="auto"/>
          <w:sz w:val="26"/>
          <w:szCs w:val="26"/>
        </w:rPr>
        <w:lastRenderedPageBreak/>
        <w:t xml:space="preserve">- </w:t>
      </w:r>
      <w:r w:rsidRPr="00C737A7">
        <w:rPr>
          <w:rFonts w:ascii="Times New Roman" w:hAnsi="Times New Roman" w:cs="Times New Roman"/>
          <w:sz w:val="26"/>
          <w:szCs w:val="26"/>
        </w:rPr>
        <w:t xml:space="preserve">содержание аппарата администрации Юргинского муниципального района </w:t>
      </w:r>
      <w:r w:rsidR="00D1359D" w:rsidRPr="00C737A7">
        <w:rPr>
          <w:rFonts w:ascii="Times New Roman" w:hAnsi="Times New Roman" w:cs="Times New Roman"/>
          <w:sz w:val="26"/>
          <w:szCs w:val="26"/>
        </w:rPr>
        <w:t xml:space="preserve">- </w:t>
      </w:r>
      <w:r w:rsidR="0043103E" w:rsidRPr="00C737A7">
        <w:rPr>
          <w:rFonts w:ascii="Times New Roman" w:hAnsi="Times New Roman" w:cs="Times New Roman"/>
          <w:sz w:val="26"/>
          <w:szCs w:val="26"/>
        </w:rPr>
        <w:t>предусматривается</w:t>
      </w:r>
      <w:r w:rsidRPr="00C737A7">
        <w:rPr>
          <w:rFonts w:ascii="Times New Roman" w:hAnsi="Times New Roman" w:cs="Times New Roman"/>
          <w:sz w:val="26"/>
          <w:szCs w:val="26"/>
        </w:rPr>
        <w:t xml:space="preserve"> оплата труда аппарата </w:t>
      </w:r>
      <w:r w:rsidR="00886D0E" w:rsidRPr="00C737A7">
        <w:rPr>
          <w:rFonts w:ascii="Times New Roman" w:hAnsi="Times New Roman" w:cs="Times New Roman"/>
          <w:sz w:val="26"/>
          <w:szCs w:val="26"/>
        </w:rPr>
        <w:t>а</w:t>
      </w:r>
      <w:r w:rsidR="003A5707" w:rsidRPr="00C737A7">
        <w:rPr>
          <w:rFonts w:ascii="Times New Roman" w:hAnsi="Times New Roman" w:cs="Times New Roman"/>
          <w:sz w:val="26"/>
          <w:szCs w:val="26"/>
        </w:rPr>
        <w:t>дминистрации</w:t>
      </w:r>
      <w:r w:rsidRPr="00C737A7">
        <w:rPr>
          <w:rFonts w:ascii="Times New Roman" w:hAnsi="Times New Roman" w:cs="Times New Roman"/>
          <w:sz w:val="26"/>
          <w:szCs w:val="26"/>
        </w:rPr>
        <w:t xml:space="preserve">, </w:t>
      </w:r>
      <w:r w:rsidR="00886D0E" w:rsidRPr="00C737A7">
        <w:rPr>
          <w:rFonts w:ascii="Times New Roman" w:hAnsi="Times New Roman" w:cs="Times New Roman"/>
          <w:sz w:val="26"/>
          <w:szCs w:val="26"/>
        </w:rPr>
        <w:t xml:space="preserve">налоги, </w:t>
      </w:r>
      <w:r w:rsidR="0043103E" w:rsidRPr="00C737A7">
        <w:rPr>
          <w:rFonts w:ascii="Times New Roman" w:eastAsia="Times New Roman" w:hAnsi="Times New Roman" w:cs="Times New Roman"/>
          <w:sz w:val="26"/>
          <w:szCs w:val="26"/>
        </w:rPr>
        <w:t>материально-техническое обеспечение, коммунальное обслуживание, обеспечение услугами почтовой и телефонной связи</w:t>
      </w:r>
      <w:r w:rsidR="00D1359D" w:rsidRPr="00C737A7">
        <w:rPr>
          <w:rFonts w:ascii="Times New Roman" w:eastAsia="Times New Roman" w:hAnsi="Times New Roman" w:cs="Times New Roman"/>
          <w:sz w:val="26"/>
          <w:szCs w:val="26"/>
        </w:rPr>
        <w:t>, о</w:t>
      </w:r>
      <w:r w:rsidR="00D1359D" w:rsidRPr="00C737A7">
        <w:rPr>
          <w:rFonts w:ascii="Times New Roman" w:hAnsi="Times New Roman" w:cs="Times New Roman"/>
          <w:sz w:val="26"/>
          <w:szCs w:val="26"/>
          <w:shd w:val="clear" w:color="auto" w:fill="FFFFFF"/>
        </w:rPr>
        <w:t xml:space="preserve">плата двух </w:t>
      </w:r>
      <w:r w:rsidR="00D1359D" w:rsidRPr="00C737A7">
        <w:rPr>
          <w:rFonts w:ascii="Times New Roman" w:hAnsi="Times New Roman" w:cs="Times New Roman"/>
          <w:sz w:val="26"/>
          <w:szCs w:val="26"/>
          <w:shd w:val="clear" w:color="auto" w:fill="FFFFFF"/>
          <w:lang w:val="en-US"/>
        </w:rPr>
        <w:t>VPN</w:t>
      </w:r>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Virtual</w:t>
      </w:r>
      <w:proofErr w:type="spellEnd"/>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Private</w:t>
      </w:r>
      <w:proofErr w:type="spellEnd"/>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Network</w:t>
      </w:r>
      <w:proofErr w:type="spellEnd"/>
      <w:r w:rsidR="00D1359D" w:rsidRPr="00C737A7">
        <w:rPr>
          <w:rFonts w:ascii="Times New Roman" w:hAnsi="Times New Roman" w:cs="Times New Roman"/>
          <w:sz w:val="26"/>
          <w:szCs w:val="26"/>
          <w:shd w:val="clear" w:color="auto" w:fill="FFFFFF"/>
        </w:rPr>
        <w:t xml:space="preserve"> — виртуальная приватная сеть) каналов связи: закрытого канала связи для работы ЕДДС (Единой дежурной диспетчерской службы) Юргинского муниципального района для работы в Системе-112,  закрытого канала связи для проведения ВКС (видеоконференцсвязь), </w:t>
      </w:r>
      <w:r w:rsidR="0043103E" w:rsidRPr="00C737A7">
        <w:rPr>
          <w:rFonts w:ascii="Times New Roman" w:eastAsia="Times New Roman" w:hAnsi="Times New Roman" w:cs="Times New Roman"/>
          <w:sz w:val="26"/>
          <w:szCs w:val="26"/>
        </w:rPr>
        <w:t>интернетом</w:t>
      </w:r>
      <w:r w:rsidR="00886D0E" w:rsidRPr="00C737A7">
        <w:rPr>
          <w:rFonts w:ascii="Times New Roman" w:eastAsia="Times New Roman" w:hAnsi="Times New Roman" w:cs="Times New Roman"/>
          <w:sz w:val="26"/>
          <w:szCs w:val="26"/>
        </w:rPr>
        <w:t xml:space="preserve"> </w:t>
      </w:r>
      <w:r w:rsidRPr="00C737A7">
        <w:rPr>
          <w:rFonts w:ascii="Times New Roman" w:hAnsi="Times New Roman" w:cs="Times New Roman"/>
          <w:sz w:val="26"/>
          <w:szCs w:val="26"/>
        </w:rPr>
        <w:t xml:space="preserve"> и </w:t>
      </w:r>
      <w:r w:rsidR="00886D0E" w:rsidRPr="00C737A7">
        <w:rPr>
          <w:rFonts w:ascii="Times New Roman" w:hAnsi="Times New Roman" w:cs="Times New Roman"/>
          <w:sz w:val="26"/>
          <w:szCs w:val="26"/>
        </w:rPr>
        <w:t>другое</w:t>
      </w:r>
      <w:proofErr w:type="gramEnd"/>
      <w:r w:rsidR="00886D0E" w:rsidRPr="00C737A7">
        <w:rPr>
          <w:rFonts w:ascii="Times New Roman" w:hAnsi="Times New Roman" w:cs="Times New Roman"/>
          <w:sz w:val="26"/>
          <w:szCs w:val="26"/>
        </w:rPr>
        <w:t xml:space="preserve"> </w:t>
      </w:r>
      <w:r w:rsidRPr="00C737A7">
        <w:rPr>
          <w:rFonts w:ascii="Times New Roman" w:hAnsi="Times New Roman" w:cs="Times New Roman"/>
          <w:sz w:val="26"/>
          <w:szCs w:val="26"/>
        </w:rPr>
        <w:t>обеспечение</w:t>
      </w:r>
      <w:r w:rsidR="00BD4DAE" w:rsidRPr="00C737A7">
        <w:rPr>
          <w:rFonts w:ascii="Times New Roman" w:hAnsi="Times New Roman" w:cs="Times New Roman"/>
          <w:sz w:val="26"/>
          <w:szCs w:val="26"/>
        </w:rPr>
        <w:t xml:space="preserve"> административной деятельности)</w:t>
      </w:r>
      <w:r w:rsidR="00024C86" w:rsidRPr="00C737A7">
        <w:rPr>
          <w:rFonts w:ascii="Times New Roman" w:hAnsi="Times New Roman" w:cs="Times New Roman"/>
          <w:sz w:val="26"/>
          <w:szCs w:val="26"/>
        </w:rPr>
        <w:t xml:space="preserve">, </w:t>
      </w:r>
      <w:r w:rsidR="00024C86" w:rsidRPr="00C737A7">
        <w:rPr>
          <w:rFonts w:ascii="Times New Roman" w:hAnsi="Times New Roman" w:cs="Times New Roman"/>
          <w:color w:val="000000" w:themeColor="text1"/>
          <w:sz w:val="26"/>
          <w:szCs w:val="26"/>
        </w:rPr>
        <w:t xml:space="preserve">прохождение работниками администрации </w:t>
      </w:r>
      <w:r w:rsidR="00ED1DB0" w:rsidRPr="00C737A7">
        <w:rPr>
          <w:rFonts w:ascii="Times New Roman" w:hAnsi="Times New Roman" w:cs="Times New Roman"/>
          <w:color w:val="000000" w:themeColor="text1"/>
          <w:sz w:val="26"/>
          <w:szCs w:val="26"/>
        </w:rPr>
        <w:t xml:space="preserve">диспансеризации </w:t>
      </w:r>
      <w:r w:rsidR="00E831E7">
        <w:rPr>
          <w:rFonts w:ascii="Times New Roman" w:hAnsi="Times New Roman" w:cs="Times New Roman"/>
          <w:color w:val="000000" w:themeColor="text1"/>
          <w:sz w:val="26"/>
          <w:szCs w:val="26"/>
        </w:rPr>
        <w:t xml:space="preserve">(медосмотры) </w:t>
      </w:r>
      <w:r w:rsidR="00ED1DB0" w:rsidRPr="00C737A7">
        <w:rPr>
          <w:rFonts w:ascii="Times New Roman" w:hAnsi="Times New Roman" w:cs="Times New Roman"/>
          <w:color w:val="000000" w:themeColor="text1"/>
          <w:sz w:val="26"/>
          <w:szCs w:val="26"/>
        </w:rPr>
        <w:t>в медицинских учреждениях</w:t>
      </w:r>
      <w:r w:rsidR="00BD4DAE" w:rsidRPr="00C737A7">
        <w:rPr>
          <w:rFonts w:ascii="Times New Roman" w:hAnsi="Times New Roman" w:cs="Times New Roman"/>
          <w:color w:val="000000" w:themeColor="text1"/>
          <w:sz w:val="26"/>
          <w:szCs w:val="26"/>
        </w:rPr>
        <w:t>;</w:t>
      </w:r>
    </w:p>
    <w:p w:rsidR="006D2C23" w:rsidRPr="00C737A7" w:rsidRDefault="006D2C23" w:rsidP="00C737A7">
      <w:pPr>
        <w:shd w:val="clear" w:color="auto" w:fill="FFFFFF"/>
        <w:tabs>
          <w:tab w:val="left" w:pos="142"/>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xml:space="preserve">- содержание </w:t>
      </w:r>
      <w:r w:rsidR="00886D0E" w:rsidRPr="00C737A7">
        <w:rPr>
          <w:rFonts w:ascii="Times New Roman" w:hAnsi="Times New Roman" w:cs="Times New Roman"/>
          <w:color w:val="auto"/>
          <w:sz w:val="26"/>
          <w:szCs w:val="26"/>
        </w:rPr>
        <w:t xml:space="preserve">муниципального казенного учреждения </w:t>
      </w:r>
      <w:r w:rsidRPr="00C737A7">
        <w:rPr>
          <w:rFonts w:ascii="Times New Roman" w:hAnsi="Times New Roman" w:cs="Times New Roman"/>
          <w:color w:val="auto"/>
          <w:sz w:val="26"/>
          <w:szCs w:val="26"/>
        </w:rPr>
        <w:t xml:space="preserve"> «Административно-хозяйственная часть администрации Юргинского муниципального района» (оплата труда работников, услуги связи, коммунальные услуги, договора на работы, услуги по содержанию имущества).</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b/>
          <w:color w:val="auto"/>
          <w:sz w:val="26"/>
          <w:szCs w:val="26"/>
        </w:rPr>
        <w:t xml:space="preserve">1.2.Повышение квалификации муниципальных служащих </w:t>
      </w:r>
      <w:r w:rsidRPr="00C737A7">
        <w:rPr>
          <w:rFonts w:ascii="Times New Roman" w:hAnsi="Times New Roman" w:cs="Times New Roman"/>
          <w:color w:val="auto"/>
          <w:sz w:val="26"/>
          <w:szCs w:val="26"/>
        </w:rPr>
        <w:t xml:space="preserve">(обучение, </w:t>
      </w:r>
      <w:r w:rsidR="00BD4DAE" w:rsidRPr="00C737A7">
        <w:rPr>
          <w:rFonts w:ascii="Times New Roman" w:hAnsi="Times New Roman" w:cs="Times New Roman"/>
          <w:color w:val="auto"/>
          <w:sz w:val="26"/>
          <w:szCs w:val="26"/>
        </w:rPr>
        <w:t xml:space="preserve">повышение квалификации, семинары, </w:t>
      </w:r>
      <w:r w:rsidRPr="00C737A7">
        <w:rPr>
          <w:rFonts w:ascii="Times New Roman" w:hAnsi="Times New Roman" w:cs="Times New Roman"/>
          <w:color w:val="auto"/>
          <w:sz w:val="26"/>
          <w:szCs w:val="26"/>
        </w:rPr>
        <w:t>проезд, командировочные)</w:t>
      </w:r>
      <w:r w:rsidRPr="00C737A7">
        <w:rPr>
          <w:rFonts w:ascii="Times New Roman" w:hAnsi="Times New Roman" w:cs="Times New Roman"/>
          <w:b/>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954734"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2.Общерайонные расходы</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2.1. Информирование населения о деятельности органов местного самоуправления:</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обеспечение деятельности районной газеты «</w:t>
      </w:r>
      <w:proofErr w:type="spellStart"/>
      <w:r w:rsidRPr="00C737A7">
        <w:rPr>
          <w:rFonts w:ascii="Times New Roman" w:hAnsi="Times New Roman" w:cs="Times New Roman"/>
          <w:color w:val="auto"/>
          <w:sz w:val="26"/>
          <w:szCs w:val="26"/>
        </w:rPr>
        <w:t>Юргинские</w:t>
      </w:r>
      <w:proofErr w:type="spellEnd"/>
      <w:r w:rsidRPr="00C737A7">
        <w:rPr>
          <w:rFonts w:ascii="Times New Roman" w:hAnsi="Times New Roman" w:cs="Times New Roman"/>
          <w:color w:val="auto"/>
          <w:sz w:val="26"/>
          <w:szCs w:val="26"/>
        </w:rPr>
        <w:t xml:space="preserve"> ведомости», размещение информации на телевидении, в печатных изданиях, на баннерах.</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2.2. Проведение </w:t>
      </w:r>
      <w:proofErr w:type="spellStart"/>
      <w:r w:rsidRPr="00C737A7">
        <w:rPr>
          <w:rFonts w:ascii="Times New Roman" w:hAnsi="Times New Roman" w:cs="Times New Roman"/>
          <w:b/>
          <w:color w:val="auto"/>
          <w:sz w:val="26"/>
          <w:szCs w:val="26"/>
        </w:rPr>
        <w:t>общерайонных</w:t>
      </w:r>
      <w:proofErr w:type="spellEnd"/>
      <w:r w:rsidRPr="00C737A7">
        <w:rPr>
          <w:rFonts w:ascii="Times New Roman" w:hAnsi="Times New Roman" w:cs="Times New Roman"/>
          <w:b/>
          <w:color w:val="auto"/>
          <w:sz w:val="26"/>
          <w:szCs w:val="26"/>
        </w:rPr>
        <w:t xml:space="preserve"> мероприятий:</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xml:space="preserve">- выплата денежных премий, целевых премий, приобретение целевых подарков, согласно положению о наградной системе; </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приобретение поздравительн</w:t>
      </w:r>
      <w:r w:rsidR="00FB4873" w:rsidRPr="00C737A7">
        <w:rPr>
          <w:rFonts w:ascii="Times New Roman" w:hAnsi="Times New Roman" w:cs="Times New Roman"/>
          <w:color w:val="auto"/>
          <w:sz w:val="26"/>
          <w:szCs w:val="26"/>
        </w:rPr>
        <w:t>ой продукции, сувениров, цветов.</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2.3.Внедрение информационных технологий:</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обновление компьютерного оборудования и оргтехники</w:t>
      </w:r>
      <w:r w:rsidR="00017AA6" w:rsidRPr="00C737A7">
        <w:rPr>
          <w:rFonts w:ascii="Times New Roman" w:hAnsi="Times New Roman" w:cs="Times New Roman"/>
          <w:color w:val="auto"/>
          <w:sz w:val="26"/>
          <w:szCs w:val="26"/>
        </w:rPr>
        <w:t xml:space="preserve"> администрации района</w:t>
      </w:r>
      <w:r w:rsidRPr="00C737A7">
        <w:rPr>
          <w:rFonts w:ascii="Times New Roman" w:hAnsi="Times New Roman" w:cs="Times New Roman"/>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проведение мероприятий по защите информации</w:t>
      </w:r>
      <w:r w:rsidR="00017AA6" w:rsidRPr="00C737A7">
        <w:rPr>
          <w:rFonts w:ascii="Times New Roman" w:hAnsi="Times New Roman" w:cs="Times New Roman"/>
          <w:color w:val="auto"/>
          <w:sz w:val="26"/>
          <w:szCs w:val="26"/>
        </w:rPr>
        <w:t xml:space="preserve"> (установка антивирусных программ, приобретение лицензий </w:t>
      </w:r>
      <w:r w:rsidR="00EB7114" w:rsidRPr="00C737A7">
        <w:rPr>
          <w:rFonts w:ascii="Times New Roman" w:hAnsi="Times New Roman" w:cs="Times New Roman"/>
          <w:color w:val="auto"/>
          <w:sz w:val="26"/>
          <w:szCs w:val="26"/>
        </w:rPr>
        <w:t>на программные продукты</w:t>
      </w:r>
      <w:r w:rsidR="00017AA6" w:rsidRPr="00C737A7">
        <w:rPr>
          <w:rFonts w:ascii="Times New Roman" w:hAnsi="Times New Roman" w:cs="Times New Roman"/>
          <w:color w:val="auto"/>
          <w:sz w:val="26"/>
          <w:szCs w:val="26"/>
        </w:rPr>
        <w:t>)</w:t>
      </w:r>
      <w:r w:rsidRPr="00C737A7">
        <w:rPr>
          <w:rFonts w:ascii="Times New Roman" w:hAnsi="Times New Roman" w:cs="Times New Roman"/>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модернизация сетевого оборудования;</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-ремонт и техническое обслуживание компьютерного оборудования и оргтехники.</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3.Упра</w:t>
      </w:r>
      <w:r w:rsidR="00954734" w:rsidRPr="00C737A7">
        <w:rPr>
          <w:rFonts w:ascii="Times New Roman" w:hAnsi="Times New Roman" w:cs="Times New Roman"/>
          <w:b/>
          <w:color w:val="auto"/>
          <w:sz w:val="26"/>
          <w:szCs w:val="26"/>
          <w:u w:val="single"/>
        </w:rPr>
        <w:t>вление муниципальным имуществом</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3.1.Обеспечение деятельности органов м</w:t>
      </w:r>
      <w:r w:rsidR="00FB4873" w:rsidRPr="00C737A7">
        <w:rPr>
          <w:rFonts w:ascii="Times New Roman" w:hAnsi="Times New Roman" w:cs="Times New Roman"/>
          <w:b/>
          <w:color w:val="auto"/>
          <w:sz w:val="26"/>
          <w:szCs w:val="26"/>
        </w:rPr>
        <w:t>естного самоуправления</w:t>
      </w:r>
      <w:r w:rsidRPr="00C737A7">
        <w:rPr>
          <w:rFonts w:ascii="Times New Roman" w:hAnsi="Times New Roman" w:cs="Times New Roman"/>
          <w:b/>
          <w:color w:val="auto"/>
          <w:sz w:val="26"/>
          <w:szCs w:val="26"/>
        </w:rPr>
        <w:t>:</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содержание аппарата Комитета по управлению муниципальным имуществом</w:t>
      </w:r>
      <w:r w:rsidR="00EB7114" w:rsidRPr="00C737A7">
        <w:rPr>
          <w:rFonts w:ascii="Times New Roman" w:hAnsi="Times New Roman" w:cs="Times New Roman"/>
          <w:color w:val="auto"/>
          <w:sz w:val="26"/>
          <w:szCs w:val="26"/>
        </w:rPr>
        <w:t xml:space="preserve"> </w:t>
      </w:r>
      <w:r w:rsidR="00E831E7" w:rsidRPr="00C737A7">
        <w:rPr>
          <w:rFonts w:ascii="Times New Roman" w:hAnsi="Times New Roman" w:cs="Times New Roman"/>
          <w:color w:val="auto"/>
          <w:sz w:val="26"/>
          <w:szCs w:val="26"/>
        </w:rPr>
        <w:t xml:space="preserve">Юргинского муниципального района </w:t>
      </w:r>
      <w:r w:rsidR="00EB7114" w:rsidRPr="00C737A7">
        <w:rPr>
          <w:rFonts w:ascii="Times New Roman" w:hAnsi="Times New Roman" w:cs="Times New Roman"/>
          <w:color w:val="auto"/>
          <w:sz w:val="26"/>
          <w:szCs w:val="26"/>
        </w:rPr>
        <w:t xml:space="preserve">(оплата труда сотрудников, услуги связи, </w:t>
      </w:r>
      <w:r w:rsidR="00FB4873" w:rsidRPr="00C737A7">
        <w:rPr>
          <w:rFonts w:ascii="Times New Roman" w:hAnsi="Times New Roman" w:cs="Times New Roman"/>
          <w:color w:val="auto"/>
          <w:sz w:val="26"/>
          <w:szCs w:val="26"/>
        </w:rPr>
        <w:t xml:space="preserve">расходы </w:t>
      </w:r>
      <w:r w:rsidR="00EB7114" w:rsidRPr="00C737A7">
        <w:rPr>
          <w:rFonts w:ascii="Times New Roman" w:hAnsi="Times New Roman" w:cs="Times New Roman"/>
          <w:color w:val="auto"/>
          <w:sz w:val="26"/>
          <w:szCs w:val="26"/>
        </w:rPr>
        <w:t>по содержанию имущества и прочие услуги)</w:t>
      </w:r>
      <w:r w:rsidRPr="00C737A7">
        <w:rPr>
          <w:rFonts w:ascii="Times New Roman" w:hAnsi="Times New Roman" w:cs="Times New Roman"/>
          <w:color w:val="auto"/>
          <w:sz w:val="26"/>
          <w:szCs w:val="26"/>
        </w:rPr>
        <w:t>.</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3.2.Реализация функций </w:t>
      </w:r>
      <w:r w:rsidR="00954734" w:rsidRPr="00C737A7">
        <w:rPr>
          <w:rFonts w:ascii="Times New Roman" w:hAnsi="Times New Roman" w:cs="Times New Roman"/>
          <w:b/>
          <w:color w:val="auto"/>
          <w:sz w:val="26"/>
          <w:szCs w:val="26"/>
        </w:rPr>
        <w:t>органов местного самоуправления:</w:t>
      </w:r>
    </w:p>
    <w:p w:rsidR="00B93BE7" w:rsidRPr="00C737A7" w:rsidRDefault="00EB7114"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-изготовление технических паспортов, оценка имущества для продажи, уплата налогов, межевание земельных участков, уплата иных платежей.</w:t>
      </w:r>
    </w:p>
    <w:p w:rsidR="00FF2924" w:rsidRPr="00C737A7" w:rsidRDefault="00FF2924"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954734" w:rsidP="00C737A7">
      <w:pPr>
        <w:shd w:val="clear" w:color="auto" w:fill="FFFFFF"/>
        <w:autoSpaceDE w:val="0"/>
        <w:autoSpaceDN w:val="0"/>
        <w:adjustRightInd w:val="0"/>
        <w:ind w:firstLine="709"/>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4. Градостроение</w:t>
      </w:r>
    </w:p>
    <w:p w:rsidR="00B93BE7" w:rsidRPr="00C737A7" w:rsidRDefault="00B93BE7" w:rsidP="00C737A7">
      <w:pPr>
        <w:shd w:val="clear" w:color="auto" w:fill="FFFFFF"/>
        <w:autoSpaceDE w:val="0"/>
        <w:autoSpaceDN w:val="0"/>
        <w:adjustRightInd w:val="0"/>
        <w:ind w:firstLine="709"/>
        <w:jc w:val="both"/>
        <w:rPr>
          <w:rFonts w:ascii="Times New Roman" w:hAnsi="Times New Roman" w:cs="Times New Roman"/>
          <w:color w:val="auto"/>
          <w:sz w:val="26"/>
          <w:szCs w:val="26"/>
        </w:rPr>
      </w:pPr>
      <w:r w:rsidRPr="00C737A7">
        <w:rPr>
          <w:rFonts w:ascii="Times New Roman" w:hAnsi="Times New Roman" w:cs="Times New Roman"/>
          <w:b/>
          <w:color w:val="auto"/>
          <w:sz w:val="26"/>
          <w:szCs w:val="26"/>
        </w:rPr>
        <w:t>4.1. Реализация функций органов местного самоуправления</w:t>
      </w:r>
      <w:r w:rsidRPr="00C737A7">
        <w:rPr>
          <w:rFonts w:ascii="Times New Roman" w:hAnsi="Times New Roman" w:cs="Times New Roman"/>
          <w:color w:val="auto"/>
          <w:sz w:val="26"/>
          <w:szCs w:val="26"/>
        </w:rPr>
        <w:t>.</w:t>
      </w:r>
    </w:p>
    <w:p w:rsidR="00DE4888" w:rsidRPr="00C737A7" w:rsidRDefault="00DE4888" w:rsidP="00C737A7">
      <w:pPr>
        <w:ind w:firstLine="709"/>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В</w:t>
      </w:r>
      <w:r w:rsidR="00B93BE7" w:rsidRPr="00C737A7">
        <w:rPr>
          <w:rFonts w:ascii="Times New Roman" w:hAnsi="Times New Roman" w:cs="Times New Roman"/>
          <w:color w:val="auto"/>
          <w:sz w:val="26"/>
          <w:szCs w:val="26"/>
        </w:rPr>
        <w:t xml:space="preserve"> области градостроительства администрация Юргинского муниципального района в лице </w:t>
      </w:r>
      <w:r w:rsidR="003D02A2" w:rsidRPr="00C737A7">
        <w:rPr>
          <w:rFonts w:ascii="Times New Roman" w:hAnsi="Times New Roman" w:cs="Times New Roman"/>
          <w:color w:val="auto"/>
          <w:sz w:val="26"/>
          <w:szCs w:val="26"/>
        </w:rPr>
        <w:t xml:space="preserve">архитектурного </w:t>
      </w:r>
      <w:r w:rsidR="00B93BE7" w:rsidRPr="00C737A7">
        <w:rPr>
          <w:rFonts w:ascii="Times New Roman" w:hAnsi="Times New Roman" w:cs="Times New Roman"/>
          <w:color w:val="auto"/>
          <w:sz w:val="26"/>
          <w:szCs w:val="26"/>
        </w:rPr>
        <w:t xml:space="preserve">отдела </w:t>
      </w:r>
      <w:r w:rsidR="003D02A2" w:rsidRPr="00C737A7">
        <w:rPr>
          <w:rFonts w:ascii="Times New Roman" w:hAnsi="Times New Roman" w:cs="Times New Roman"/>
          <w:color w:val="auto"/>
          <w:sz w:val="26"/>
          <w:szCs w:val="26"/>
        </w:rPr>
        <w:t xml:space="preserve">администрации Юргинского муниципального района </w:t>
      </w:r>
      <w:r w:rsidR="00B93BE7" w:rsidRPr="00C737A7">
        <w:rPr>
          <w:rFonts w:ascii="Times New Roman" w:hAnsi="Times New Roman" w:cs="Times New Roman"/>
          <w:color w:val="auto"/>
          <w:sz w:val="26"/>
          <w:szCs w:val="26"/>
        </w:rPr>
        <w:t>в соответствии с Уставом муниципального образования</w:t>
      </w:r>
      <w:r w:rsidR="003D02A2" w:rsidRPr="00C737A7">
        <w:rPr>
          <w:rFonts w:ascii="Times New Roman" w:hAnsi="Times New Roman" w:cs="Times New Roman"/>
          <w:color w:val="auto"/>
          <w:sz w:val="26"/>
          <w:szCs w:val="26"/>
        </w:rPr>
        <w:t xml:space="preserve"> необходим</w:t>
      </w:r>
      <w:r w:rsidRPr="00C737A7">
        <w:rPr>
          <w:rFonts w:ascii="Times New Roman" w:hAnsi="Times New Roman" w:cs="Times New Roman"/>
          <w:color w:val="auto"/>
          <w:sz w:val="26"/>
          <w:szCs w:val="26"/>
        </w:rPr>
        <w:t xml:space="preserve">ы: </w:t>
      </w:r>
    </w:p>
    <w:p w:rsidR="003D02A2" w:rsidRPr="00C737A7" w:rsidRDefault="003D02A2" w:rsidP="00C737A7">
      <w:pPr>
        <w:ind w:firstLine="709"/>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разработк</w:t>
      </w:r>
      <w:r w:rsidR="00DE4888" w:rsidRPr="00C737A7">
        <w:rPr>
          <w:rFonts w:ascii="Times New Roman" w:hAnsi="Times New Roman" w:cs="Times New Roman"/>
          <w:color w:val="auto"/>
          <w:sz w:val="26"/>
          <w:szCs w:val="26"/>
        </w:rPr>
        <w:t>а</w:t>
      </w:r>
      <w:r w:rsidRPr="00C737A7">
        <w:rPr>
          <w:rFonts w:ascii="Times New Roman" w:hAnsi="Times New Roman" w:cs="Times New Roman"/>
          <w:color w:val="auto"/>
          <w:sz w:val="26"/>
          <w:szCs w:val="26"/>
        </w:rPr>
        <w:t>, экспертиз</w:t>
      </w:r>
      <w:r w:rsidR="00DE4888" w:rsidRPr="00C737A7">
        <w:rPr>
          <w:rFonts w:ascii="Times New Roman" w:hAnsi="Times New Roman" w:cs="Times New Roman"/>
          <w:color w:val="auto"/>
          <w:sz w:val="26"/>
          <w:szCs w:val="26"/>
        </w:rPr>
        <w:t>а</w:t>
      </w:r>
      <w:r w:rsidRPr="00C737A7">
        <w:rPr>
          <w:rFonts w:ascii="Times New Roman" w:hAnsi="Times New Roman" w:cs="Times New Roman"/>
          <w:color w:val="auto"/>
          <w:sz w:val="26"/>
          <w:szCs w:val="26"/>
        </w:rPr>
        <w:t xml:space="preserve">, рассмотрение, согласование и представление на </w:t>
      </w:r>
      <w:r w:rsidRPr="00C737A7">
        <w:rPr>
          <w:rFonts w:ascii="Times New Roman" w:hAnsi="Times New Roman" w:cs="Times New Roman"/>
          <w:color w:val="auto"/>
          <w:sz w:val="26"/>
          <w:szCs w:val="26"/>
        </w:rPr>
        <w:lastRenderedPageBreak/>
        <w:t>утверждение в установленном порядке градостроительной документации (</w:t>
      </w:r>
      <w:r w:rsidR="00DE4888" w:rsidRPr="00C737A7">
        <w:rPr>
          <w:rFonts w:ascii="Times New Roman" w:hAnsi="Times New Roman" w:cs="Times New Roman"/>
          <w:color w:val="auto"/>
          <w:sz w:val="26"/>
          <w:szCs w:val="26"/>
        </w:rPr>
        <w:t xml:space="preserve">Генерального плана, </w:t>
      </w:r>
      <w:r w:rsidRPr="00C737A7">
        <w:rPr>
          <w:rFonts w:ascii="Times New Roman" w:hAnsi="Times New Roman" w:cs="Times New Roman"/>
          <w:color w:val="auto"/>
          <w:sz w:val="26"/>
          <w:szCs w:val="26"/>
        </w:rPr>
        <w:t xml:space="preserve">схемы территориального планирования Юргинского муниципального района), </w:t>
      </w:r>
      <w:r w:rsidRPr="00C737A7">
        <w:rPr>
          <w:rFonts w:ascii="Times New Roman" w:eastAsia="Times New Roman" w:hAnsi="Times New Roman" w:cs="Times New Roman"/>
          <w:color w:val="auto"/>
          <w:sz w:val="26"/>
          <w:szCs w:val="26"/>
        </w:rPr>
        <w:t>правил землепользования и застройки, проектов планировки и межевания территорий для жилищного строительства и строительства нежилых объектов, иных документов.</w:t>
      </w:r>
    </w:p>
    <w:p w:rsidR="00BB7E62" w:rsidRPr="00BD7B95" w:rsidRDefault="00BB7E62" w:rsidP="00B93BE7">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p>
    <w:p w:rsidR="0076165E" w:rsidRPr="00704DF3" w:rsidRDefault="0076165E" w:rsidP="0076165E">
      <w:pPr>
        <w:shd w:val="clear" w:color="auto" w:fill="FFFFFF"/>
        <w:autoSpaceDE w:val="0"/>
        <w:autoSpaceDN w:val="0"/>
        <w:adjustRightInd w:val="0"/>
        <w:ind w:firstLine="709"/>
        <w:jc w:val="both"/>
        <w:rPr>
          <w:rFonts w:ascii="Times New Roman" w:hAnsi="Times New Roman" w:cs="Times New Roman"/>
          <w:b/>
          <w:color w:val="auto"/>
          <w:sz w:val="26"/>
          <w:szCs w:val="26"/>
        </w:rPr>
      </w:pPr>
      <w:r w:rsidRPr="00704DF3">
        <w:rPr>
          <w:rFonts w:ascii="Times New Roman" w:hAnsi="Times New Roman" w:cs="Times New Roman"/>
          <w:b/>
          <w:color w:val="auto"/>
          <w:sz w:val="26"/>
          <w:szCs w:val="26"/>
        </w:rPr>
        <w:t>Раздел 4. Нормативно</w:t>
      </w:r>
      <w:r w:rsidR="003A5707" w:rsidRPr="00704DF3">
        <w:rPr>
          <w:rFonts w:ascii="Times New Roman" w:hAnsi="Times New Roman" w:cs="Times New Roman"/>
          <w:b/>
          <w:color w:val="auto"/>
          <w:sz w:val="26"/>
          <w:szCs w:val="26"/>
        </w:rPr>
        <w:t>-правовое обеспечение программы</w:t>
      </w:r>
    </w:p>
    <w:p w:rsidR="0076165E" w:rsidRPr="00954734" w:rsidRDefault="0076165E" w:rsidP="0076165E">
      <w:pPr>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954734">
        <w:rPr>
          <w:rFonts w:ascii="Times New Roman" w:hAnsi="Times New Roman" w:cs="Times New Roman"/>
          <w:color w:val="auto"/>
          <w:sz w:val="26"/>
          <w:szCs w:val="26"/>
        </w:rPr>
        <w:t xml:space="preserve">Общие сведения о нормативно-правовом обеспечении реализации  </w:t>
      </w:r>
      <w:r w:rsidR="008647E4">
        <w:rPr>
          <w:rFonts w:ascii="Times New Roman" w:hAnsi="Times New Roman" w:cs="Times New Roman"/>
          <w:color w:val="auto"/>
          <w:sz w:val="26"/>
          <w:szCs w:val="26"/>
        </w:rPr>
        <w:t>П</w:t>
      </w:r>
      <w:r w:rsidRPr="00954734">
        <w:rPr>
          <w:rFonts w:ascii="Times New Roman" w:hAnsi="Times New Roman" w:cs="Times New Roman"/>
          <w:color w:val="auto"/>
          <w:sz w:val="26"/>
          <w:szCs w:val="26"/>
        </w:rPr>
        <w:t>рограммы представлены в таблице: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2835"/>
        <w:gridCol w:w="6201"/>
      </w:tblGrid>
      <w:tr w:rsidR="0076165E" w:rsidRPr="000374CA" w:rsidTr="008647E4">
        <w:trPr>
          <w:tblHeader/>
          <w:jc w:val="center"/>
        </w:trPr>
        <w:tc>
          <w:tcPr>
            <w:tcW w:w="781" w:type="dxa"/>
            <w:tcBorders>
              <w:top w:val="single" w:sz="4" w:space="0" w:color="auto"/>
              <w:left w:val="single" w:sz="4" w:space="0" w:color="auto"/>
              <w:bottom w:val="single" w:sz="4" w:space="0" w:color="auto"/>
              <w:right w:val="single" w:sz="4" w:space="0" w:color="auto"/>
            </w:tcBorders>
            <w:vAlign w:val="center"/>
          </w:tcPr>
          <w:p w:rsidR="0076165E" w:rsidRDefault="0076165E" w:rsidP="0076165E">
            <w:pPr>
              <w:jc w:val="center"/>
              <w:rPr>
                <w:rFonts w:ascii="Times New Roman" w:hAnsi="Times New Roman" w:cs="Times New Roman"/>
                <w:b/>
                <w:color w:val="auto"/>
                <w:sz w:val="26"/>
                <w:szCs w:val="26"/>
              </w:rPr>
            </w:pPr>
            <w:r w:rsidRPr="00BB7E62">
              <w:rPr>
                <w:rFonts w:ascii="Times New Roman" w:hAnsi="Times New Roman" w:cs="Times New Roman"/>
                <w:b/>
                <w:color w:val="auto"/>
                <w:sz w:val="26"/>
                <w:szCs w:val="26"/>
              </w:rPr>
              <w:t>№</w:t>
            </w:r>
          </w:p>
          <w:p w:rsidR="008647E4" w:rsidRPr="00BB7E62" w:rsidRDefault="008647E4" w:rsidP="0076165E">
            <w:pPr>
              <w:jc w:val="center"/>
              <w:rPr>
                <w:rFonts w:ascii="Times New Roman" w:hAnsi="Times New Roman" w:cs="Times New Roman"/>
                <w:b/>
                <w:color w:val="auto"/>
                <w:sz w:val="26"/>
                <w:szCs w:val="26"/>
              </w:rPr>
            </w:pPr>
            <w:proofErr w:type="spellStart"/>
            <w:proofErr w:type="gramStart"/>
            <w:r>
              <w:rPr>
                <w:rFonts w:ascii="Times New Roman" w:hAnsi="Times New Roman" w:cs="Times New Roman"/>
                <w:b/>
                <w:color w:val="auto"/>
                <w:sz w:val="26"/>
                <w:szCs w:val="26"/>
              </w:rPr>
              <w:t>п</w:t>
            </w:r>
            <w:proofErr w:type="spellEnd"/>
            <w:proofErr w:type="gramEnd"/>
            <w:r>
              <w:rPr>
                <w:rFonts w:ascii="Times New Roman" w:hAnsi="Times New Roman" w:cs="Times New Roman"/>
                <w:b/>
                <w:color w:val="auto"/>
                <w:sz w:val="26"/>
                <w:szCs w:val="26"/>
              </w:rPr>
              <w:t>/</w:t>
            </w:r>
            <w:proofErr w:type="spellStart"/>
            <w:r>
              <w:rPr>
                <w:rFonts w:ascii="Times New Roman" w:hAnsi="Times New Roman" w:cs="Times New Roman"/>
                <w:b/>
                <w:color w:val="auto"/>
                <w:sz w:val="26"/>
                <w:szCs w:val="26"/>
              </w:rPr>
              <w:t>п</w:t>
            </w:r>
            <w:proofErr w:type="spellEnd"/>
          </w:p>
        </w:tc>
        <w:tc>
          <w:tcPr>
            <w:tcW w:w="2835" w:type="dxa"/>
            <w:tcBorders>
              <w:left w:val="nil"/>
            </w:tcBorders>
            <w:vAlign w:val="center"/>
          </w:tcPr>
          <w:p w:rsidR="0076165E" w:rsidRPr="00BB7E62" w:rsidRDefault="0076165E" w:rsidP="0076165E">
            <w:pPr>
              <w:jc w:val="center"/>
              <w:rPr>
                <w:rFonts w:ascii="Times New Roman" w:hAnsi="Times New Roman" w:cs="Times New Roman"/>
                <w:b/>
                <w:color w:val="auto"/>
                <w:sz w:val="26"/>
                <w:szCs w:val="26"/>
              </w:rPr>
            </w:pPr>
            <w:r w:rsidRPr="00BB7E62">
              <w:rPr>
                <w:rFonts w:ascii="Times New Roman" w:hAnsi="Times New Roman" w:cs="Times New Roman"/>
                <w:b/>
                <w:color w:val="auto"/>
                <w:sz w:val="26"/>
                <w:szCs w:val="26"/>
              </w:rPr>
              <w:t>Наименование законодательных актов</w:t>
            </w:r>
          </w:p>
        </w:tc>
        <w:tc>
          <w:tcPr>
            <w:tcW w:w="6201" w:type="dxa"/>
            <w:vAlign w:val="center"/>
          </w:tcPr>
          <w:p w:rsidR="0076165E" w:rsidRPr="00BB7E62" w:rsidRDefault="0076165E" w:rsidP="0076165E">
            <w:pPr>
              <w:jc w:val="center"/>
              <w:rPr>
                <w:rFonts w:ascii="Times New Roman" w:hAnsi="Times New Roman" w:cs="Times New Roman"/>
                <w:b/>
                <w:color w:val="auto"/>
                <w:sz w:val="26"/>
                <w:szCs w:val="26"/>
              </w:rPr>
            </w:pPr>
            <w:r w:rsidRPr="00BB7E62">
              <w:rPr>
                <w:rFonts w:ascii="Times New Roman" w:hAnsi="Times New Roman" w:cs="Times New Roman"/>
                <w:b/>
                <w:color w:val="auto"/>
                <w:sz w:val="26"/>
                <w:szCs w:val="26"/>
              </w:rPr>
              <w:t>Поставленные цели (содержание)</w:t>
            </w:r>
          </w:p>
        </w:tc>
      </w:tr>
      <w:tr w:rsidR="0076165E" w:rsidRPr="000374CA" w:rsidTr="008647E4">
        <w:trPr>
          <w:jc w:val="center"/>
        </w:trPr>
        <w:tc>
          <w:tcPr>
            <w:tcW w:w="781" w:type="dxa"/>
            <w:tcBorders>
              <w:top w:val="nil"/>
            </w:tcBorders>
          </w:tcPr>
          <w:p w:rsidR="0076165E" w:rsidRPr="00C45276" w:rsidRDefault="00C45276" w:rsidP="00C45276">
            <w:pPr>
              <w:widowControl/>
              <w:ind w:left="265"/>
              <w:rPr>
                <w:rFonts w:ascii="Times New Roman" w:hAnsi="Times New Roman" w:cs="Times New Roman"/>
                <w:color w:val="auto"/>
                <w:sz w:val="26"/>
                <w:szCs w:val="26"/>
              </w:rPr>
            </w:pPr>
            <w:r w:rsidRPr="00C45276">
              <w:rPr>
                <w:rFonts w:ascii="Times New Roman" w:hAnsi="Times New Roman" w:cs="Times New Roman"/>
                <w:color w:val="auto"/>
                <w:sz w:val="26"/>
                <w:szCs w:val="26"/>
              </w:rPr>
              <w:t>1</w:t>
            </w:r>
          </w:p>
        </w:tc>
        <w:tc>
          <w:tcPr>
            <w:tcW w:w="2835" w:type="dxa"/>
          </w:tcPr>
          <w:p w:rsidR="0076165E" w:rsidRPr="00BB7E62" w:rsidRDefault="0076165E" w:rsidP="0076165E">
            <w:pPr>
              <w:rPr>
                <w:rFonts w:ascii="Times New Roman" w:hAnsi="Times New Roman" w:cs="Times New Roman"/>
                <w:color w:val="auto"/>
                <w:sz w:val="26"/>
                <w:szCs w:val="26"/>
              </w:rPr>
            </w:pPr>
            <w:r w:rsidRPr="00BB7E62">
              <w:rPr>
                <w:rFonts w:ascii="Times New Roman" w:hAnsi="Times New Roman" w:cs="Times New Roman"/>
                <w:color w:val="auto"/>
                <w:sz w:val="26"/>
                <w:szCs w:val="26"/>
              </w:rPr>
              <w:t>Конституция РФ</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 xml:space="preserve">Определяет </w:t>
            </w:r>
            <w:r w:rsidRPr="00BB7E62">
              <w:rPr>
                <w:rFonts w:ascii="Times New Roman" w:hAnsi="Times New Roman" w:cs="Times New Roman"/>
                <w:color w:val="auto"/>
                <w:sz w:val="26"/>
                <w:szCs w:val="26"/>
              </w:rPr>
              <w:t>гарантии и основы местного самоуправления как самостоятельного института власти в РФ, а также право граждан на осущес</w:t>
            </w:r>
            <w:r w:rsidR="00EF2DA1" w:rsidRPr="00BB7E62">
              <w:rPr>
                <w:rFonts w:ascii="Times New Roman" w:hAnsi="Times New Roman" w:cs="Times New Roman"/>
                <w:color w:val="auto"/>
                <w:sz w:val="26"/>
                <w:szCs w:val="26"/>
              </w:rPr>
              <w:t>твление местного самоуправления</w:t>
            </w:r>
          </w:p>
        </w:tc>
      </w:tr>
      <w:tr w:rsidR="0076165E" w:rsidRPr="000374CA" w:rsidTr="008647E4">
        <w:trPr>
          <w:trHeight w:val="1188"/>
          <w:jc w:val="center"/>
        </w:trPr>
        <w:tc>
          <w:tcPr>
            <w:tcW w:w="781" w:type="dxa"/>
          </w:tcPr>
          <w:p w:rsidR="0076165E" w:rsidRPr="00C45276" w:rsidRDefault="00C45276" w:rsidP="00C45276">
            <w:pPr>
              <w:widowControl/>
              <w:ind w:left="141"/>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2</w:t>
            </w:r>
          </w:p>
        </w:tc>
        <w:tc>
          <w:tcPr>
            <w:tcW w:w="2835" w:type="dxa"/>
          </w:tcPr>
          <w:p w:rsidR="0076165E" w:rsidRPr="00BB7E62" w:rsidRDefault="0076165E" w:rsidP="0076165E">
            <w:pPr>
              <w:pStyle w:val="2"/>
              <w:spacing w:after="0" w:line="240" w:lineRule="auto"/>
              <w:ind w:left="6"/>
              <w:rPr>
                <w:sz w:val="26"/>
                <w:szCs w:val="26"/>
              </w:rPr>
            </w:pPr>
            <w:r w:rsidRPr="00BB7E62">
              <w:rPr>
                <w:sz w:val="26"/>
                <w:szCs w:val="26"/>
              </w:rPr>
              <w:t>Федеральный закон</w:t>
            </w:r>
            <w:r w:rsidRPr="00BB7E62">
              <w:rPr>
                <w:sz w:val="26"/>
                <w:szCs w:val="26"/>
              </w:rPr>
              <w:br/>
              <w:t>«Об общих принципах организации местного самоуправления в РФ» от 06.10.2003 № 131-ФЗ</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 xml:space="preserve">Устанавливает </w:t>
            </w:r>
            <w:r w:rsidRPr="00BB7E62">
              <w:rPr>
                <w:rFonts w:ascii="Times New Roman" w:hAnsi="Times New Roman" w:cs="Times New Roman"/>
                <w:color w:val="auto"/>
                <w:sz w:val="26"/>
                <w:szCs w:val="26"/>
              </w:rPr>
              <w:t>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w:t>
            </w:r>
            <w:r w:rsidR="00EF2DA1" w:rsidRPr="00BB7E62">
              <w:rPr>
                <w:rFonts w:ascii="Times New Roman" w:hAnsi="Times New Roman" w:cs="Times New Roman"/>
                <w:color w:val="auto"/>
                <w:sz w:val="26"/>
                <w:szCs w:val="26"/>
              </w:rPr>
              <w:t>нные гарантии его осуществления</w:t>
            </w:r>
          </w:p>
        </w:tc>
      </w:tr>
      <w:tr w:rsidR="0076165E" w:rsidRPr="000374CA" w:rsidTr="008647E4">
        <w:trPr>
          <w:jc w:val="center"/>
        </w:trPr>
        <w:tc>
          <w:tcPr>
            <w:tcW w:w="781" w:type="dxa"/>
          </w:tcPr>
          <w:p w:rsidR="0076165E" w:rsidRPr="00C45276" w:rsidRDefault="00C45276" w:rsidP="00C45276">
            <w:pPr>
              <w:widowControl/>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3</w:t>
            </w:r>
          </w:p>
        </w:tc>
        <w:tc>
          <w:tcPr>
            <w:tcW w:w="2835" w:type="dxa"/>
          </w:tcPr>
          <w:p w:rsidR="0076165E" w:rsidRPr="00BB7E62" w:rsidRDefault="0076165E" w:rsidP="0076165E">
            <w:pPr>
              <w:rPr>
                <w:rFonts w:ascii="Times New Roman" w:hAnsi="Times New Roman" w:cs="Times New Roman"/>
                <w:color w:val="auto"/>
                <w:sz w:val="26"/>
                <w:szCs w:val="26"/>
              </w:rPr>
            </w:pPr>
            <w:r w:rsidRPr="00BB7E62">
              <w:rPr>
                <w:rFonts w:ascii="Times New Roman" w:hAnsi="Times New Roman" w:cs="Times New Roman"/>
                <w:color w:val="auto"/>
                <w:sz w:val="26"/>
                <w:szCs w:val="26"/>
              </w:rPr>
              <w:t>Федеральный закон</w:t>
            </w:r>
            <w:r w:rsidRPr="00BB7E62">
              <w:rPr>
                <w:rFonts w:ascii="Times New Roman" w:hAnsi="Times New Roman" w:cs="Times New Roman"/>
                <w:color w:val="auto"/>
                <w:sz w:val="26"/>
                <w:szCs w:val="26"/>
              </w:rPr>
              <w:br/>
              <w:t>«О муниципальной службе в Российской Федерации» от 02.03.2007 № 25-ФЗ</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Регулирует</w:t>
            </w:r>
            <w:r w:rsidRPr="00BB7E62">
              <w:rPr>
                <w:rFonts w:ascii="Times New Roman" w:hAnsi="Times New Roman" w:cs="Times New Roman"/>
                <w:color w:val="auto"/>
                <w:sz w:val="26"/>
                <w:szCs w:val="26"/>
              </w:rPr>
              <w:t xml:space="preserve"> отношения, связанные с поступлением граждан на муниципальную службу, ее прохождением и прекращением, а также правовое п</w:t>
            </w:r>
            <w:r w:rsidR="00EF2DA1" w:rsidRPr="00BB7E62">
              <w:rPr>
                <w:rFonts w:ascii="Times New Roman" w:hAnsi="Times New Roman" w:cs="Times New Roman"/>
                <w:color w:val="auto"/>
                <w:sz w:val="26"/>
                <w:szCs w:val="26"/>
              </w:rPr>
              <w:t>оложение муниципальных служащих</w:t>
            </w:r>
          </w:p>
        </w:tc>
      </w:tr>
      <w:tr w:rsidR="0076165E" w:rsidRPr="000374CA" w:rsidTr="008647E4">
        <w:trPr>
          <w:jc w:val="center"/>
        </w:trPr>
        <w:tc>
          <w:tcPr>
            <w:tcW w:w="781" w:type="dxa"/>
          </w:tcPr>
          <w:p w:rsidR="0076165E" w:rsidRPr="00C45276" w:rsidRDefault="00C45276" w:rsidP="00C45276">
            <w:pPr>
              <w:widowControl/>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4</w:t>
            </w:r>
          </w:p>
        </w:tc>
        <w:tc>
          <w:tcPr>
            <w:tcW w:w="2835" w:type="dxa"/>
          </w:tcPr>
          <w:p w:rsidR="0076165E" w:rsidRPr="00BB7E62" w:rsidRDefault="0076165E" w:rsidP="0076165E">
            <w:pPr>
              <w:rPr>
                <w:rFonts w:ascii="Times New Roman" w:hAnsi="Times New Roman" w:cs="Times New Roman"/>
                <w:color w:val="auto"/>
                <w:sz w:val="26"/>
                <w:szCs w:val="26"/>
              </w:rPr>
            </w:pPr>
            <w:r w:rsidRPr="00BB7E62">
              <w:rPr>
                <w:rFonts w:ascii="Times New Roman" w:hAnsi="Times New Roman" w:cs="Times New Roman"/>
                <w:color w:val="auto"/>
                <w:sz w:val="26"/>
                <w:szCs w:val="26"/>
              </w:rPr>
              <w:t>Бюджетный кодекс Российской Федерации</w:t>
            </w:r>
          </w:p>
        </w:tc>
        <w:tc>
          <w:tcPr>
            <w:tcW w:w="6201" w:type="dxa"/>
          </w:tcPr>
          <w:p w:rsidR="0076165E" w:rsidRPr="00BB7E62" w:rsidRDefault="0076165E" w:rsidP="0076165E">
            <w:pPr>
              <w:jc w:val="both"/>
              <w:rPr>
                <w:rFonts w:ascii="Times New Roman" w:hAnsi="Times New Roman" w:cs="Times New Roman"/>
                <w:b/>
                <w:color w:val="auto"/>
                <w:sz w:val="26"/>
                <w:szCs w:val="26"/>
              </w:rPr>
            </w:pPr>
            <w:r w:rsidRPr="00BB7E62">
              <w:rPr>
                <w:rFonts w:ascii="Times New Roman" w:hAnsi="Times New Roman" w:cs="Times New Roman"/>
                <w:b/>
                <w:color w:val="auto"/>
                <w:sz w:val="26"/>
                <w:szCs w:val="26"/>
              </w:rPr>
              <w:t xml:space="preserve">Устанавливает </w:t>
            </w:r>
            <w:r w:rsidRPr="00BB7E62">
              <w:rPr>
                <w:rFonts w:ascii="Times New Roman" w:hAnsi="Times New Roman" w:cs="Times New Roman"/>
                <w:color w:val="auto"/>
                <w:sz w:val="26"/>
                <w:szCs w:val="26"/>
              </w:rPr>
              <w:t>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основания и виды ответственности за нарушение бюджетного законодательства Российской Федерации</w:t>
            </w:r>
          </w:p>
        </w:tc>
      </w:tr>
      <w:tr w:rsidR="0076165E" w:rsidRPr="000374CA" w:rsidTr="008647E4">
        <w:trPr>
          <w:jc w:val="center"/>
        </w:trPr>
        <w:tc>
          <w:tcPr>
            <w:tcW w:w="781" w:type="dxa"/>
          </w:tcPr>
          <w:p w:rsidR="0076165E" w:rsidRPr="00C45276" w:rsidRDefault="00C45276" w:rsidP="00C45276">
            <w:pPr>
              <w:widowControl/>
              <w:rPr>
                <w:rFonts w:ascii="Times New Roman" w:hAnsi="Times New Roman" w:cs="Times New Roman"/>
                <w:color w:val="auto"/>
                <w:sz w:val="26"/>
                <w:szCs w:val="26"/>
              </w:rPr>
            </w:pPr>
            <w:r>
              <w:rPr>
                <w:rFonts w:ascii="Times New Roman" w:hAnsi="Times New Roman" w:cs="Times New Roman"/>
                <w:b/>
                <w:color w:val="auto"/>
                <w:sz w:val="26"/>
                <w:szCs w:val="26"/>
              </w:rPr>
              <w:t xml:space="preserve">  </w:t>
            </w:r>
            <w:r w:rsidRPr="00C45276">
              <w:rPr>
                <w:rFonts w:ascii="Times New Roman" w:hAnsi="Times New Roman" w:cs="Times New Roman"/>
                <w:color w:val="auto"/>
                <w:sz w:val="26"/>
                <w:szCs w:val="26"/>
              </w:rPr>
              <w:t xml:space="preserve"> 5</w:t>
            </w:r>
          </w:p>
        </w:tc>
        <w:tc>
          <w:tcPr>
            <w:tcW w:w="2835" w:type="dxa"/>
          </w:tcPr>
          <w:p w:rsidR="0076165E" w:rsidRPr="00BB7E62" w:rsidRDefault="000867BF" w:rsidP="0076165E">
            <w:pPr>
              <w:rPr>
                <w:rFonts w:ascii="Times New Roman" w:hAnsi="Times New Roman" w:cs="Times New Roman"/>
                <w:color w:val="auto"/>
                <w:sz w:val="26"/>
                <w:szCs w:val="26"/>
              </w:rPr>
            </w:pPr>
            <w:hyperlink r:id="rId8" w:history="1">
              <w:r w:rsidR="0076165E" w:rsidRPr="00BB7E62">
                <w:rPr>
                  <w:rStyle w:val="ac"/>
                  <w:rFonts w:ascii="Times New Roman" w:hAnsi="Times New Roman" w:cs="Times New Roman"/>
                  <w:color w:val="auto"/>
                  <w:sz w:val="26"/>
                  <w:szCs w:val="26"/>
                  <w:u w:val="none"/>
                </w:rPr>
                <w:t>Федеральный закон от 28.06.2014 № 172-ФЗ</w:t>
              </w:r>
              <w:r w:rsidR="0076165E" w:rsidRPr="00BB7E62">
                <w:rPr>
                  <w:rStyle w:val="ac"/>
                  <w:rFonts w:ascii="Times New Roman" w:hAnsi="Times New Roman" w:cs="Times New Roman"/>
                  <w:color w:val="auto"/>
                  <w:sz w:val="26"/>
                  <w:szCs w:val="26"/>
                  <w:u w:val="none"/>
                </w:rPr>
                <w:br/>
                <w:t>«О стратегическом планировании в Российской Федерации</w:t>
              </w:r>
            </w:hyperlink>
            <w:r w:rsidR="0076165E" w:rsidRPr="00BB7E62">
              <w:rPr>
                <w:rStyle w:val="ac"/>
                <w:rFonts w:ascii="Times New Roman" w:hAnsi="Times New Roman" w:cs="Times New Roman"/>
                <w:color w:val="auto"/>
                <w:sz w:val="26"/>
                <w:szCs w:val="26"/>
                <w:u w:val="none"/>
              </w:rPr>
              <w:t>»</w:t>
            </w:r>
          </w:p>
        </w:tc>
        <w:tc>
          <w:tcPr>
            <w:tcW w:w="6201" w:type="dxa"/>
          </w:tcPr>
          <w:p w:rsidR="0076165E" w:rsidRPr="00BB7E62" w:rsidRDefault="0076165E" w:rsidP="0076165E">
            <w:pPr>
              <w:jc w:val="both"/>
              <w:rPr>
                <w:rFonts w:ascii="Times New Roman" w:hAnsi="Times New Roman" w:cs="Times New Roman"/>
                <w:snapToGrid w:val="0"/>
                <w:color w:val="auto"/>
                <w:sz w:val="26"/>
                <w:szCs w:val="26"/>
              </w:rPr>
            </w:pPr>
            <w:r w:rsidRPr="00BB7E62">
              <w:rPr>
                <w:rFonts w:ascii="Times New Roman" w:hAnsi="Times New Roman" w:cs="Times New Roman"/>
                <w:b/>
                <w:snapToGrid w:val="0"/>
                <w:color w:val="auto"/>
                <w:sz w:val="26"/>
                <w:szCs w:val="26"/>
              </w:rPr>
              <w:t>Устанавливает</w:t>
            </w:r>
            <w:r w:rsidRPr="00BB7E62">
              <w:rPr>
                <w:rFonts w:ascii="Times New Roman" w:hAnsi="Times New Roman" w:cs="Times New Roman"/>
                <w:snapToGrid w:val="0"/>
                <w:color w:val="auto"/>
                <w:sz w:val="26"/>
                <w:szCs w:val="26"/>
              </w:rPr>
              <w:t xml:space="preserve">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научными и иными организациями в сфе</w:t>
            </w:r>
            <w:r w:rsidR="00EF2DA1" w:rsidRPr="00BB7E62">
              <w:rPr>
                <w:rFonts w:ascii="Times New Roman" w:hAnsi="Times New Roman" w:cs="Times New Roman"/>
                <w:snapToGrid w:val="0"/>
                <w:color w:val="auto"/>
                <w:sz w:val="26"/>
                <w:szCs w:val="26"/>
              </w:rPr>
              <w:t>ре стратегического планирования</w:t>
            </w:r>
          </w:p>
        </w:tc>
      </w:tr>
      <w:tr w:rsidR="004960B1" w:rsidRPr="000374CA" w:rsidTr="008647E4">
        <w:trPr>
          <w:jc w:val="center"/>
        </w:trPr>
        <w:tc>
          <w:tcPr>
            <w:tcW w:w="781" w:type="dxa"/>
          </w:tcPr>
          <w:p w:rsidR="004960B1" w:rsidRPr="00C45276" w:rsidRDefault="00C45276" w:rsidP="00C45276">
            <w:pPr>
              <w:widowControl/>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   </w:t>
            </w:r>
            <w:r w:rsidRPr="00C45276">
              <w:rPr>
                <w:rFonts w:ascii="Times New Roman" w:hAnsi="Times New Roman" w:cs="Times New Roman"/>
                <w:color w:val="auto"/>
                <w:sz w:val="26"/>
                <w:szCs w:val="26"/>
              </w:rPr>
              <w:t>6</w:t>
            </w:r>
          </w:p>
        </w:tc>
        <w:tc>
          <w:tcPr>
            <w:tcW w:w="2835" w:type="dxa"/>
          </w:tcPr>
          <w:p w:rsidR="008647E4" w:rsidRDefault="004960B1" w:rsidP="009A236E">
            <w:pPr>
              <w:jc w:val="both"/>
              <w:rPr>
                <w:rFonts w:ascii="Times New Roman" w:hAnsi="Times New Roman" w:cs="Times New Roman"/>
                <w:color w:val="auto"/>
                <w:sz w:val="26"/>
                <w:szCs w:val="26"/>
              </w:rPr>
            </w:pPr>
            <w:r w:rsidRPr="00BB7E62">
              <w:rPr>
                <w:rFonts w:ascii="Times New Roman" w:hAnsi="Times New Roman" w:cs="Times New Roman"/>
                <w:color w:val="auto"/>
                <w:sz w:val="26"/>
                <w:szCs w:val="26"/>
              </w:rPr>
              <w:t>Федеральный закон от 25.12.20</w:t>
            </w:r>
            <w:r w:rsidR="003B10A6" w:rsidRPr="00BB7E62">
              <w:rPr>
                <w:rFonts w:ascii="Times New Roman" w:hAnsi="Times New Roman" w:cs="Times New Roman"/>
                <w:color w:val="auto"/>
                <w:sz w:val="26"/>
                <w:szCs w:val="26"/>
              </w:rPr>
              <w:t>0</w:t>
            </w:r>
            <w:r w:rsidRPr="00BB7E62">
              <w:rPr>
                <w:rFonts w:ascii="Times New Roman" w:hAnsi="Times New Roman" w:cs="Times New Roman"/>
                <w:color w:val="auto"/>
                <w:sz w:val="26"/>
                <w:szCs w:val="26"/>
              </w:rPr>
              <w:t xml:space="preserve">8 № 273-ФЗ </w:t>
            </w:r>
            <w:r w:rsidR="003B10A6" w:rsidRPr="00BB7E62">
              <w:rPr>
                <w:rFonts w:ascii="Times New Roman" w:hAnsi="Times New Roman" w:cs="Times New Roman"/>
                <w:color w:val="auto"/>
                <w:sz w:val="26"/>
                <w:szCs w:val="26"/>
              </w:rPr>
              <w:t>(ред. от 30.10.2018)</w:t>
            </w:r>
          </w:p>
          <w:p w:rsidR="004960B1" w:rsidRPr="00BB7E62" w:rsidRDefault="004960B1" w:rsidP="009A236E">
            <w:pPr>
              <w:jc w:val="both"/>
              <w:rPr>
                <w:rFonts w:ascii="Times New Roman" w:hAnsi="Times New Roman" w:cs="Times New Roman"/>
                <w:color w:val="auto"/>
                <w:sz w:val="26"/>
                <w:szCs w:val="26"/>
              </w:rPr>
            </w:pPr>
            <w:r w:rsidRPr="00BB7E62">
              <w:rPr>
                <w:rFonts w:ascii="Times New Roman" w:hAnsi="Times New Roman" w:cs="Times New Roman"/>
                <w:color w:val="auto"/>
                <w:sz w:val="26"/>
                <w:szCs w:val="26"/>
              </w:rPr>
              <w:t>«О противодействии коррупции»</w:t>
            </w:r>
          </w:p>
        </w:tc>
        <w:tc>
          <w:tcPr>
            <w:tcW w:w="6201" w:type="dxa"/>
          </w:tcPr>
          <w:p w:rsidR="004960B1" w:rsidRPr="00BB7E62" w:rsidRDefault="009A236E" w:rsidP="009A236E">
            <w:pPr>
              <w:jc w:val="both"/>
              <w:rPr>
                <w:rFonts w:ascii="Times New Roman" w:hAnsi="Times New Roman" w:cs="Times New Roman"/>
                <w:b/>
                <w:snapToGrid w:val="0"/>
                <w:color w:val="auto"/>
                <w:sz w:val="26"/>
                <w:szCs w:val="26"/>
              </w:rPr>
            </w:pPr>
            <w:r w:rsidRPr="00BB7E62">
              <w:rPr>
                <w:rFonts w:ascii="Times New Roman" w:hAnsi="Times New Roman" w:cs="Times New Roman"/>
                <w:b/>
                <w:color w:val="auto"/>
                <w:sz w:val="26"/>
                <w:szCs w:val="26"/>
              </w:rPr>
              <w:t>Устанавливает</w:t>
            </w:r>
            <w:r w:rsidRPr="00BB7E62">
              <w:rPr>
                <w:rFonts w:ascii="Times New Roman" w:hAnsi="Times New Roman" w:cs="Times New Roman"/>
                <w:color w:val="auto"/>
                <w:sz w:val="26"/>
                <w:szCs w:val="26"/>
              </w:rPr>
              <w:t xml:space="preserve">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w:t>
            </w:r>
            <w:r w:rsidRPr="00BB7E62">
              <w:rPr>
                <w:rFonts w:ascii="Times New Roman" w:hAnsi="Times New Roman" w:cs="Times New Roman"/>
                <w:color w:val="auto"/>
                <w:sz w:val="26"/>
                <w:szCs w:val="26"/>
              </w:rPr>
              <w:lastRenderedPageBreak/>
              <w:t>правонарушений</w:t>
            </w:r>
          </w:p>
        </w:tc>
      </w:tr>
      <w:tr w:rsidR="003B10A6" w:rsidRPr="000374CA" w:rsidTr="008647E4">
        <w:trPr>
          <w:jc w:val="center"/>
        </w:trPr>
        <w:tc>
          <w:tcPr>
            <w:tcW w:w="781" w:type="dxa"/>
          </w:tcPr>
          <w:p w:rsidR="003B10A6" w:rsidRPr="00BB7E62" w:rsidRDefault="00C45276" w:rsidP="00C45276">
            <w:pPr>
              <w:widowControl/>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    7</w:t>
            </w:r>
          </w:p>
        </w:tc>
        <w:tc>
          <w:tcPr>
            <w:tcW w:w="2835" w:type="dxa"/>
          </w:tcPr>
          <w:p w:rsidR="009A236E" w:rsidRPr="00BB7E62" w:rsidRDefault="003B10A6" w:rsidP="009A236E">
            <w:pPr>
              <w:pStyle w:val="1"/>
              <w:ind w:firstLine="0"/>
              <w:jc w:val="left"/>
              <w:rPr>
                <w:sz w:val="26"/>
                <w:szCs w:val="26"/>
              </w:rPr>
            </w:pPr>
            <w:r w:rsidRPr="00BB7E62">
              <w:rPr>
                <w:sz w:val="26"/>
                <w:szCs w:val="26"/>
              </w:rPr>
              <w:t>Федеральный закон от 03.12.2012 № 2</w:t>
            </w:r>
            <w:r w:rsidR="009A236E" w:rsidRPr="00BB7E62">
              <w:rPr>
                <w:sz w:val="26"/>
                <w:szCs w:val="26"/>
              </w:rPr>
              <w:t>3</w:t>
            </w:r>
            <w:r w:rsidRPr="00BB7E62">
              <w:rPr>
                <w:sz w:val="26"/>
                <w:szCs w:val="26"/>
              </w:rPr>
              <w:t xml:space="preserve">0-ФЗ </w:t>
            </w:r>
            <w:r w:rsidR="009A236E" w:rsidRPr="00BB7E62">
              <w:rPr>
                <w:sz w:val="26"/>
                <w:szCs w:val="26"/>
              </w:rPr>
              <w:t xml:space="preserve"> </w:t>
            </w:r>
            <w:r w:rsidRPr="00BB7E62">
              <w:rPr>
                <w:sz w:val="26"/>
                <w:szCs w:val="26"/>
              </w:rPr>
              <w:t xml:space="preserve">«О </w:t>
            </w:r>
            <w:proofErr w:type="gramStart"/>
            <w:r w:rsidRPr="00BB7E62">
              <w:rPr>
                <w:sz w:val="26"/>
                <w:szCs w:val="26"/>
              </w:rPr>
              <w:t>контроле за</w:t>
            </w:r>
            <w:proofErr w:type="gramEnd"/>
            <w:r w:rsidRPr="00BB7E62">
              <w:rPr>
                <w:sz w:val="26"/>
                <w:szCs w:val="26"/>
              </w:rPr>
              <w:t xml:space="preserve"> соответствием расходов лиц, замещающих государственные должности, и иных лиц их доходам»</w:t>
            </w:r>
            <w:r w:rsidR="009A236E" w:rsidRPr="00BB7E62">
              <w:rPr>
                <w:sz w:val="26"/>
                <w:szCs w:val="26"/>
              </w:rPr>
              <w:t xml:space="preserve"> (с </w:t>
            </w:r>
            <w:proofErr w:type="spellStart"/>
            <w:r w:rsidR="009A236E" w:rsidRPr="00BB7E62">
              <w:rPr>
                <w:sz w:val="26"/>
                <w:szCs w:val="26"/>
              </w:rPr>
              <w:t>изм</w:t>
            </w:r>
            <w:proofErr w:type="spellEnd"/>
            <w:r w:rsidR="009A236E" w:rsidRPr="00BB7E62">
              <w:rPr>
                <w:sz w:val="26"/>
                <w:szCs w:val="26"/>
              </w:rPr>
              <w:t>. и доп., вступ. в силу с 03.09.2018)</w:t>
            </w:r>
          </w:p>
          <w:p w:rsidR="003B10A6" w:rsidRPr="00BB7E62" w:rsidRDefault="003B10A6" w:rsidP="009A236E">
            <w:pPr>
              <w:rPr>
                <w:rFonts w:ascii="Times New Roman" w:hAnsi="Times New Roman" w:cs="Times New Roman"/>
                <w:color w:val="auto"/>
                <w:sz w:val="26"/>
                <w:szCs w:val="26"/>
              </w:rPr>
            </w:pPr>
          </w:p>
        </w:tc>
        <w:tc>
          <w:tcPr>
            <w:tcW w:w="6201" w:type="dxa"/>
          </w:tcPr>
          <w:p w:rsidR="003B10A6" w:rsidRPr="00BB7E62" w:rsidRDefault="009A236E" w:rsidP="009A236E">
            <w:pPr>
              <w:jc w:val="both"/>
              <w:rPr>
                <w:rFonts w:ascii="Times New Roman" w:hAnsi="Times New Roman" w:cs="Times New Roman"/>
                <w:b/>
                <w:snapToGrid w:val="0"/>
                <w:color w:val="auto"/>
                <w:sz w:val="26"/>
                <w:szCs w:val="26"/>
              </w:rPr>
            </w:pPr>
            <w:proofErr w:type="gramStart"/>
            <w:r w:rsidRPr="00BB7E62">
              <w:rPr>
                <w:rFonts w:ascii="Times New Roman" w:hAnsi="Times New Roman" w:cs="Times New Roman"/>
                <w:b/>
                <w:color w:val="auto"/>
                <w:sz w:val="26"/>
                <w:szCs w:val="26"/>
              </w:rPr>
              <w:t>Устанавливает</w:t>
            </w:r>
            <w:r w:rsidRPr="00BB7E62">
              <w:rPr>
                <w:rFonts w:ascii="Times New Roman" w:hAnsi="Times New Roman" w:cs="Times New Roman"/>
                <w:color w:val="auto"/>
                <w:sz w:val="26"/>
                <w:szCs w:val="26"/>
              </w:rPr>
              <w:t xml:space="preserve">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w:t>
            </w:r>
            <w:proofErr w:type="gramEnd"/>
            <w:r w:rsidRPr="00BB7E62">
              <w:rPr>
                <w:rFonts w:ascii="Times New Roman" w:hAnsi="Times New Roman" w:cs="Times New Roman"/>
                <w:color w:val="auto"/>
                <w:sz w:val="26"/>
                <w:szCs w:val="26"/>
              </w:rPr>
              <w:t xml:space="preserve"> Российской Федерации имущества, в отношении которого не представлено сведений, подтверждающих его приобретение на законные доходы</w:t>
            </w:r>
          </w:p>
        </w:tc>
      </w:tr>
      <w:tr w:rsidR="004960B1" w:rsidRPr="000374CA" w:rsidTr="008647E4">
        <w:trPr>
          <w:jc w:val="center"/>
        </w:trPr>
        <w:tc>
          <w:tcPr>
            <w:tcW w:w="781" w:type="dxa"/>
          </w:tcPr>
          <w:p w:rsidR="004960B1" w:rsidRPr="00C45276" w:rsidRDefault="00C45276" w:rsidP="00C45276">
            <w:pPr>
              <w:widowControl/>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8</w:t>
            </w:r>
          </w:p>
        </w:tc>
        <w:tc>
          <w:tcPr>
            <w:tcW w:w="2835" w:type="dxa"/>
          </w:tcPr>
          <w:p w:rsidR="004960B1" w:rsidRPr="00BB7E62" w:rsidRDefault="004960B1" w:rsidP="0076165E">
            <w:pPr>
              <w:rPr>
                <w:rFonts w:ascii="Times New Roman" w:hAnsi="Times New Roman" w:cs="Times New Roman"/>
                <w:color w:val="auto"/>
                <w:sz w:val="26"/>
                <w:szCs w:val="26"/>
              </w:rPr>
            </w:pPr>
            <w:r w:rsidRPr="00BB7E62">
              <w:rPr>
                <w:rFonts w:ascii="Times New Roman" w:hAnsi="Times New Roman" w:cs="Times New Roman"/>
                <w:color w:val="auto"/>
                <w:sz w:val="26"/>
                <w:szCs w:val="26"/>
              </w:rPr>
              <w:t>Закон Кемеровской области от 30.06.2007 № 103-ОЗ (в ред. от 22.12.2017) «О некоторых вопросах</w:t>
            </w:r>
            <w:r w:rsidR="003B10A6" w:rsidRPr="00BB7E62">
              <w:rPr>
                <w:rFonts w:ascii="Times New Roman" w:hAnsi="Times New Roman" w:cs="Times New Roman"/>
                <w:color w:val="auto"/>
                <w:sz w:val="26"/>
                <w:szCs w:val="26"/>
              </w:rPr>
              <w:t xml:space="preserve"> прохождения муниципальной службы»</w:t>
            </w:r>
            <w:r w:rsidRPr="00BB7E62">
              <w:rPr>
                <w:rFonts w:ascii="Times New Roman" w:hAnsi="Times New Roman" w:cs="Times New Roman"/>
                <w:color w:val="auto"/>
                <w:sz w:val="26"/>
                <w:szCs w:val="26"/>
              </w:rPr>
              <w:t xml:space="preserve"> </w:t>
            </w:r>
          </w:p>
        </w:tc>
        <w:tc>
          <w:tcPr>
            <w:tcW w:w="6201" w:type="dxa"/>
          </w:tcPr>
          <w:p w:rsidR="004960B1" w:rsidRPr="00BB7E62" w:rsidRDefault="005E637F" w:rsidP="00024C86">
            <w:pPr>
              <w:pStyle w:val="formattext"/>
              <w:rPr>
                <w:b/>
                <w:snapToGrid w:val="0"/>
                <w:sz w:val="26"/>
                <w:szCs w:val="26"/>
              </w:rPr>
            </w:pPr>
            <w:proofErr w:type="gramStart"/>
            <w:r w:rsidRPr="00BB7E62">
              <w:rPr>
                <w:b/>
                <w:sz w:val="26"/>
                <w:szCs w:val="26"/>
              </w:rPr>
              <w:t>Устанавливает:</w:t>
            </w:r>
            <w:r w:rsidRPr="00BB7E62">
              <w:rPr>
                <w:sz w:val="26"/>
                <w:szCs w:val="26"/>
              </w:rPr>
              <w:br/>
              <w:t>- реестр должностей муниципальной службы в Кемеровской области;</w:t>
            </w:r>
            <w:r w:rsidRPr="00BB7E62">
              <w:rPr>
                <w:sz w:val="26"/>
                <w:szCs w:val="26"/>
              </w:rPr>
              <w:br/>
              <w:t>- соотношение должностей муниципальной службы и должностей государственной гражданской службы Кемеровской области;</w:t>
            </w:r>
            <w:r w:rsidRPr="00BB7E62">
              <w:rPr>
                <w:sz w:val="26"/>
                <w:szCs w:val="26"/>
              </w:rPr>
              <w:br/>
              <w:t>- типовые квалификационные требования для замещения должностей муниципальной службы;</w:t>
            </w:r>
            <w:r w:rsidRPr="00BB7E62">
              <w:rPr>
                <w:sz w:val="26"/>
                <w:szCs w:val="26"/>
              </w:rPr>
              <w:br/>
              <w:t>- представление гражданами, претендующими на замещение должностей муниципальной службы, муниципальными служащими Кемеровской области  сведений о доходах, расходах, об имуществе и обязательствах имущественного характера;</w:t>
            </w:r>
            <w:r w:rsidRPr="00BB7E62">
              <w:rPr>
                <w:sz w:val="26"/>
                <w:szCs w:val="26"/>
              </w:rPr>
              <w:br/>
              <w:t>- ежемесячные и иные дополнительные выплаты денежного содержания муниципальных служащих;</w:t>
            </w:r>
            <w:proofErr w:type="gramEnd"/>
            <w:r w:rsidRPr="00BB7E62">
              <w:rPr>
                <w:sz w:val="26"/>
                <w:szCs w:val="26"/>
              </w:rPr>
              <w:br/>
              <w:t xml:space="preserve">- порядок и условия предоставления </w:t>
            </w:r>
            <w:r w:rsidR="00024C86">
              <w:rPr>
                <w:sz w:val="26"/>
                <w:szCs w:val="26"/>
              </w:rPr>
              <w:t>м</w:t>
            </w:r>
            <w:r w:rsidRPr="00BB7E62">
              <w:rPr>
                <w:sz w:val="26"/>
                <w:szCs w:val="26"/>
              </w:rPr>
              <w:t>униципальному служащему ежегодного дополнительного оплачиваемого отпуска за выслугу лет;</w:t>
            </w:r>
            <w:r w:rsidRPr="00BB7E62">
              <w:rPr>
                <w:sz w:val="26"/>
                <w:szCs w:val="26"/>
              </w:rPr>
              <w:br/>
              <w:t>- порядок исчисления стажа муниципальной службы и зачета в него иных периодов трудовой деятельности;</w:t>
            </w:r>
            <w:r w:rsidRPr="00BB7E62">
              <w:rPr>
                <w:sz w:val="26"/>
                <w:szCs w:val="26"/>
              </w:rPr>
              <w:br/>
              <w:t>- порядок назначения муниципальному служащему пенсии за выслугу лет;</w:t>
            </w:r>
            <w:r w:rsidRPr="00BB7E62">
              <w:rPr>
                <w:sz w:val="26"/>
                <w:szCs w:val="26"/>
              </w:rPr>
              <w:br/>
              <w:t>- виды поощрения муниципального служащего;</w:t>
            </w:r>
            <w:r w:rsidRPr="00BB7E62">
              <w:rPr>
                <w:sz w:val="26"/>
                <w:szCs w:val="26"/>
              </w:rPr>
              <w:br/>
              <w:t>- порядок заключения договора о целевом обучении с обязательством последующего прохождения муниципальной службы</w:t>
            </w:r>
            <w:r w:rsidR="00024C86">
              <w:rPr>
                <w:sz w:val="26"/>
                <w:szCs w:val="26"/>
              </w:rPr>
              <w:t>.</w:t>
            </w:r>
          </w:p>
        </w:tc>
      </w:tr>
      <w:tr w:rsidR="00400CB5" w:rsidRPr="000374CA" w:rsidTr="008647E4">
        <w:trPr>
          <w:jc w:val="center"/>
        </w:trPr>
        <w:tc>
          <w:tcPr>
            <w:tcW w:w="781" w:type="dxa"/>
          </w:tcPr>
          <w:p w:rsidR="00400CB5" w:rsidRPr="00C45276" w:rsidRDefault="00C45276" w:rsidP="00C45276">
            <w:pPr>
              <w:widowControl/>
              <w:rPr>
                <w:rFonts w:ascii="Times New Roman" w:hAnsi="Times New Roman" w:cs="Times New Roman"/>
                <w:color w:val="auto"/>
                <w:sz w:val="26"/>
                <w:szCs w:val="26"/>
              </w:rPr>
            </w:pPr>
            <w:r w:rsidRPr="00C45276">
              <w:rPr>
                <w:rFonts w:ascii="Times New Roman" w:hAnsi="Times New Roman" w:cs="Times New Roman"/>
                <w:color w:val="auto"/>
                <w:sz w:val="26"/>
                <w:szCs w:val="26"/>
              </w:rPr>
              <w:t xml:space="preserve">   9</w:t>
            </w:r>
          </w:p>
        </w:tc>
        <w:tc>
          <w:tcPr>
            <w:tcW w:w="2835" w:type="dxa"/>
          </w:tcPr>
          <w:p w:rsidR="00400CB5" w:rsidRPr="00BB7E62" w:rsidRDefault="00400CB5" w:rsidP="000207D5">
            <w:pPr>
              <w:rPr>
                <w:rFonts w:ascii="Times New Roman" w:hAnsi="Times New Roman" w:cs="Times New Roman"/>
                <w:color w:val="auto"/>
                <w:sz w:val="26"/>
                <w:szCs w:val="26"/>
              </w:rPr>
            </w:pPr>
            <w:r w:rsidRPr="00BB7E62">
              <w:rPr>
                <w:rFonts w:ascii="Times New Roman" w:hAnsi="Times New Roman" w:cs="Times New Roman"/>
                <w:color w:val="auto"/>
                <w:sz w:val="26"/>
                <w:szCs w:val="26"/>
              </w:rPr>
              <w:t xml:space="preserve">Закон Кемеровской области от </w:t>
            </w:r>
            <w:hyperlink r:id="rId9" w:tgtFrame="contents" w:history="1">
              <w:r w:rsidRPr="00BB7E62">
                <w:rPr>
                  <w:rStyle w:val="ac"/>
                  <w:rFonts w:ascii="Times New Roman" w:hAnsi="Times New Roman" w:cs="Times New Roman"/>
                  <w:color w:val="auto"/>
                  <w:sz w:val="26"/>
                  <w:szCs w:val="26"/>
                  <w:u w:val="none"/>
                </w:rPr>
                <w:t>02.11.2017 № 97-ОЗ</w:t>
              </w:r>
            </w:hyperlink>
            <w:r w:rsidRPr="00BB7E62">
              <w:rPr>
                <w:rFonts w:ascii="Times New Roman" w:hAnsi="Times New Roman" w:cs="Times New Roman"/>
                <w:color w:val="auto"/>
                <w:sz w:val="26"/>
                <w:szCs w:val="26"/>
              </w:rPr>
              <w:t xml:space="preserve"> «О </w:t>
            </w:r>
            <w:r w:rsidRPr="00BB7E62">
              <w:rPr>
                <w:rFonts w:ascii="Times New Roman" w:hAnsi="Times New Roman" w:cs="Times New Roman"/>
                <w:color w:val="auto"/>
                <w:sz w:val="26"/>
                <w:szCs w:val="26"/>
              </w:rPr>
              <w:lastRenderedPageBreak/>
              <w:t xml:space="preserve">регулировании отдельных вопросов в сфере противодействия коррупции» (в ред. от </w:t>
            </w:r>
            <w:r w:rsidR="000207D5" w:rsidRPr="00BB7E62">
              <w:rPr>
                <w:rFonts w:ascii="Times New Roman" w:hAnsi="Times New Roman" w:cs="Times New Roman"/>
                <w:color w:val="auto"/>
                <w:sz w:val="26"/>
                <w:szCs w:val="26"/>
              </w:rPr>
              <w:t>30</w:t>
            </w:r>
            <w:r w:rsidRPr="00BB7E62">
              <w:rPr>
                <w:rFonts w:ascii="Times New Roman" w:hAnsi="Times New Roman" w:cs="Times New Roman"/>
                <w:color w:val="auto"/>
                <w:sz w:val="26"/>
                <w:szCs w:val="26"/>
              </w:rPr>
              <w:t>.1</w:t>
            </w:r>
            <w:r w:rsidR="000207D5" w:rsidRPr="00BB7E62">
              <w:rPr>
                <w:rFonts w:ascii="Times New Roman" w:hAnsi="Times New Roman" w:cs="Times New Roman"/>
                <w:color w:val="auto"/>
                <w:sz w:val="26"/>
                <w:szCs w:val="26"/>
              </w:rPr>
              <w:t>1</w:t>
            </w:r>
            <w:r w:rsidRPr="00BB7E62">
              <w:rPr>
                <w:rFonts w:ascii="Times New Roman" w:hAnsi="Times New Roman" w:cs="Times New Roman"/>
                <w:color w:val="auto"/>
                <w:sz w:val="26"/>
                <w:szCs w:val="26"/>
              </w:rPr>
              <w:t>.201</w:t>
            </w:r>
            <w:r w:rsidR="000207D5" w:rsidRPr="00BB7E62">
              <w:rPr>
                <w:rFonts w:ascii="Times New Roman" w:hAnsi="Times New Roman" w:cs="Times New Roman"/>
                <w:color w:val="auto"/>
                <w:sz w:val="26"/>
                <w:szCs w:val="26"/>
              </w:rPr>
              <w:t>8 № 97-ОЗ</w:t>
            </w:r>
            <w:r w:rsidRPr="00BB7E62">
              <w:rPr>
                <w:rFonts w:ascii="Times New Roman" w:hAnsi="Times New Roman" w:cs="Times New Roman"/>
                <w:color w:val="auto"/>
                <w:sz w:val="26"/>
                <w:szCs w:val="26"/>
              </w:rPr>
              <w:t>)</w:t>
            </w:r>
          </w:p>
        </w:tc>
        <w:tc>
          <w:tcPr>
            <w:tcW w:w="6201" w:type="dxa"/>
          </w:tcPr>
          <w:p w:rsidR="00400CB5" w:rsidRPr="00BB7E62" w:rsidRDefault="000207D5" w:rsidP="008647E4">
            <w:pPr>
              <w:pStyle w:val="formattext"/>
              <w:rPr>
                <w:b/>
                <w:sz w:val="26"/>
                <w:szCs w:val="26"/>
              </w:rPr>
            </w:pPr>
            <w:proofErr w:type="gramStart"/>
            <w:r w:rsidRPr="00BB7E62">
              <w:rPr>
                <w:rStyle w:val="grame"/>
                <w:b/>
                <w:sz w:val="26"/>
                <w:szCs w:val="26"/>
              </w:rPr>
              <w:lastRenderedPageBreak/>
              <w:t>Принят</w:t>
            </w:r>
            <w:proofErr w:type="gramEnd"/>
            <w:r w:rsidRPr="00BB7E62">
              <w:rPr>
                <w:rStyle w:val="grame"/>
                <w:sz w:val="26"/>
                <w:szCs w:val="26"/>
              </w:rPr>
              <w:t xml:space="preserve"> в целях реализации Федеральных законов «О противодействии коррупции», «Об </w:t>
            </w:r>
            <w:proofErr w:type="spellStart"/>
            <w:r w:rsidRPr="00BB7E62">
              <w:rPr>
                <w:rStyle w:val="spelle"/>
                <w:rFonts w:eastAsia="Courier New"/>
                <w:sz w:val="26"/>
                <w:szCs w:val="26"/>
              </w:rPr>
              <w:t>антикоррупционной</w:t>
            </w:r>
            <w:proofErr w:type="spellEnd"/>
            <w:r w:rsidRPr="00BB7E62">
              <w:rPr>
                <w:rStyle w:val="grame"/>
                <w:sz w:val="26"/>
                <w:szCs w:val="26"/>
              </w:rPr>
              <w:t xml:space="preserve"> экспертизе нормативных </w:t>
            </w:r>
            <w:r w:rsidRPr="00BB7E62">
              <w:rPr>
                <w:rStyle w:val="grame"/>
                <w:sz w:val="26"/>
                <w:szCs w:val="26"/>
              </w:rPr>
              <w:lastRenderedPageBreak/>
              <w:t>правовых актов и проектов нормативных правовых актов» и «О контроле за соответствием расходов лиц, замещающих государственные должности, и иных лиц их доходам», а также отдельных указов Президента Российской Федерации, изданных в сфере противодействия коррупции</w:t>
            </w:r>
          </w:p>
        </w:tc>
      </w:tr>
      <w:tr w:rsidR="0076165E" w:rsidRPr="000374CA" w:rsidTr="008647E4">
        <w:trPr>
          <w:jc w:val="center"/>
        </w:trPr>
        <w:tc>
          <w:tcPr>
            <w:tcW w:w="781" w:type="dxa"/>
          </w:tcPr>
          <w:p w:rsidR="0076165E" w:rsidRPr="00937BA3" w:rsidRDefault="00C45276" w:rsidP="00C45276">
            <w:pPr>
              <w:widowControl/>
              <w:rPr>
                <w:rFonts w:ascii="Times New Roman" w:hAnsi="Times New Roman" w:cs="Times New Roman"/>
                <w:color w:val="auto"/>
                <w:sz w:val="26"/>
                <w:szCs w:val="26"/>
              </w:rPr>
            </w:pPr>
            <w:r w:rsidRPr="00937BA3">
              <w:rPr>
                <w:rFonts w:ascii="Times New Roman" w:hAnsi="Times New Roman" w:cs="Times New Roman"/>
                <w:color w:val="auto"/>
                <w:sz w:val="26"/>
                <w:szCs w:val="26"/>
              </w:rPr>
              <w:lastRenderedPageBreak/>
              <w:t xml:space="preserve">  10</w:t>
            </w:r>
          </w:p>
        </w:tc>
        <w:tc>
          <w:tcPr>
            <w:tcW w:w="2835" w:type="dxa"/>
          </w:tcPr>
          <w:p w:rsidR="0076165E" w:rsidRPr="00BB7E62" w:rsidRDefault="0076165E" w:rsidP="000374CA">
            <w:pPr>
              <w:rPr>
                <w:rFonts w:ascii="Times New Roman" w:hAnsi="Times New Roman" w:cs="Times New Roman"/>
                <w:color w:val="auto"/>
                <w:sz w:val="26"/>
                <w:szCs w:val="26"/>
              </w:rPr>
            </w:pPr>
            <w:r w:rsidRPr="00BB7E62">
              <w:rPr>
                <w:rFonts w:ascii="Times New Roman" w:hAnsi="Times New Roman" w:cs="Times New Roman"/>
                <w:color w:val="auto"/>
                <w:sz w:val="26"/>
                <w:szCs w:val="26"/>
              </w:rPr>
              <w:t>Устав муниципального образования Юргинский муниципальный район</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 xml:space="preserve">Закрепляет </w:t>
            </w:r>
            <w:r w:rsidRPr="00BB7E62">
              <w:rPr>
                <w:rFonts w:ascii="Times New Roman" w:hAnsi="Times New Roman" w:cs="Times New Roman"/>
                <w:color w:val="auto"/>
                <w:sz w:val="26"/>
                <w:szCs w:val="26"/>
              </w:rPr>
              <w:t>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w:t>
            </w:r>
            <w:r w:rsidR="00EF2DA1" w:rsidRPr="00BB7E62">
              <w:rPr>
                <w:rFonts w:ascii="Times New Roman" w:hAnsi="Times New Roman" w:cs="Times New Roman"/>
                <w:color w:val="auto"/>
                <w:sz w:val="26"/>
                <w:szCs w:val="26"/>
              </w:rPr>
              <w:t>низации местного самоуправления</w:t>
            </w:r>
          </w:p>
        </w:tc>
      </w:tr>
      <w:tr w:rsidR="0076165E" w:rsidRPr="000374CA" w:rsidTr="008647E4">
        <w:trPr>
          <w:jc w:val="center"/>
        </w:trPr>
        <w:tc>
          <w:tcPr>
            <w:tcW w:w="781" w:type="dxa"/>
          </w:tcPr>
          <w:p w:rsidR="0076165E" w:rsidRPr="00937BA3" w:rsidRDefault="00937BA3" w:rsidP="00937BA3">
            <w:pPr>
              <w:widowControl/>
              <w:rPr>
                <w:rFonts w:ascii="Times New Roman" w:hAnsi="Times New Roman" w:cs="Times New Roman"/>
                <w:color w:val="auto"/>
                <w:sz w:val="26"/>
                <w:szCs w:val="26"/>
              </w:rPr>
            </w:pPr>
            <w:r w:rsidRPr="00937BA3">
              <w:rPr>
                <w:rFonts w:ascii="Times New Roman" w:hAnsi="Times New Roman" w:cs="Times New Roman"/>
                <w:color w:val="auto"/>
                <w:sz w:val="26"/>
                <w:szCs w:val="26"/>
              </w:rPr>
              <w:t xml:space="preserve">  </w:t>
            </w:r>
            <w:r w:rsidR="00C45276" w:rsidRPr="00937BA3">
              <w:rPr>
                <w:rFonts w:ascii="Times New Roman" w:hAnsi="Times New Roman" w:cs="Times New Roman"/>
                <w:color w:val="auto"/>
                <w:sz w:val="26"/>
                <w:szCs w:val="26"/>
              </w:rPr>
              <w:t>11</w:t>
            </w:r>
          </w:p>
        </w:tc>
        <w:tc>
          <w:tcPr>
            <w:tcW w:w="2835" w:type="dxa"/>
          </w:tcPr>
          <w:p w:rsidR="0076165E" w:rsidRPr="00BB7E62" w:rsidRDefault="0076165E" w:rsidP="0076165E">
            <w:pPr>
              <w:rPr>
                <w:rFonts w:ascii="Times New Roman" w:hAnsi="Times New Roman" w:cs="Times New Roman"/>
                <w:color w:val="auto"/>
                <w:sz w:val="26"/>
                <w:szCs w:val="26"/>
              </w:rPr>
            </w:pPr>
            <w:r w:rsidRPr="00BB7E62">
              <w:rPr>
                <w:rFonts w:ascii="Times New Roman" w:eastAsia="Calibri" w:hAnsi="Times New Roman" w:cs="Times New Roman"/>
                <w:color w:val="auto"/>
                <w:sz w:val="26"/>
                <w:szCs w:val="26"/>
                <w:lang w:eastAsia="en-US"/>
              </w:rPr>
              <w:t>Постановление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w:t>
            </w:r>
          </w:p>
        </w:tc>
        <w:tc>
          <w:tcPr>
            <w:tcW w:w="6201" w:type="dxa"/>
          </w:tcPr>
          <w:p w:rsidR="0076165E" w:rsidRPr="00BB7E62" w:rsidRDefault="0076165E" w:rsidP="0076165E">
            <w:pPr>
              <w:jc w:val="both"/>
              <w:rPr>
                <w:rFonts w:ascii="Times New Roman" w:hAnsi="Times New Roman" w:cs="Times New Roman"/>
                <w:color w:val="auto"/>
                <w:sz w:val="26"/>
                <w:szCs w:val="26"/>
              </w:rPr>
            </w:pPr>
            <w:r w:rsidRPr="00BB7E62">
              <w:rPr>
                <w:rFonts w:ascii="Times New Roman" w:hAnsi="Times New Roman" w:cs="Times New Roman"/>
                <w:b/>
                <w:color w:val="auto"/>
                <w:sz w:val="26"/>
                <w:szCs w:val="26"/>
              </w:rPr>
              <w:t>Определяет</w:t>
            </w:r>
            <w:r w:rsidRPr="00BB7E62">
              <w:rPr>
                <w:rFonts w:ascii="Times New Roman" w:hAnsi="Times New Roman" w:cs="Times New Roman"/>
                <w:color w:val="auto"/>
                <w:sz w:val="26"/>
                <w:szCs w:val="26"/>
              </w:rPr>
              <w:t xml:space="preserve"> порядок разработки, реализации и оценки эффективности муниципальных программ Юргинского муниципального района, а также осуществления </w:t>
            </w:r>
            <w:proofErr w:type="gramStart"/>
            <w:r w:rsidRPr="00BB7E62">
              <w:rPr>
                <w:rFonts w:ascii="Times New Roman" w:hAnsi="Times New Roman" w:cs="Times New Roman"/>
                <w:color w:val="auto"/>
                <w:sz w:val="26"/>
                <w:szCs w:val="26"/>
              </w:rPr>
              <w:t>контроля за</w:t>
            </w:r>
            <w:proofErr w:type="gramEnd"/>
            <w:r w:rsidRPr="00BB7E62">
              <w:rPr>
                <w:rFonts w:ascii="Times New Roman" w:hAnsi="Times New Roman" w:cs="Times New Roman"/>
                <w:color w:val="auto"/>
                <w:sz w:val="26"/>
                <w:szCs w:val="26"/>
              </w:rPr>
              <w:t xml:space="preserve"> ходом их реали</w:t>
            </w:r>
            <w:r w:rsidR="00EF2DA1" w:rsidRPr="00BB7E62">
              <w:rPr>
                <w:rFonts w:ascii="Times New Roman" w:hAnsi="Times New Roman" w:cs="Times New Roman"/>
                <w:color w:val="auto"/>
                <w:sz w:val="26"/>
                <w:szCs w:val="26"/>
              </w:rPr>
              <w:t>зации</w:t>
            </w:r>
          </w:p>
        </w:tc>
      </w:tr>
    </w:tbl>
    <w:p w:rsidR="00BB7E62" w:rsidRDefault="00BB7E62" w:rsidP="0076165E">
      <w:pPr>
        <w:ind w:left="1416" w:firstLine="708"/>
        <w:rPr>
          <w:rFonts w:ascii="Times New Roman" w:hAnsi="Times New Roman" w:cs="Times New Roman"/>
          <w:b/>
          <w:color w:val="auto"/>
          <w:sz w:val="28"/>
          <w:szCs w:val="28"/>
        </w:rPr>
      </w:pPr>
    </w:p>
    <w:p w:rsidR="0076165E" w:rsidRPr="00704DF3" w:rsidRDefault="0076165E" w:rsidP="0076165E">
      <w:pPr>
        <w:ind w:left="1416" w:firstLine="708"/>
        <w:rPr>
          <w:rFonts w:ascii="Times New Roman" w:hAnsi="Times New Roman" w:cs="Times New Roman"/>
          <w:b/>
          <w:color w:val="auto"/>
          <w:sz w:val="26"/>
          <w:szCs w:val="26"/>
        </w:rPr>
      </w:pPr>
      <w:r w:rsidRPr="00704DF3">
        <w:rPr>
          <w:rFonts w:ascii="Times New Roman" w:hAnsi="Times New Roman" w:cs="Times New Roman"/>
          <w:b/>
          <w:color w:val="auto"/>
          <w:sz w:val="26"/>
          <w:szCs w:val="26"/>
        </w:rPr>
        <w:t>Раздел 5. Р</w:t>
      </w:r>
      <w:r w:rsidR="008647E4" w:rsidRPr="00704DF3">
        <w:rPr>
          <w:rFonts w:ascii="Times New Roman" w:hAnsi="Times New Roman" w:cs="Times New Roman"/>
          <w:b/>
          <w:color w:val="auto"/>
          <w:sz w:val="26"/>
          <w:szCs w:val="26"/>
        </w:rPr>
        <w:t>есурсное обеспечение  программы</w:t>
      </w:r>
    </w:p>
    <w:p w:rsidR="0076165E" w:rsidRPr="003A1F09" w:rsidRDefault="0076165E" w:rsidP="0076165E">
      <w:pPr>
        <w:shd w:val="clear" w:color="auto" w:fill="FFFFFF"/>
        <w:autoSpaceDE w:val="0"/>
        <w:autoSpaceDN w:val="0"/>
        <w:adjustRightInd w:val="0"/>
        <w:ind w:firstLine="709"/>
        <w:jc w:val="center"/>
        <w:rPr>
          <w:rFonts w:ascii="Times New Roman" w:hAnsi="Times New Roman" w:cs="Times New Roman"/>
          <w:b/>
          <w:color w:val="auto"/>
          <w:sz w:val="26"/>
          <w:szCs w:val="26"/>
        </w:rPr>
      </w:pPr>
    </w:p>
    <w:p w:rsidR="00F0057E" w:rsidRPr="00BB7E62" w:rsidRDefault="0076165E" w:rsidP="00937BA3">
      <w:pPr>
        <w:shd w:val="clear" w:color="auto" w:fill="FFFFFF"/>
        <w:autoSpaceDE w:val="0"/>
        <w:autoSpaceDN w:val="0"/>
        <w:adjustRightInd w:val="0"/>
        <w:ind w:firstLine="709"/>
        <w:jc w:val="both"/>
        <w:rPr>
          <w:rFonts w:ascii="Times New Roman" w:hAnsi="Times New Roman" w:cs="Times New Roman"/>
          <w:color w:val="auto"/>
          <w:sz w:val="26"/>
          <w:szCs w:val="26"/>
        </w:rPr>
      </w:pPr>
      <w:r w:rsidRPr="00BB7E62">
        <w:rPr>
          <w:rFonts w:ascii="Times New Roman" w:hAnsi="Times New Roman" w:cs="Times New Roman"/>
          <w:color w:val="auto"/>
          <w:sz w:val="26"/>
          <w:szCs w:val="26"/>
        </w:rPr>
        <w:t xml:space="preserve">Реализация </w:t>
      </w:r>
      <w:r w:rsidR="008647E4">
        <w:rPr>
          <w:rFonts w:ascii="Times New Roman" w:hAnsi="Times New Roman" w:cs="Times New Roman"/>
          <w:color w:val="auto"/>
          <w:sz w:val="26"/>
          <w:szCs w:val="26"/>
        </w:rPr>
        <w:t>П</w:t>
      </w:r>
      <w:r w:rsidRPr="00BB7E62">
        <w:rPr>
          <w:rFonts w:ascii="Times New Roman" w:hAnsi="Times New Roman" w:cs="Times New Roman"/>
          <w:color w:val="auto"/>
          <w:sz w:val="26"/>
          <w:szCs w:val="26"/>
        </w:rPr>
        <w:t xml:space="preserve">рограммы в части расходных обязательств осуществляется за счет бюджетных ассигнований местного бюджета. </w:t>
      </w:r>
    </w:p>
    <w:p w:rsidR="00F0057E" w:rsidRPr="00BB7E62" w:rsidRDefault="00F0057E" w:rsidP="00937BA3">
      <w:pPr>
        <w:widowControl/>
        <w:ind w:firstLine="708"/>
        <w:jc w:val="both"/>
        <w:rPr>
          <w:rFonts w:ascii="Times New Roman" w:eastAsia="Times New Roman" w:hAnsi="Times New Roman" w:cs="Times New Roman"/>
          <w:color w:val="auto"/>
          <w:sz w:val="26"/>
          <w:szCs w:val="26"/>
        </w:rPr>
      </w:pPr>
      <w:r w:rsidRPr="00BB7E62">
        <w:rPr>
          <w:rFonts w:ascii="Times New Roman" w:eastAsia="Times New Roman" w:hAnsi="Times New Roman" w:cs="Times New Roman"/>
          <w:color w:val="auto"/>
          <w:sz w:val="26"/>
          <w:szCs w:val="26"/>
        </w:rPr>
        <w:t>Распределение бюджетных ассигнований районного бюджета осуществляется по целевым статьям (муниципальным программам) и группам</w:t>
      </w:r>
      <w:r w:rsidR="00EF2DA1" w:rsidRPr="00BB7E62">
        <w:rPr>
          <w:rFonts w:ascii="Times New Roman" w:eastAsia="Times New Roman" w:hAnsi="Times New Roman" w:cs="Times New Roman"/>
          <w:color w:val="auto"/>
          <w:sz w:val="26"/>
          <w:szCs w:val="26"/>
        </w:rPr>
        <w:t>,</w:t>
      </w:r>
      <w:r w:rsidRPr="00BB7E62">
        <w:rPr>
          <w:rFonts w:ascii="Times New Roman" w:eastAsia="Times New Roman" w:hAnsi="Times New Roman" w:cs="Times New Roman"/>
          <w:color w:val="auto"/>
          <w:sz w:val="26"/>
          <w:szCs w:val="26"/>
        </w:rPr>
        <w:t xml:space="preserve"> подгруппам </w:t>
      </w:r>
      <w:proofErr w:type="gramStart"/>
      <w:r w:rsidRPr="00BB7E62">
        <w:rPr>
          <w:rFonts w:ascii="Times New Roman" w:eastAsia="Times New Roman" w:hAnsi="Times New Roman" w:cs="Times New Roman"/>
          <w:color w:val="auto"/>
          <w:sz w:val="26"/>
          <w:szCs w:val="26"/>
        </w:rPr>
        <w:t>видов расходов классификации расходов бюджет</w:t>
      </w:r>
      <w:r w:rsidR="00EF2DA1" w:rsidRPr="00BB7E62">
        <w:rPr>
          <w:rFonts w:ascii="Times New Roman" w:eastAsia="Times New Roman" w:hAnsi="Times New Roman" w:cs="Times New Roman"/>
          <w:color w:val="auto"/>
          <w:sz w:val="26"/>
          <w:szCs w:val="26"/>
        </w:rPr>
        <w:t>а</w:t>
      </w:r>
      <w:proofErr w:type="gramEnd"/>
      <w:r w:rsidRPr="00BB7E62">
        <w:rPr>
          <w:rFonts w:ascii="Times New Roman" w:eastAsia="Times New Roman" w:hAnsi="Times New Roman" w:cs="Times New Roman"/>
          <w:color w:val="auto"/>
          <w:sz w:val="26"/>
          <w:szCs w:val="26"/>
        </w:rPr>
        <w:t xml:space="preserve"> на очередной финансовый год и плановый период.</w:t>
      </w:r>
    </w:p>
    <w:p w:rsidR="0076165E" w:rsidRPr="009E5285" w:rsidRDefault="0076165E" w:rsidP="00937BA3">
      <w:pPr>
        <w:shd w:val="clear" w:color="auto" w:fill="FFFFFF"/>
        <w:autoSpaceDE w:val="0"/>
        <w:autoSpaceDN w:val="0"/>
        <w:adjustRightInd w:val="0"/>
        <w:ind w:firstLine="709"/>
        <w:jc w:val="both"/>
        <w:rPr>
          <w:rFonts w:ascii="Times New Roman" w:hAnsi="Times New Roman" w:cs="Times New Roman"/>
          <w:color w:val="auto"/>
          <w:sz w:val="26"/>
          <w:szCs w:val="26"/>
        </w:rPr>
      </w:pPr>
      <w:r w:rsidRPr="009E5285">
        <w:rPr>
          <w:rFonts w:ascii="Times New Roman" w:hAnsi="Times New Roman" w:cs="Times New Roman"/>
          <w:color w:val="auto"/>
          <w:sz w:val="26"/>
          <w:szCs w:val="26"/>
        </w:rPr>
        <w:t xml:space="preserve">Объем и распределение бюджетных ассигнований на реализацию </w:t>
      </w:r>
      <w:r w:rsidR="008647E4">
        <w:rPr>
          <w:rFonts w:ascii="Times New Roman" w:hAnsi="Times New Roman" w:cs="Times New Roman"/>
          <w:color w:val="auto"/>
          <w:sz w:val="26"/>
          <w:szCs w:val="26"/>
        </w:rPr>
        <w:t>П</w:t>
      </w:r>
      <w:r w:rsidRPr="009E5285">
        <w:rPr>
          <w:rFonts w:ascii="Times New Roman" w:hAnsi="Times New Roman" w:cs="Times New Roman"/>
          <w:color w:val="auto"/>
          <w:sz w:val="26"/>
          <w:szCs w:val="26"/>
        </w:rPr>
        <w:t>рограммы  утверждается Решением Совета народных депутатов Юргинского муниципального района о районном бюджете на очередной финансовый год и плановый период.</w:t>
      </w:r>
    </w:p>
    <w:p w:rsidR="0076165E" w:rsidRPr="008647E4" w:rsidRDefault="0076165E" w:rsidP="00937BA3">
      <w:pPr>
        <w:shd w:val="clear" w:color="auto" w:fill="FFFFFF"/>
        <w:autoSpaceDE w:val="0"/>
        <w:autoSpaceDN w:val="0"/>
        <w:adjustRightInd w:val="0"/>
        <w:ind w:firstLine="709"/>
        <w:rPr>
          <w:rFonts w:ascii="Times New Roman" w:hAnsi="Times New Roman" w:cs="Times New Roman"/>
          <w:b/>
          <w:color w:val="000000" w:themeColor="text1"/>
          <w:sz w:val="26"/>
          <w:szCs w:val="26"/>
        </w:rPr>
      </w:pPr>
      <w:r w:rsidRPr="008647E4">
        <w:rPr>
          <w:rFonts w:ascii="Times New Roman" w:hAnsi="Times New Roman" w:cs="Times New Roman"/>
          <w:color w:val="000000" w:themeColor="text1"/>
          <w:sz w:val="26"/>
          <w:szCs w:val="26"/>
        </w:rPr>
        <w:t xml:space="preserve">Общая сумма затрат </w:t>
      </w:r>
      <w:r w:rsidR="008647E4" w:rsidRPr="008647E4">
        <w:rPr>
          <w:rFonts w:ascii="Times New Roman" w:hAnsi="Times New Roman" w:cs="Times New Roman"/>
          <w:color w:val="000000" w:themeColor="text1"/>
          <w:sz w:val="26"/>
          <w:szCs w:val="26"/>
        </w:rPr>
        <w:t xml:space="preserve">по годам </w:t>
      </w:r>
      <w:r w:rsidRPr="008647E4">
        <w:rPr>
          <w:rFonts w:ascii="Times New Roman" w:hAnsi="Times New Roman" w:cs="Times New Roman"/>
          <w:color w:val="000000" w:themeColor="text1"/>
          <w:sz w:val="26"/>
          <w:szCs w:val="26"/>
        </w:rPr>
        <w:t>составит:</w:t>
      </w:r>
    </w:p>
    <w:p w:rsidR="0076165E" w:rsidRPr="008647E4" w:rsidRDefault="0076165E" w:rsidP="00937BA3">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 очередной 20</w:t>
      </w:r>
      <w:r w:rsidR="000374CA" w:rsidRPr="008647E4">
        <w:rPr>
          <w:rFonts w:ascii="Times New Roman" w:hAnsi="Times New Roman" w:cs="Times New Roman"/>
          <w:color w:val="000000" w:themeColor="text1"/>
          <w:sz w:val="26"/>
          <w:szCs w:val="26"/>
        </w:rPr>
        <w:t>20</w:t>
      </w:r>
      <w:r w:rsidRPr="008647E4">
        <w:rPr>
          <w:rFonts w:ascii="Times New Roman" w:hAnsi="Times New Roman" w:cs="Times New Roman"/>
          <w:color w:val="000000" w:themeColor="text1"/>
          <w:sz w:val="26"/>
          <w:szCs w:val="26"/>
        </w:rPr>
        <w:t xml:space="preserve"> год – </w:t>
      </w:r>
      <w:r w:rsidR="008647E4" w:rsidRPr="008647E4">
        <w:rPr>
          <w:rFonts w:ascii="Times New Roman" w:hAnsi="Times New Roman" w:cs="Times New Roman"/>
          <w:color w:val="000000" w:themeColor="text1"/>
          <w:sz w:val="26"/>
          <w:szCs w:val="26"/>
        </w:rPr>
        <w:t>42062,98</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 xml:space="preserve"> 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p>
    <w:p w:rsidR="0076165E" w:rsidRPr="008647E4" w:rsidRDefault="0076165E" w:rsidP="00937BA3">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w:t>
      </w:r>
      <w:r w:rsidR="000374CA" w:rsidRPr="008647E4">
        <w:rPr>
          <w:rFonts w:ascii="Times New Roman" w:hAnsi="Times New Roman" w:cs="Times New Roman"/>
          <w:color w:val="000000" w:themeColor="text1"/>
          <w:sz w:val="26"/>
          <w:szCs w:val="26"/>
        </w:rPr>
        <w:t xml:space="preserve"> 1-й год планового периода (2021</w:t>
      </w:r>
      <w:r w:rsidRPr="008647E4">
        <w:rPr>
          <w:rFonts w:ascii="Times New Roman" w:hAnsi="Times New Roman" w:cs="Times New Roman"/>
          <w:color w:val="000000" w:themeColor="text1"/>
          <w:sz w:val="26"/>
          <w:szCs w:val="26"/>
        </w:rPr>
        <w:t xml:space="preserve">г.) – </w:t>
      </w:r>
      <w:r w:rsidR="008647E4" w:rsidRPr="008647E4">
        <w:rPr>
          <w:rFonts w:ascii="Times New Roman" w:hAnsi="Times New Roman" w:cs="Times New Roman"/>
          <w:color w:val="000000" w:themeColor="text1"/>
          <w:sz w:val="26"/>
          <w:szCs w:val="26"/>
        </w:rPr>
        <w:t>42032,117</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r w:rsidRPr="008647E4">
        <w:rPr>
          <w:rFonts w:ascii="Times New Roman" w:hAnsi="Times New Roman" w:cs="Times New Roman"/>
          <w:color w:val="000000" w:themeColor="text1"/>
          <w:sz w:val="26"/>
          <w:szCs w:val="26"/>
        </w:rPr>
        <w:t xml:space="preserve"> </w:t>
      </w:r>
    </w:p>
    <w:p w:rsidR="0076165E" w:rsidRPr="008647E4" w:rsidRDefault="0076165E" w:rsidP="00937BA3">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w:t>
      </w:r>
      <w:r w:rsidR="000374CA" w:rsidRPr="008647E4">
        <w:rPr>
          <w:rFonts w:ascii="Times New Roman" w:hAnsi="Times New Roman" w:cs="Times New Roman"/>
          <w:color w:val="000000" w:themeColor="text1"/>
          <w:sz w:val="26"/>
          <w:szCs w:val="26"/>
        </w:rPr>
        <w:t xml:space="preserve"> 2-й год планового периода (2022</w:t>
      </w:r>
      <w:r w:rsidRPr="008647E4">
        <w:rPr>
          <w:rFonts w:ascii="Times New Roman" w:hAnsi="Times New Roman" w:cs="Times New Roman"/>
          <w:color w:val="000000" w:themeColor="text1"/>
          <w:sz w:val="26"/>
          <w:szCs w:val="26"/>
        </w:rPr>
        <w:t xml:space="preserve">г.) – </w:t>
      </w:r>
      <w:r w:rsidR="008647E4" w:rsidRPr="008647E4">
        <w:rPr>
          <w:rFonts w:ascii="Times New Roman" w:hAnsi="Times New Roman" w:cs="Times New Roman"/>
          <w:color w:val="000000" w:themeColor="text1"/>
          <w:sz w:val="26"/>
          <w:szCs w:val="26"/>
        </w:rPr>
        <w:t>37559,5</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p>
    <w:p w:rsidR="000374CA" w:rsidRPr="009E5285" w:rsidRDefault="000374CA" w:rsidP="00937BA3">
      <w:pPr>
        <w:widowControl/>
        <w:ind w:firstLine="708"/>
        <w:jc w:val="both"/>
        <w:rPr>
          <w:rFonts w:ascii="Times New Roman" w:eastAsia="Times New Roman" w:hAnsi="Times New Roman" w:cs="Times New Roman"/>
          <w:color w:val="auto"/>
          <w:sz w:val="26"/>
          <w:szCs w:val="26"/>
        </w:rPr>
      </w:pPr>
      <w:r w:rsidRPr="009E5285">
        <w:rPr>
          <w:rFonts w:ascii="Times New Roman" w:eastAsia="Times New Roman" w:hAnsi="Times New Roman" w:cs="Times New Roman"/>
          <w:color w:val="auto"/>
          <w:sz w:val="26"/>
          <w:szCs w:val="26"/>
        </w:rPr>
        <w:lastRenderedPageBreak/>
        <w:t xml:space="preserve">Объемы финансирования Программы за счет средств местного бюджета носят прогнозный характер и подлежат ежегодному уточнению в </w:t>
      </w:r>
      <w:proofErr w:type="gramStart"/>
      <w:r w:rsidRPr="009E5285">
        <w:rPr>
          <w:rFonts w:ascii="Times New Roman" w:eastAsia="Times New Roman" w:hAnsi="Times New Roman" w:cs="Times New Roman"/>
          <w:color w:val="auto"/>
          <w:sz w:val="26"/>
          <w:szCs w:val="26"/>
        </w:rPr>
        <w:t>установленном</w:t>
      </w:r>
      <w:proofErr w:type="gramEnd"/>
    </w:p>
    <w:p w:rsidR="000374CA" w:rsidRPr="009E5285" w:rsidRDefault="008647E4" w:rsidP="00937BA3">
      <w:pPr>
        <w:widowControl/>
        <w:jc w:val="both"/>
        <w:rPr>
          <w:rFonts w:ascii="Times New Roman" w:eastAsia="Times New Roman" w:hAnsi="Times New Roman" w:cs="Times New Roman"/>
          <w:color w:val="auto"/>
          <w:sz w:val="26"/>
          <w:szCs w:val="26"/>
        </w:rPr>
      </w:pPr>
      <w:proofErr w:type="gramStart"/>
      <w:r>
        <w:rPr>
          <w:rFonts w:ascii="Times New Roman" w:eastAsia="Times New Roman" w:hAnsi="Times New Roman" w:cs="Times New Roman"/>
          <w:color w:val="auto"/>
          <w:sz w:val="26"/>
          <w:szCs w:val="26"/>
        </w:rPr>
        <w:t>По</w:t>
      </w:r>
      <w:r w:rsidR="000374CA" w:rsidRPr="009E5285">
        <w:rPr>
          <w:rFonts w:ascii="Times New Roman" w:eastAsia="Times New Roman" w:hAnsi="Times New Roman" w:cs="Times New Roman"/>
          <w:color w:val="auto"/>
          <w:sz w:val="26"/>
          <w:szCs w:val="26"/>
        </w:rPr>
        <w:t>рядке</w:t>
      </w:r>
      <w:proofErr w:type="gramEnd"/>
      <w:r>
        <w:rPr>
          <w:rFonts w:ascii="Times New Roman" w:eastAsia="Times New Roman" w:hAnsi="Times New Roman" w:cs="Times New Roman"/>
          <w:color w:val="auto"/>
          <w:sz w:val="26"/>
          <w:szCs w:val="26"/>
        </w:rPr>
        <w:t xml:space="preserve"> </w:t>
      </w:r>
      <w:r w:rsidR="000374CA" w:rsidRPr="009E5285">
        <w:rPr>
          <w:rFonts w:ascii="Times New Roman" w:eastAsia="Times New Roman" w:hAnsi="Times New Roman" w:cs="Times New Roman"/>
          <w:color w:val="auto"/>
          <w:sz w:val="26"/>
          <w:szCs w:val="26"/>
        </w:rPr>
        <w:t>при формировании проектов местного бюджета на очередной финансовый год исходя из возможностей местного бюджета.</w:t>
      </w:r>
    </w:p>
    <w:p w:rsidR="003A1F09" w:rsidRPr="009E5285" w:rsidRDefault="0076165E" w:rsidP="00937BA3">
      <w:pPr>
        <w:shd w:val="clear" w:color="auto" w:fill="FFFFFF"/>
        <w:autoSpaceDE w:val="0"/>
        <w:autoSpaceDN w:val="0"/>
        <w:adjustRightInd w:val="0"/>
        <w:ind w:firstLine="709"/>
        <w:jc w:val="both"/>
        <w:rPr>
          <w:rFonts w:ascii="Times New Roman" w:hAnsi="Times New Roman" w:cs="Times New Roman"/>
          <w:color w:val="auto"/>
          <w:sz w:val="28"/>
          <w:szCs w:val="28"/>
        </w:rPr>
      </w:pPr>
      <w:r w:rsidRPr="009E5285">
        <w:rPr>
          <w:rFonts w:ascii="Times New Roman" w:hAnsi="Times New Roman" w:cs="Times New Roman"/>
          <w:color w:val="auto"/>
          <w:sz w:val="26"/>
          <w:szCs w:val="26"/>
        </w:rPr>
        <w:t xml:space="preserve">Финансовое обеспечение </w:t>
      </w:r>
      <w:r w:rsidR="008647E4">
        <w:rPr>
          <w:rFonts w:ascii="Times New Roman" w:hAnsi="Times New Roman" w:cs="Times New Roman"/>
          <w:color w:val="auto"/>
          <w:sz w:val="26"/>
          <w:szCs w:val="26"/>
        </w:rPr>
        <w:t>П</w:t>
      </w:r>
      <w:r w:rsidRPr="009E5285">
        <w:rPr>
          <w:rFonts w:ascii="Times New Roman" w:hAnsi="Times New Roman" w:cs="Times New Roman"/>
          <w:color w:val="auto"/>
          <w:sz w:val="26"/>
          <w:szCs w:val="26"/>
        </w:rPr>
        <w:t xml:space="preserve">рограммы </w:t>
      </w:r>
      <w:r w:rsidRPr="009E5285">
        <w:rPr>
          <w:rFonts w:ascii="Times New Roman" w:hAnsi="Times New Roman" w:cs="Times New Roman"/>
          <w:color w:val="auto"/>
          <w:spacing w:val="-3"/>
          <w:sz w:val="26"/>
          <w:szCs w:val="26"/>
        </w:rPr>
        <w:t>в разрезе подпрограмм и мероприятий представлено в таблице</w:t>
      </w:r>
      <w:r w:rsidRPr="009E5285">
        <w:rPr>
          <w:rFonts w:ascii="Times New Roman" w:hAnsi="Times New Roman" w:cs="Times New Roman"/>
          <w:color w:val="auto"/>
          <w:sz w:val="26"/>
          <w:szCs w:val="26"/>
        </w:rPr>
        <w:t>:</w:t>
      </w:r>
    </w:p>
    <w:tbl>
      <w:tblPr>
        <w:tblStyle w:val="a7"/>
        <w:tblW w:w="9865" w:type="dxa"/>
        <w:tblLayout w:type="fixed"/>
        <w:tblLook w:val="04A0"/>
      </w:tblPr>
      <w:tblGrid>
        <w:gridCol w:w="3369"/>
        <w:gridCol w:w="1701"/>
        <w:gridCol w:w="1134"/>
        <w:gridCol w:w="1134"/>
        <w:gridCol w:w="1275"/>
        <w:gridCol w:w="1252"/>
      </w:tblGrid>
      <w:tr w:rsidR="0076165E" w:rsidRPr="00937BA3" w:rsidTr="00937BA3">
        <w:trPr>
          <w:tblHeader/>
        </w:trPr>
        <w:tc>
          <w:tcPr>
            <w:tcW w:w="3369" w:type="dxa"/>
            <w:vMerge w:val="restart"/>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Наименование муниципальной программы, подпрограммы, мероприятия</w:t>
            </w:r>
          </w:p>
        </w:tc>
        <w:tc>
          <w:tcPr>
            <w:tcW w:w="1701" w:type="dxa"/>
            <w:vMerge w:val="restart"/>
          </w:tcPr>
          <w:p w:rsidR="0076165E" w:rsidRPr="00937BA3" w:rsidRDefault="0076165E" w:rsidP="0076165E">
            <w:pPr>
              <w:ind w:left="-108" w:right="-108"/>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Код расхода по бюджетной классификации</w:t>
            </w:r>
          </w:p>
          <w:p w:rsidR="0076165E" w:rsidRPr="00937BA3" w:rsidRDefault="0076165E" w:rsidP="0076165E">
            <w:pPr>
              <w:ind w:left="-108" w:right="-108"/>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(КБК)</w:t>
            </w:r>
          </w:p>
        </w:tc>
        <w:tc>
          <w:tcPr>
            <w:tcW w:w="1134" w:type="dxa"/>
            <w:vMerge w:val="restart"/>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Источник </w:t>
            </w:r>
            <w:proofErr w:type="spellStart"/>
            <w:proofErr w:type="gramStart"/>
            <w:r w:rsidRPr="00937BA3">
              <w:rPr>
                <w:rFonts w:ascii="Times New Roman" w:hAnsi="Times New Roman" w:cs="Times New Roman"/>
                <w:b/>
                <w:color w:val="auto"/>
                <w:sz w:val="20"/>
                <w:szCs w:val="20"/>
              </w:rPr>
              <w:t>финанси</w:t>
            </w:r>
            <w:r w:rsidR="008647E4" w:rsidRPr="00937BA3">
              <w:rPr>
                <w:rFonts w:ascii="Times New Roman" w:hAnsi="Times New Roman" w:cs="Times New Roman"/>
                <w:b/>
                <w:color w:val="auto"/>
                <w:sz w:val="20"/>
                <w:szCs w:val="20"/>
              </w:rPr>
              <w:t>-</w:t>
            </w:r>
            <w:r w:rsidRPr="00937BA3">
              <w:rPr>
                <w:rFonts w:ascii="Times New Roman" w:hAnsi="Times New Roman" w:cs="Times New Roman"/>
                <w:b/>
                <w:color w:val="auto"/>
                <w:sz w:val="20"/>
                <w:szCs w:val="20"/>
              </w:rPr>
              <w:t>рования</w:t>
            </w:r>
            <w:proofErr w:type="spellEnd"/>
            <w:proofErr w:type="gramEnd"/>
          </w:p>
        </w:tc>
        <w:tc>
          <w:tcPr>
            <w:tcW w:w="3661" w:type="dxa"/>
            <w:gridSpan w:val="3"/>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Объем финансовых ресурсов, </w:t>
            </w:r>
          </w:p>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тыс. рублей</w:t>
            </w:r>
          </w:p>
        </w:tc>
      </w:tr>
      <w:tr w:rsidR="0076165E" w:rsidRPr="00937BA3" w:rsidTr="00937BA3">
        <w:trPr>
          <w:tblHeader/>
        </w:trPr>
        <w:tc>
          <w:tcPr>
            <w:tcW w:w="3369" w:type="dxa"/>
            <w:vMerge/>
          </w:tcPr>
          <w:p w:rsidR="0076165E" w:rsidRPr="00937BA3" w:rsidRDefault="0076165E" w:rsidP="0076165E">
            <w:pPr>
              <w:jc w:val="center"/>
              <w:rPr>
                <w:rFonts w:ascii="Times New Roman" w:hAnsi="Times New Roman" w:cs="Times New Roman"/>
                <w:b/>
                <w:color w:val="auto"/>
                <w:sz w:val="20"/>
                <w:szCs w:val="20"/>
              </w:rPr>
            </w:pPr>
          </w:p>
        </w:tc>
        <w:tc>
          <w:tcPr>
            <w:tcW w:w="1701" w:type="dxa"/>
            <w:vMerge/>
          </w:tcPr>
          <w:p w:rsidR="0076165E" w:rsidRPr="00937BA3" w:rsidRDefault="0076165E" w:rsidP="0076165E">
            <w:pPr>
              <w:jc w:val="center"/>
              <w:rPr>
                <w:rFonts w:ascii="Times New Roman" w:hAnsi="Times New Roman" w:cs="Times New Roman"/>
                <w:b/>
                <w:color w:val="auto"/>
                <w:sz w:val="20"/>
                <w:szCs w:val="20"/>
              </w:rPr>
            </w:pPr>
          </w:p>
        </w:tc>
        <w:tc>
          <w:tcPr>
            <w:tcW w:w="1134" w:type="dxa"/>
            <w:vMerge/>
          </w:tcPr>
          <w:p w:rsidR="0076165E" w:rsidRPr="00937BA3" w:rsidRDefault="0076165E" w:rsidP="0076165E">
            <w:pPr>
              <w:jc w:val="center"/>
              <w:rPr>
                <w:rFonts w:ascii="Times New Roman" w:hAnsi="Times New Roman" w:cs="Times New Roman"/>
                <w:b/>
                <w:color w:val="auto"/>
                <w:sz w:val="20"/>
                <w:szCs w:val="20"/>
              </w:rPr>
            </w:pPr>
          </w:p>
        </w:tc>
        <w:tc>
          <w:tcPr>
            <w:tcW w:w="1134" w:type="dxa"/>
          </w:tcPr>
          <w:p w:rsidR="0076165E" w:rsidRPr="00937BA3" w:rsidRDefault="0076165E" w:rsidP="0076165E">
            <w:pPr>
              <w:jc w:val="center"/>
              <w:rPr>
                <w:rFonts w:ascii="Times New Roman" w:hAnsi="Times New Roman" w:cs="Times New Roman"/>
                <w:b/>
                <w:color w:val="auto"/>
                <w:sz w:val="20"/>
                <w:szCs w:val="20"/>
              </w:rPr>
            </w:pPr>
            <w:proofErr w:type="spellStart"/>
            <w:proofErr w:type="gramStart"/>
            <w:r w:rsidRPr="00937BA3">
              <w:rPr>
                <w:rFonts w:ascii="Times New Roman" w:hAnsi="Times New Roman" w:cs="Times New Roman"/>
                <w:b/>
                <w:color w:val="auto"/>
                <w:sz w:val="20"/>
                <w:szCs w:val="20"/>
              </w:rPr>
              <w:t>очеред</w:t>
            </w:r>
            <w:r w:rsidR="00937BA3">
              <w:rPr>
                <w:rFonts w:ascii="Times New Roman" w:hAnsi="Times New Roman" w:cs="Times New Roman"/>
                <w:b/>
                <w:color w:val="auto"/>
                <w:sz w:val="20"/>
                <w:szCs w:val="20"/>
              </w:rPr>
              <w:t>-</w:t>
            </w:r>
            <w:r w:rsidRPr="00937BA3">
              <w:rPr>
                <w:rFonts w:ascii="Times New Roman" w:hAnsi="Times New Roman" w:cs="Times New Roman"/>
                <w:b/>
                <w:color w:val="auto"/>
                <w:sz w:val="20"/>
                <w:szCs w:val="20"/>
              </w:rPr>
              <w:t>ной</w:t>
            </w:r>
            <w:proofErr w:type="spellEnd"/>
            <w:proofErr w:type="gramEnd"/>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w:t>
            </w:r>
            <w:r w:rsidR="001138A1" w:rsidRPr="00937BA3">
              <w:rPr>
                <w:rFonts w:ascii="Times New Roman" w:hAnsi="Times New Roman" w:cs="Times New Roman"/>
                <w:b/>
                <w:color w:val="auto"/>
                <w:sz w:val="20"/>
                <w:szCs w:val="20"/>
              </w:rPr>
              <w:t>20</w:t>
            </w:r>
            <w:r w:rsidRPr="00937BA3">
              <w:rPr>
                <w:rFonts w:ascii="Times New Roman" w:hAnsi="Times New Roman" w:cs="Times New Roman"/>
                <w:b/>
                <w:color w:val="auto"/>
                <w:sz w:val="20"/>
                <w:szCs w:val="20"/>
              </w:rPr>
              <w:t>г.</w:t>
            </w:r>
          </w:p>
        </w:tc>
        <w:tc>
          <w:tcPr>
            <w:tcW w:w="1275" w:type="dxa"/>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1-й год планового периода</w:t>
            </w:r>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202</w:t>
            </w:r>
            <w:r w:rsidR="001138A1" w:rsidRPr="00937BA3">
              <w:rPr>
                <w:rFonts w:ascii="Times New Roman" w:hAnsi="Times New Roman" w:cs="Times New Roman"/>
                <w:b/>
                <w:color w:val="auto"/>
                <w:sz w:val="20"/>
                <w:szCs w:val="20"/>
              </w:rPr>
              <w:t>1</w:t>
            </w:r>
            <w:r w:rsidRPr="00937BA3">
              <w:rPr>
                <w:rFonts w:ascii="Times New Roman" w:hAnsi="Times New Roman" w:cs="Times New Roman"/>
                <w:b/>
                <w:color w:val="auto"/>
                <w:sz w:val="20"/>
                <w:szCs w:val="20"/>
              </w:rPr>
              <w:t>г.</w:t>
            </w:r>
          </w:p>
        </w:tc>
        <w:tc>
          <w:tcPr>
            <w:tcW w:w="1252" w:type="dxa"/>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2-й год </w:t>
            </w:r>
            <w:proofErr w:type="gramStart"/>
            <w:r w:rsidRPr="00937BA3">
              <w:rPr>
                <w:rFonts w:ascii="Times New Roman" w:hAnsi="Times New Roman" w:cs="Times New Roman"/>
                <w:b/>
                <w:color w:val="auto"/>
                <w:sz w:val="20"/>
                <w:szCs w:val="20"/>
              </w:rPr>
              <w:t>планового</w:t>
            </w:r>
            <w:proofErr w:type="gramEnd"/>
          </w:p>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периода</w:t>
            </w:r>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202</w:t>
            </w:r>
            <w:r w:rsidR="001138A1" w:rsidRPr="00937BA3">
              <w:rPr>
                <w:rFonts w:ascii="Times New Roman" w:hAnsi="Times New Roman" w:cs="Times New Roman"/>
                <w:b/>
                <w:color w:val="auto"/>
                <w:sz w:val="20"/>
                <w:szCs w:val="20"/>
              </w:rPr>
              <w:t>2</w:t>
            </w:r>
            <w:r w:rsidRPr="00937BA3">
              <w:rPr>
                <w:rFonts w:ascii="Times New Roman" w:hAnsi="Times New Roman" w:cs="Times New Roman"/>
                <w:b/>
                <w:color w:val="auto"/>
                <w:sz w:val="20"/>
                <w:szCs w:val="20"/>
              </w:rPr>
              <w:t>г.</w:t>
            </w:r>
          </w:p>
        </w:tc>
      </w:tr>
      <w:tr w:rsidR="0076165E" w:rsidRPr="00937BA3" w:rsidTr="00937BA3">
        <w:trPr>
          <w:tblHeader/>
        </w:trPr>
        <w:tc>
          <w:tcPr>
            <w:tcW w:w="3369"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p>
        </w:tc>
        <w:tc>
          <w:tcPr>
            <w:tcW w:w="1701" w:type="dxa"/>
          </w:tcPr>
          <w:p w:rsidR="0076165E" w:rsidRPr="00937BA3" w:rsidRDefault="0076165E" w:rsidP="0076165E">
            <w:pPr>
              <w:jc w:val="center"/>
              <w:rPr>
                <w:rFonts w:ascii="Times New Roman" w:hAnsi="Times New Roman" w:cs="Times New Roman"/>
                <w:color w:val="000000" w:themeColor="text1"/>
                <w:sz w:val="20"/>
                <w:szCs w:val="20"/>
              </w:rPr>
            </w:pPr>
          </w:p>
        </w:tc>
        <w:tc>
          <w:tcPr>
            <w:tcW w:w="1134"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p>
        </w:tc>
        <w:tc>
          <w:tcPr>
            <w:tcW w:w="1134"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w:t>
            </w:r>
          </w:p>
        </w:tc>
        <w:tc>
          <w:tcPr>
            <w:tcW w:w="1275"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w:t>
            </w:r>
          </w:p>
        </w:tc>
        <w:tc>
          <w:tcPr>
            <w:tcW w:w="1252"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5</w:t>
            </w:r>
          </w:p>
        </w:tc>
      </w:tr>
      <w:tr w:rsidR="0076165E" w:rsidRPr="00937BA3" w:rsidTr="00937BA3">
        <w:tc>
          <w:tcPr>
            <w:tcW w:w="3369" w:type="dxa"/>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3"/>
                <w:sz w:val="20"/>
                <w:szCs w:val="20"/>
              </w:rPr>
            </w:pPr>
            <w:r w:rsidRPr="00937BA3">
              <w:rPr>
                <w:rFonts w:ascii="Times New Roman" w:hAnsi="Times New Roman" w:cs="Times New Roman"/>
                <w:b/>
                <w:color w:val="000000" w:themeColor="text1"/>
                <w:spacing w:val="-3"/>
                <w:sz w:val="20"/>
                <w:szCs w:val="20"/>
              </w:rPr>
              <w:t xml:space="preserve">Муниципальная программа </w:t>
            </w:r>
          </w:p>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pacing w:val="-3"/>
                <w:sz w:val="20"/>
                <w:szCs w:val="20"/>
              </w:rPr>
              <w:t>«Развитие административной системы местного самоуправления в Юргинском муниципальном районе» на 2019 год и плановый период 2020-2021 годов</w:t>
            </w:r>
          </w:p>
        </w:tc>
        <w:tc>
          <w:tcPr>
            <w:tcW w:w="1701" w:type="dxa"/>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10 0 00 00000</w:t>
            </w:r>
          </w:p>
        </w:tc>
        <w:tc>
          <w:tcPr>
            <w:tcW w:w="1134" w:type="dxa"/>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(местный бюджет)</w:t>
            </w:r>
          </w:p>
        </w:tc>
        <w:tc>
          <w:tcPr>
            <w:tcW w:w="1134" w:type="dxa"/>
          </w:tcPr>
          <w:p w:rsidR="0076165E" w:rsidRPr="00937BA3" w:rsidRDefault="009852A1" w:rsidP="00772F0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42062,98</w:t>
            </w:r>
          </w:p>
        </w:tc>
        <w:tc>
          <w:tcPr>
            <w:tcW w:w="1275" w:type="dxa"/>
          </w:tcPr>
          <w:p w:rsidR="0076165E" w:rsidRPr="00937BA3" w:rsidRDefault="009852A1" w:rsidP="00CE4788">
            <w:pP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42032,117</w:t>
            </w:r>
          </w:p>
        </w:tc>
        <w:tc>
          <w:tcPr>
            <w:tcW w:w="1252" w:type="dxa"/>
          </w:tcPr>
          <w:p w:rsidR="0076165E" w:rsidRPr="00937BA3" w:rsidRDefault="009852A1" w:rsidP="00CE4788">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37559,5</w:t>
            </w:r>
          </w:p>
        </w:tc>
      </w:tr>
      <w:tr w:rsidR="0086343E" w:rsidRPr="00937BA3" w:rsidTr="00937BA3">
        <w:tc>
          <w:tcPr>
            <w:tcW w:w="3369" w:type="dxa"/>
            <w:shd w:val="clear" w:color="auto" w:fill="FFFEFF" w:themeFill="background1"/>
          </w:tcPr>
          <w:p w:rsidR="0086343E" w:rsidRPr="00937BA3" w:rsidRDefault="0086343E"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 xml:space="preserve">1.Подпрограмма </w:t>
            </w:r>
          </w:p>
          <w:p w:rsidR="0086343E" w:rsidRPr="00937BA3" w:rsidRDefault="0086343E"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«Повышение эффективности деятельности органов местного самоуправления»</w:t>
            </w:r>
          </w:p>
        </w:tc>
        <w:tc>
          <w:tcPr>
            <w:tcW w:w="1701" w:type="dxa"/>
            <w:shd w:val="clear" w:color="auto" w:fill="FFFEFF" w:themeFill="background1"/>
          </w:tcPr>
          <w:p w:rsidR="0086343E" w:rsidRPr="00937BA3" w:rsidRDefault="0086343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10 1 00 00000</w:t>
            </w:r>
          </w:p>
        </w:tc>
        <w:tc>
          <w:tcPr>
            <w:tcW w:w="1134" w:type="dxa"/>
            <w:shd w:val="clear" w:color="auto" w:fill="FFFEFF" w:themeFill="background1"/>
          </w:tcPr>
          <w:p w:rsidR="0086343E" w:rsidRPr="00937BA3" w:rsidRDefault="0086343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86343E" w:rsidRPr="00937BA3" w:rsidRDefault="0086343E" w:rsidP="0076165E">
            <w:pPr>
              <w:jc w:val="center"/>
              <w:rPr>
                <w:rFonts w:ascii="Times New Roman" w:hAnsi="Times New Roman" w:cs="Times New Roman"/>
                <w:b/>
                <w:i/>
                <w:color w:val="000000" w:themeColor="text1"/>
                <w:sz w:val="20"/>
                <w:szCs w:val="20"/>
              </w:rPr>
            </w:pPr>
          </w:p>
        </w:tc>
        <w:tc>
          <w:tcPr>
            <w:tcW w:w="1134" w:type="dxa"/>
            <w:shd w:val="clear" w:color="auto" w:fill="FFFEFF" w:themeFill="background1"/>
          </w:tcPr>
          <w:p w:rsidR="0086343E" w:rsidRPr="00937BA3" w:rsidRDefault="00524825" w:rsidP="00524825">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30616</w:t>
            </w:r>
            <w:r w:rsidR="0086343E"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4</w:t>
            </w:r>
          </w:p>
        </w:tc>
        <w:tc>
          <w:tcPr>
            <w:tcW w:w="1275" w:type="dxa"/>
            <w:shd w:val="clear" w:color="auto" w:fill="FFFEFF" w:themeFill="background1"/>
          </w:tcPr>
          <w:p w:rsidR="0086343E" w:rsidRPr="00937BA3" w:rsidRDefault="00524825" w:rsidP="00CE4788">
            <w:pPr>
              <w:jc w:val="center"/>
              <w:rPr>
                <w:color w:val="000000" w:themeColor="text1"/>
                <w:sz w:val="20"/>
                <w:szCs w:val="20"/>
              </w:rPr>
            </w:pPr>
            <w:r w:rsidRPr="00937BA3">
              <w:rPr>
                <w:rFonts w:ascii="Times New Roman" w:hAnsi="Times New Roman" w:cs="Times New Roman"/>
                <w:b/>
                <w:i/>
                <w:color w:val="000000" w:themeColor="text1"/>
                <w:sz w:val="20"/>
                <w:szCs w:val="20"/>
              </w:rPr>
              <w:t>30614</w:t>
            </w:r>
            <w:r w:rsidR="0086343E" w:rsidRPr="00937BA3">
              <w:rPr>
                <w:rFonts w:ascii="Times New Roman" w:hAnsi="Times New Roman" w:cs="Times New Roman"/>
                <w:b/>
                <w:i/>
                <w:color w:val="000000" w:themeColor="text1"/>
                <w:sz w:val="20"/>
                <w:szCs w:val="20"/>
              </w:rPr>
              <w:t>,9</w:t>
            </w:r>
          </w:p>
        </w:tc>
        <w:tc>
          <w:tcPr>
            <w:tcW w:w="1252" w:type="dxa"/>
            <w:shd w:val="clear" w:color="auto" w:fill="FFFEFF" w:themeFill="background1"/>
          </w:tcPr>
          <w:p w:rsidR="0086343E" w:rsidRPr="00937BA3" w:rsidRDefault="00524825" w:rsidP="00524825">
            <w:pPr>
              <w:jc w:val="center"/>
              <w:rPr>
                <w:color w:val="000000" w:themeColor="text1"/>
                <w:sz w:val="20"/>
                <w:szCs w:val="20"/>
              </w:rPr>
            </w:pPr>
            <w:r w:rsidRPr="00937BA3">
              <w:rPr>
                <w:rFonts w:ascii="Times New Roman" w:hAnsi="Times New Roman" w:cs="Times New Roman"/>
                <w:b/>
                <w:i/>
                <w:color w:val="000000" w:themeColor="text1"/>
                <w:sz w:val="20"/>
                <w:szCs w:val="20"/>
              </w:rPr>
              <w:t>30621</w:t>
            </w:r>
            <w:r w:rsidR="0086343E"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4</w:t>
            </w:r>
          </w:p>
        </w:tc>
      </w:tr>
      <w:tr w:rsidR="005E67BA" w:rsidRPr="00937BA3" w:rsidTr="00937BA3">
        <w:trPr>
          <w:trHeight w:val="432"/>
        </w:trPr>
        <w:tc>
          <w:tcPr>
            <w:tcW w:w="3369" w:type="dxa"/>
            <w:shd w:val="clear" w:color="auto" w:fill="FFFEFF" w:themeFill="background1"/>
          </w:tcPr>
          <w:p w:rsidR="005E67BA" w:rsidRPr="00937BA3" w:rsidRDefault="005E67BA" w:rsidP="0076165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1.1.Обеспечение деятельности органов муниципальной власти (содержание аппарата администрации Юргинского муниципального района)</w:t>
            </w:r>
          </w:p>
        </w:tc>
        <w:tc>
          <w:tcPr>
            <w:tcW w:w="1701" w:type="dxa"/>
            <w:shd w:val="clear" w:color="auto" w:fill="FFFEFF" w:themeFill="background1"/>
          </w:tcPr>
          <w:p w:rsidR="005E67BA"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10 1 00 10020</w:t>
            </w:r>
          </w:p>
        </w:tc>
        <w:tc>
          <w:tcPr>
            <w:tcW w:w="1134" w:type="dxa"/>
            <w:shd w:val="clear" w:color="auto" w:fill="FFFEFF" w:themeFill="background1"/>
          </w:tcPr>
          <w:p w:rsidR="005E67BA"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5E67BA" w:rsidRPr="00937BA3" w:rsidRDefault="005E67BA" w:rsidP="0076165E">
            <w:pPr>
              <w:jc w:val="center"/>
              <w:rPr>
                <w:rFonts w:ascii="Times New Roman" w:hAnsi="Times New Roman" w:cs="Times New Roman"/>
                <w:color w:val="000000" w:themeColor="text1"/>
                <w:sz w:val="20"/>
                <w:szCs w:val="20"/>
              </w:rPr>
            </w:pPr>
          </w:p>
        </w:tc>
        <w:tc>
          <w:tcPr>
            <w:tcW w:w="1134" w:type="dxa"/>
            <w:shd w:val="clear" w:color="auto" w:fill="FFFEFF" w:themeFill="background1"/>
          </w:tcPr>
          <w:p w:rsidR="005E67BA" w:rsidRPr="00937BA3" w:rsidRDefault="005E67BA" w:rsidP="005E67BA">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c>
          <w:tcPr>
            <w:tcW w:w="1275" w:type="dxa"/>
            <w:shd w:val="clear" w:color="auto" w:fill="FFFEFF" w:themeFill="background1"/>
          </w:tcPr>
          <w:p w:rsidR="005E67BA" w:rsidRPr="00937BA3" w:rsidRDefault="005E67BA"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c>
          <w:tcPr>
            <w:tcW w:w="1252" w:type="dxa"/>
            <w:shd w:val="clear" w:color="auto" w:fill="FFFEFF" w:themeFill="background1"/>
          </w:tcPr>
          <w:p w:rsidR="005E67BA" w:rsidRPr="00937BA3" w:rsidRDefault="005E67BA"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r>
      <w:tr w:rsidR="0076165E" w:rsidRPr="00937BA3" w:rsidTr="00937BA3">
        <w:trPr>
          <w:trHeight w:val="432"/>
        </w:trPr>
        <w:tc>
          <w:tcPr>
            <w:tcW w:w="3369" w:type="dxa"/>
            <w:shd w:val="clear" w:color="auto" w:fill="FFFEFF" w:themeFill="background1"/>
          </w:tcPr>
          <w:p w:rsidR="0076165E" w:rsidRPr="00937BA3" w:rsidRDefault="0076165E" w:rsidP="001138A1">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1.2.Повышение квалификации муниципальных служащих (</w:t>
            </w:r>
            <w:r w:rsidR="001138A1" w:rsidRPr="00937BA3">
              <w:rPr>
                <w:rFonts w:ascii="Times New Roman" w:hAnsi="Times New Roman" w:cs="Times New Roman"/>
                <w:color w:val="000000" w:themeColor="text1"/>
                <w:sz w:val="20"/>
                <w:szCs w:val="20"/>
              </w:rPr>
              <w:t xml:space="preserve">стоимость </w:t>
            </w:r>
            <w:r w:rsidRPr="00937BA3">
              <w:rPr>
                <w:rFonts w:ascii="Times New Roman" w:hAnsi="Times New Roman" w:cs="Times New Roman"/>
                <w:color w:val="000000" w:themeColor="text1"/>
                <w:sz w:val="20"/>
                <w:szCs w:val="20"/>
              </w:rPr>
              <w:t>обучени</w:t>
            </w:r>
            <w:r w:rsidR="001138A1" w:rsidRPr="00937BA3">
              <w:rPr>
                <w:rFonts w:ascii="Times New Roman" w:hAnsi="Times New Roman" w:cs="Times New Roman"/>
                <w:color w:val="000000" w:themeColor="text1"/>
                <w:sz w:val="20"/>
                <w:szCs w:val="20"/>
              </w:rPr>
              <w:t>я</w:t>
            </w:r>
            <w:r w:rsidRPr="00937BA3">
              <w:rPr>
                <w:rFonts w:ascii="Times New Roman" w:hAnsi="Times New Roman" w:cs="Times New Roman"/>
                <w:color w:val="000000" w:themeColor="text1"/>
                <w:sz w:val="20"/>
                <w:szCs w:val="20"/>
              </w:rPr>
              <w:t>, проезд, командировочные)</w:t>
            </w:r>
          </w:p>
        </w:tc>
        <w:tc>
          <w:tcPr>
            <w:tcW w:w="1701"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10 1 00 10040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76165E" w:rsidRPr="00937BA3" w:rsidRDefault="0076165E" w:rsidP="0076165E">
            <w:pPr>
              <w:jc w:val="center"/>
              <w:rPr>
                <w:rFonts w:ascii="Times New Roman" w:hAnsi="Times New Roman" w:cs="Times New Roman"/>
                <w:color w:val="000000" w:themeColor="text1"/>
                <w:sz w:val="20"/>
                <w:szCs w:val="20"/>
              </w:rPr>
            </w:pPr>
          </w:p>
        </w:tc>
        <w:tc>
          <w:tcPr>
            <w:tcW w:w="1134" w:type="dxa"/>
            <w:shd w:val="clear" w:color="auto" w:fill="FFFEFF" w:themeFill="background1"/>
          </w:tcPr>
          <w:p w:rsidR="0076165E" w:rsidRPr="00937BA3" w:rsidRDefault="00CE4788"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1138A1" w:rsidRPr="00937BA3">
              <w:rPr>
                <w:rFonts w:ascii="Times New Roman" w:hAnsi="Times New Roman" w:cs="Times New Roman"/>
                <w:color w:val="000000" w:themeColor="text1"/>
                <w:sz w:val="20"/>
                <w:szCs w:val="20"/>
              </w:rPr>
              <w:t>7</w:t>
            </w:r>
            <w:r w:rsidR="0076165E" w:rsidRPr="00937BA3">
              <w:rPr>
                <w:rFonts w:ascii="Times New Roman" w:hAnsi="Times New Roman" w:cs="Times New Roman"/>
                <w:color w:val="000000" w:themeColor="text1"/>
                <w:sz w:val="20"/>
                <w:szCs w:val="20"/>
              </w:rPr>
              <w:t>,</w:t>
            </w:r>
            <w:r w:rsidR="001138A1" w:rsidRPr="00937BA3">
              <w:rPr>
                <w:rFonts w:ascii="Times New Roman" w:hAnsi="Times New Roman" w:cs="Times New Roman"/>
                <w:color w:val="000000" w:themeColor="text1"/>
                <w:sz w:val="20"/>
                <w:szCs w:val="20"/>
              </w:rPr>
              <w:t>5</w:t>
            </w:r>
          </w:p>
        </w:tc>
        <w:tc>
          <w:tcPr>
            <w:tcW w:w="1275" w:type="dxa"/>
            <w:shd w:val="clear" w:color="auto" w:fill="FFFEFF" w:themeFill="background1"/>
          </w:tcPr>
          <w:p w:rsidR="0076165E" w:rsidRPr="00937BA3" w:rsidRDefault="00CE4788"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3326EE" w:rsidRPr="00937BA3">
              <w:rPr>
                <w:rFonts w:ascii="Times New Roman" w:hAnsi="Times New Roman" w:cs="Times New Roman"/>
                <w:color w:val="000000" w:themeColor="text1"/>
                <w:sz w:val="20"/>
                <w:szCs w:val="20"/>
              </w:rPr>
              <w:t>6</w:t>
            </w:r>
          </w:p>
        </w:tc>
        <w:tc>
          <w:tcPr>
            <w:tcW w:w="1252" w:type="dxa"/>
            <w:shd w:val="clear" w:color="auto" w:fill="FFFEFF" w:themeFill="background1"/>
          </w:tcPr>
          <w:p w:rsidR="0076165E" w:rsidRPr="00937BA3" w:rsidRDefault="001138A1"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22</w:t>
            </w:r>
            <w:r w:rsidR="0076165E" w:rsidRPr="00937BA3">
              <w:rPr>
                <w:rFonts w:ascii="Times New Roman" w:hAnsi="Times New Roman" w:cs="Times New Roman"/>
                <w:color w:val="000000" w:themeColor="text1"/>
                <w:sz w:val="20"/>
                <w:szCs w:val="20"/>
              </w:rPr>
              <w:t>,</w:t>
            </w:r>
            <w:r w:rsidRPr="00937BA3">
              <w:rPr>
                <w:rFonts w:ascii="Times New Roman" w:hAnsi="Times New Roman" w:cs="Times New Roman"/>
                <w:color w:val="000000" w:themeColor="text1"/>
                <w:sz w:val="20"/>
                <w:szCs w:val="20"/>
              </w:rPr>
              <w:t>5</w:t>
            </w:r>
          </w:p>
        </w:tc>
      </w:tr>
      <w:tr w:rsidR="0086343E" w:rsidRPr="00937BA3" w:rsidTr="00937BA3">
        <w:trPr>
          <w:trHeight w:val="432"/>
        </w:trPr>
        <w:tc>
          <w:tcPr>
            <w:tcW w:w="3369" w:type="dxa"/>
            <w:shd w:val="clear" w:color="auto" w:fill="FFFEFF" w:themeFill="background1"/>
          </w:tcPr>
          <w:p w:rsidR="0086343E" w:rsidRPr="00937BA3" w:rsidRDefault="0086343E" w:rsidP="0076165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1.3.Обеспечение деятельности органов местного самоуправления (содержание МКУ «Административно-хозяйственная часть»)</w:t>
            </w:r>
          </w:p>
        </w:tc>
        <w:tc>
          <w:tcPr>
            <w:tcW w:w="1701" w:type="dxa"/>
            <w:shd w:val="clear" w:color="auto" w:fill="FFFEFF" w:themeFill="background1"/>
          </w:tcPr>
          <w:p w:rsidR="0086343E" w:rsidRPr="00937BA3" w:rsidRDefault="00772F04"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10 1 00 101</w:t>
            </w:r>
            <w:r w:rsidR="0086343E" w:rsidRPr="00937BA3">
              <w:rPr>
                <w:rFonts w:ascii="Times New Roman" w:hAnsi="Times New Roman" w:cs="Times New Roman"/>
                <w:color w:val="000000" w:themeColor="text1"/>
                <w:sz w:val="20"/>
                <w:szCs w:val="20"/>
              </w:rPr>
              <w:t>20</w:t>
            </w:r>
          </w:p>
        </w:tc>
        <w:tc>
          <w:tcPr>
            <w:tcW w:w="1134" w:type="dxa"/>
            <w:shd w:val="clear" w:color="auto" w:fill="FFFEFF" w:themeFill="background1"/>
          </w:tcPr>
          <w:p w:rsidR="0086343E" w:rsidRPr="00937BA3" w:rsidRDefault="0086343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86343E" w:rsidRPr="00937BA3" w:rsidRDefault="0086343E" w:rsidP="0076165E">
            <w:pPr>
              <w:jc w:val="center"/>
              <w:rPr>
                <w:rFonts w:ascii="Times New Roman" w:hAnsi="Times New Roman" w:cs="Times New Roman"/>
                <w:color w:val="000000" w:themeColor="text1"/>
                <w:sz w:val="20"/>
                <w:szCs w:val="20"/>
              </w:rPr>
            </w:pPr>
          </w:p>
        </w:tc>
        <w:tc>
          <w:tcPr>
            <w:tcW w:w="1134" w:type="dxa"/>
            <w:shd w:val="clear" w:color="auto" w:fill="FFFEFF" w:themeFill="background1"/>
          </w:tcPr>
          <w:p w:rsidR="0086343E" w:rsidRPr="00937BA3" w:rsidRDefault="0086343E" w:rsidP="005E67BA">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c>
          <w:tcPr>
            <w:tcW w:w="1275" w:type="dxa"/>
            <w:shd w:val="clear" w:color="auto" w:fill="FFFEFF" w:themeFill="background1"/>
          </w:tcPr>
          <w:p w:rsidR="0086343E" w:rsidRPr="00937BA3" w:rsidRDefault="0086343E" w:rsidP="005E67BA">
            <w:pPr>
              <w:rPr>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c>
          <w:tcPr>
            <w:tcW w:w="1252" w:type="dxa"/>
            <w:shd w:val="clear" w:color="auto" w:fill="FFFEFF" w:themeFill="background1"/>
          </w:tcPr>
          <w:p w:rsidR="0086343E" w:rsidRPr="00937BA3" w:rsidRDefault="0086343E" w:rsidP="005E67BA">
            <w:pPr>
              <w:rPr>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r>
      <w:tr w:rsidR="005E67BA" w:rsidRPr="00937BA3" w:rsidTr="00937BA3">
        <w:trPr>
          <w:trHeight w:val="432"/>
        </w:trPr>
        <w:tc>
          <w:tcPr>
            <w:tcW w:w="3369" w:type="dxa"/>
            <w:shd w:val="clear" w:color="auto" w:fill="FFFEFF" w:themeFill="background1"/>
          </w:tcPr>
          <w:p w:rsidR="005E67BA" w:rsidRPr="00937BA3" w:rsidRDefault="005E67BA"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2.Подпрограмма «</w:t>
            </w:r>
            <w:proofErr w:type="spellStart"/>
            <w:r w:rsidRPr="00937BA3">
              <w:rPr>
                <w:rFonts w:ascii="Times New Roman" w:hAnsi="Times New Roman" w:cs="Times New Roman"/>
                <w:b/>
                <w:i/>
                <w:color w:val="000000" w:themeColor="text1"/>
                <w:sz w:val="20"/>
                <w:szCs w:val="20"/>
              </w:rPr>
              <w:t>Общерайонные</w:t>
            </w:r>
            <w:proofErr w:type="spellEnd"/>
            <w:r w:rsidRPr="00937BA3">
              <w:rPr>
                <w:rFonts w:ascii="Times New Roman" w:hAnsi="Times New Roman" w:cs="Times New Roman"/>
                <w:b/>
                <w:i/>
                <w:color w:val="000000" w:themeColor="text1"/>
                <w:sz w:val="20"/>
                <w:szCs w:val="20"/>
              </w:rPr>
              <w:t xml:space="preserve"> расходы»</w:t>
            </w:r>
          </w:p>
        </w:tc>
        <w:tc>
          <w:tcPr>
            <w:tcW w:w="1701" w:type="dxa"/>
            <w:shd w:val="clear" w:color="auto" w:fill="FFFEFF" w:themeFill="background1"/>
          </w:tcPr>
          <w:p w:rsidR="005E67BA" w:rsidRPr="00937BA3" w:rsidRDefault="005E67BA"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10 2 00 0000</w:t>
            </w:r>
          </w:p>
        </w:tc>
        <w:tc>
          <w:tcPr>
            <w:tcW w:w="1134" w:type="dxa"/>
            <w:shd w:val="clear" w:color="auto" w:fill="FFFEFF" w:themeFill="background1"/>
          </w:tcPr>
          <w:p w:rsidR="005E67BA" w:rsidRPr="00937BA3" w:rsidRDefault="005E67BA"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5E67BA" w:rsidRPr="00937BA3" w:rsidRDefault="005E67BA" w:rsidP="0076165E">
            <w:pPr>
              <w:jc w:val="center"/>
              <w:rPr>
                <w:rFonts w:ascii="Times New Roman" w:hAnsi="Times New Roman" w:cs="Times New Roman"/>
                <w:b/>
                <w:i/>
                <w:color w:val="000000" w:themeColor="text1"/>
                <w:sz w:val="20"/>
                <w:szCs w:val="20"/>
              </w:rPr>
            </w:pPr>
          </w:p>
        </w:tc>
        <w:tc>
          <w:tcPr>
            <w:tcW w:w="1134" w:type="dxa"/>
            <w:shd w:val="clear" w:color="auto" w:fill="FFFEFF" w:themeFill="background1"/>
          </w:tcPr>
          <w:p w:rsidR="005E67BA" w:rsidRPr="00937BA3" w:rsidRDefault="005E67BA" w:rsidP="000C29A7">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c>
          <w:tcPr>
            <w:tcW w:w="1275" w:type="dxa"/>
            <w:shd w:val="clear" w:color="auto" w:fill="FFFEFF" w:themeFill="background1"/>
          </w:tcPr>
          <w:p w:rsidR="005E67BA" w:rsidRPr="00937BA3" w:rsidRDefault="005E67BA" w:rsidP="000C29A7">
            <w:pPr>
              <w:jc w:val="center"/>
              <w:rPr>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c>
          <w:tcPr>
            <w:tcW w:w="1252" w:type="dxa"/>
            <w:shd w:val="clear" w:color="auto" w:fill="FFFEFF" w:themeFill="background1"/>
          </w:tcPr>
          <w:p w:rsidR="005E67BA" w:rsidRPr="00937BA3" w:rsidRDefault="005E67BA" w:rsidP="000C29A7">
            <w:pPr>
              <w:jc w:val="center"/>
              <w:rPr>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r>
      <w:tr w:rsidR="005E67BA" w:rsidRPr="00937BA3" w:rsidTr="00937BA3">
        <w:tc>
          <w:tcPr>
            <w:tcW w:w="3369" w:type="dxa"/>
            <w:shd w:val="clear" w:color="auto" w:fill="FFFEFF" w:themeFill="background1"/>
          </w:tcPr>
          <w:p w:rsidR="005E67BA" w:rsidRPr="00937BA3" w:rsidRDefault="005E67BA"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proofErr w:type="gramStart"/>
            <w:r w:rsidRPr="00937BA3">
              <w:rPr>
                <w:rFonts w:ascii="Times New Roman" w:hAnsi="Times New Roman" w:cs="Times New Roman"/>
                <w:b/>
                <w:color w:val="000000" w:themeColor="text1"/>
                <w:spacing w:val="-9"/>
                <w:sz w:val="20"/>
                <w:szCs w:val="20"/>
              </w:rPr>
              <w:t>2.1.Информирование населения о деятельности органов местного самоуправления (обеспечение деятельности районной газеты «</w:t>
            </w:r>
            <w:proofErr w:type="spellStart"/>
            <w:r w:rsidRPr="00937BA3">
              <w:rPr>
                <w:rFonts w:ascii="Times New Roman" w:hAnsi="Times New Roman" w:cs="Times New Roman"/>
                <w:b/>
                <w:color w:val="000000" w:themeColor="text1"/>
                <w:spacing w:val="-9"/>
                <w:sz w:val="20"/>
                <w:szCs w:val="20"/>
              </w:rPr>
              <w:t>Юргинские</w:t>
            </w:r>
            <w:proofErr w:type="spellEnd"/>
            <w:r w:rsidRPr="00937BA3">
              <w:rPr>
                <w:rFonts w:ascii="Times New Roman" w:hAnsi="Times New Roman" w:cs="Times New Roman"/>
                <w:b/>
                <w:color w:val="000000" w:themeColor="text1"/>
                <w:spacing w:val="-9"/>
                <w:sz w:val="20"/>
                <w:szCs w:val="20"/>
              </w:rPr>
              <w:t xml:space="preserve"> ведомости», размещение информации на телевидении (ВГТРК «Кузбасс», в печатных изданиях, на баннерах)</w:t>
            </w:r>
            <w:proofErr w:type="gramEnd"/>
          </w:p>
        </w:tc>
        <w:tc>
          <w:tcPr>
            <w:tcW w:w="1701" w:type="dxa"/>
            <w:shd w:val="clear" w:color="auto" w:fill="FFFEFF" w:themeFill="background1"/>
          </w:tcPr>
          <w:p w:rsidR="005E67BA"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10 2 00 10130</w:t>
            </w:r>
          </w:p>
        </w:tc>
        <w:tc>
          <w:tcPr>
            <w:tcW w:w="1134" w:type="dxa"/>
            <w:shd w:val="clear" w:color="auto" w:fill="FFFEFF" w:themeFill="background1"/>
          </w:tcPr>
          <w:p w:rsidR="005E67BA"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5E67BA" w:rsidRPr="00937BA3" w:rsidRDefault="005E67BA" w:rsidP="0076165E">
            <w:pPr>
              <w:jc w:val="center"/>
              <w:rPr>
                <w:rFonts w:ascii="Times New Roman" w:hAnsi="Times New Roman" w:cs="Times New Roman"/>
                <w:b/>
                <w:color w:val="000000" w:themeColor="text1"/>
                <w:sz w:val="20"/>
                <w:szCs w:val="20"/>
              </w:rPr>
            </w:pPr>
          </w:p>
        </w:tc>
        <w:tc>
          <w:tcPr>
            <w:tcW w:w="1134" w:type="dxa"/>
            <w:shd w:val="clear" w:color="auto" w:fill="FFFEFF" w:themeFill="background1"/>
          </w:tcPr>
          <w:p w:rsidR="005E67BA" w:rsidRPr="00937BA3" w:rsidRDefault="005E67BA" w:rsidP="009D39DB">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1205,2</w:t>
            </w:r>
          </w:p>
        </w:tc>
        <w:tc>
          <w:tcPr>
            <w:tcW w:w="1275" w:type="dxa"/>
            <w:shd w:val="clear" w:color="auto" w:fill="FFFEFF" w:themeFill="background1"/>
          </w:tcPr>
          <w:p w:rsidR="005E67BA" w:rsidRPr="00937BA3" w:rsidRDefault="005E67BA">
            <w:pPr>
              <w:rPr>
                <w:color w:val="000000" w:themeColor="text1"/>
                <w:sz w:val="20"/>
                <w:szCs w:val="20"/>
              </w:rPr>
            </w:pPr>
            <w:r w:rsidRPr="00937BA3">
              <w:rPr>
                <w:rFonts w:ascii="Times New Roman" w:hAnsi="Times New Roman" w:cs="Times New Roman"/>
                <w:b/>
                <w:color w:val="000000" w:themeColor="text1"/>
                <w:sz w:val="20"/>
                <w:szCs w:val="20"/>
              </w:rPr>
              <w:t>1205,2</w:t>
            </w:r>
          </w:p>
        </w:tc>
        <w:tc>
          <w:tcPr>
            <w:tcW w:w="1252" w:type="dxa"/>
            <w:shd w:val="clear" w:color="auto" w:fill="FFFEFF" w:themeFill="background1"/>
          </w:tcPr>
          <w:p w:rsidR="005E67BA" w:rsidRPr="00937BA3" w:rsidRDefault="005E67BA">
            <w:pPr>
              <w:rPr>
                <w:color w:val="000000" w:themeColor="text1"/>
                <w:sz w:val="20"/>
                <w:szCs w:val="20"/>
              </w:rPr>
            </w:pPr>
            <w:r w:rsidRPr="00937BA3">
              <w:rPr>
                <w:rFonts w:ascii="Times New Roman" w:hAnsi="Times New Roman" w:cs="Times New Roman"/>
                <w:b/>
                <w:color w:val="000000" w:themeColor="text1"/>
                <w:sz w:val="20"/>
                <w:szCs w:val="20"/>
              </w:rPr>
              <w:t>1205,2</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 xml:space="preserve">2.2. Проведение </w:t>
            </w:r>
            <w:proofErr w:type="spellStart"/>
            <w:r w:rsidRPr="00937BA3">
              <w:rPr>
                <w:rFonts w:ascii="Times New Roman" w:hAnsi="Times New Roman" w:cs="Times New Roman"/>
                <w:b/>
                <w:color w:val="000000" w:themeColor="text1"/>
                <w:spacing w:val="-9"/>
                <w:sz w:val="20"/>
                <w:szCs w:val="20"/>
              </w:rPr>
              <w:t>общерайонных</w:t>
            </w:r>
            <w:proofErr w:type="spellEnd"/>
            <w:r w:rsidRPr="00937BA3">
              <w:rPr>
                <w:rFonts w:ascii="Times New Roman" w:hAnsi="Times New Roman" w:cs="Times New Roman"/>
                <w:b/>
                <w:color w:val="000000" w:themeColor="text1"/>
                <w:spacing w:val="-9"/>
                <w:sz w:val="20"/>
                <w:szCs w:val="20"/>
              </w:rPr>
              <w:t xml:space="preserve"> мероприятий</w:t>
            </w:r>
          </w:p>
        </w:tc>
        <w:tc>
          <w:tcPr>
            <w:tcW w:w="1701" w:type="dxa"/>
            <w:shd w:val="clear" w:color="auto" w:fill="FFFEFF" w:themeFill="background1"/>
          </w:tcPr>
          <w:p w:rsidR="0076165E" w:rsidRPr="00937BA3" w:rsidRDefault="0076165E" w:rsidP="0086343E">
            <w:pP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10 2 00 0160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76165E" w:rsidRPr="00937BA3" w:rsidRDefault="0076165E" w:rsidP="0076165E">
            <w:pPr>
              <w:jc w:val="center"/>
              <w:rPr>
                <w:rFonts w:ascii="Times New Roman" w:hAnsi="Times New Roman" w:cs="Times New Roman"/>
                <w:b/>
                <w:color w:val="000000" w:themeColor="text1"/>
                <w:sz w:val="20"/>
                <w:szCs w:val="20"/>
              </w:rPr>
            </w:pPr>
          </w:p>
        </w:tc>
        <w:tc>
          <w:tcPr>
            <w:tcW w:w="1134" w:type="dxa"/>
            <w:shd w:val="clear" w:color="auto" w:fill="FFFEFF" w:themeFill="background1"/>
          </w:tcPr>
          <w:p w:rsidR="0076165E" w:rsidRPr="00937BA3" w:rsidRDefault="005E67BA" w:rsidP="00772F0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c>
          <w:tcPr>
            <w:tcW w:w="1275" w:type="dxa"/>
            <w:shd w:val="clear" w:color="auto" w:fill="FFFEFF" w:themeFill="background1"/>
          </w:tcPr>
          <w:p w:rsidR="0076165E"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c>
          <w:tcPr>
            <w:tcW w:w="1252" w:type="dxa"/>
            <w:shd w:val="clear" w:color="auto" w:fill="FFFEFF" w:themeFill="background1"/>
          </w:tcPr>
          <w:p w:rsidR="0076165E"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2.2.1.Выплата денежных премий, целевых премий, приобретение целе</w:t>
            </w:r>
            <w:r w:rsidR="005E67BA" w:rsidRPr="00937BA3">
              <w:rPr>
                <w:rFonts w:ascii="Times New Roman" w:hAnsi="Times New Roman" w:cs="Times New Roman"/>
                <w:color w:val="000000" w:themeColor="text1"/>
                <w:spacing w:val="-9"/>
                <w:sz w:val="20"/>
                <w:szCs w:val="20"/>
              </w:rPr>
              <w:t>вых подарков, согласно положению</w:t>
            </w:r>
            <w:r w:rsidRPr="00937BA3">
              <w:rPr>
                <w:rFonts w:ascii="Times New Roman" w:hAnsi="Times New Roman" w:cs="Times New Roman"/>
                <w:color w:val="000000" w:themeColor="text1"/>
                <w:spacing w:val="-9"/>
                <w:sz w:val="20"/>
                <w:szCs w:val="20"/>
              </w:rPr>
              <w:t xml:space="preserve"> о наградной системе</w:t>
            </w:r>
          </w:p>
        </w:tc>
        <w:tc>
          <w:tcPr>
            <w:tcW w:w="1701" w:type="dxa"/>
            <w:shd w:val="clear" w:color="auto" w:fill="FFFEFF" w:themeFill="background1"/>
          </w:tcPr>
          <w:p w:rsidR="0076165E" w:rsidRPr="00937BA3" w:rsidRDefault="0076165E" w:rsidP="0086343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10 2 00 0160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c>
          <w:tcPr>
            <w:tcW w:w="1275"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c>
          <w:tcPr>
            <w:tcW w:w="1252"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2.2.2.Приобретение поздравительной продукции, сувениров, цветов</w:t>
            </w:r>
          </w:p>
        </w:tc>
        <w:tc>
          <w:tcPr>
            <w:tcW w:w="1701" w:type="dxa"/>
            <w:shd w:val="clear" w:color="auto" w:fill="FFFEFF" w:themeFill="background1"/>
          </w:tcPr>
          <w:p w:rsidR="0076165E" w:rsidRPr="00937BA3" w:rsidRDefault="0076165E" w:rsidP="002F081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10 2 0010160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EFF" w:themeFill="background1"/>
          </w:tcPr>
          <w:p w:rsidR="0076165E" w:rsidRPr="00937BA3" w:rsidRDefault="005E67BA" w:rsidP="00772F04">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c>
          <w:tcPr>
            <w:tcW w:w="1275"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c>
          <w:tcPr>
            <w:tcW w:w="1252" w:type="dxa"/>
            <w:shd w:val="clear" w:color="auto" w:fill="FFFE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2.3. Внедрение информационных технологий</w:t>
            </w:r>
          </w:p>
        </w:tc>
        <w:tc>
          <w:tcPr>
            <w:tcW w:w="1701" w:type="dxa"/>
            <w:shd w:val="clear" w:color="auto" w:fill="FFFEFF" w:themeFill="background1"/>
          </w:tcPr>
          <w:p w:rsidR="0076165E" w:rsidRPr="00937BA3" w:rsidRDefault="0076165E" w:rsidP="00B2015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10 2 0010140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tc>
        <w:tc>
          <w:tcPr>
            <w:tcW w:w="1134" w:type="dxa"/>
            <w:shd w:val="clear" w:color="auto" w:fill="FFFE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c>
          <w:tcPr>
            <w:tcW w:w="1275" w:type="dxa"/>
            <w:shd w:val="clear" w:color="auto" w:fill="FFFE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c>
          <w:tcPr>
            <w:tcW w:w="1252" w:type="dxa"/>
            <w:shd w:val="clear" w:color="auto" w:fill="FFFE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i/>
                <w:color w:val="000000" w:themeColor="text1"/>
                <w:spacing w:val="-9"/>
                <w:sz w:val="20"/>
                <w:szCs w:val="20"/>
              </w:rPr>
            </w:pPr>
            <w:r w:rsidRPr="00937BA3">
              <w:rPr>
                <w:rFonts w:ascii="Times New Roman" w:hAnsi="Times New Roman" w:cs="Times New Roman"/>
                <w:b/>
                <w:i/>
                <w:color w:val="000000" w:themeColor="text1"/>
                <w:spacing w:val="-9"/>
                <w:sz w:val="20"/>
                <w:szCs w:val="20"/>
              </w:rPr>
              <w:t>3.Подпрограмма «Управление муниципальным имуществом»</w:t>
            </w:r>
          </w:p>
        </w:tc>
        <w:tc>
          <w:tcPr>
            <w:tcW w:w="1701" w:type="dxa"/>
            <w:shd w:val="clear" w:color="auto" w:fill="FFFEFF" w:themeFill="background1"/>
          </w:tcPr>
          <w:p w:rsidR="0076165E" w:rsidRPr="00937BA3" w:rsidRDefault="0076165E"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10 3 00 0000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76165E" w:rsidRPr="00937BA3" w:rsidRDefault="0076165E" w:rsidP="0076165E">
            <w:pPr>
              <w:jc w:val="center"/>
              <w:rPr>
                <w:rFonts w:ascii="Times New Roman" w:hAnsi="Times New Roman" w:cs="Times New Roman"/>
                <w:b/>
                <w:i/>
                <w:color w:val="000000" w:themeColor="text1"/>
                <w:sz w:val="20"/>
                <w:szCs w:val="20"/>
              </w:rPr>
            </w:pPr>
          </w:p>
        </w:tc>
        <w:tc>
          <w:tcPr>
            <w:tcW w:w="1134" w:type="dxa"/>
            <w:shd w:val="clear" w:color="auto" w:fill="FFFEFF" w:themeFill="background1"/>
          </w:tcPr>
          <w:p w:rsidR="0076165E" w:rsidRPr="00937BA3" w:rsidRDefault="0076165E"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7</w:t>
            </w:r>
            <w:r w:rsidR="001A5689" w:rsidRPr="00937BA3">
              <w:rPr>
                <w:rFonts w:ascii="Times New Roman" w:hAnsi="Times New Roman" w:cs="Times New Roman"/>
                <w:b/>
                <w:i/>
                <w:color w:val="000000" w:themeColor="text1"/>
                <w:sz w:val="20"/>
                <w:szCs w:val="20"/>
              </w:rPr>
              <w:t>5</w:t>
            </w:r>
            <w:r w:rsidR="008F209C" w:rsidRPr="00937BA3">
              <w:rPr>
                <w:rFonts w:ascii="Times New Roman" w:hAnsi="Times New Roman" w:cs="Times New Roman"/>
                <w:b/>
                <w:i/>
                <w:color w:val="000000" w:themeColor="text1"/>
                <w:sz w:val="20"/>
                <w:szCs w:val="20"/>
              </w:rPr>
              <w:t>0</w:t>
            </w:r>
            <w:r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6</w:t>
            </w:r>
          </w:p>
        </w:tc>
        <w:tc>
          <w:tcPr>
            <w:tcW w:w="1275" w:type="dxa"/>
            <w:shd w:val="clear" w:color="auto" w:fill="FFFEFF" w:themeFill="background1"/>
          </w:tcPr>
          <w:p w:rsidR="0076165E" w:rsidRPr="00937BA3" w:rsidRDefault="0076165E"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695</w:t>
            </w:r>
            <w:r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2</w:t>
            </w:r>
          </w:p>
        </w:tc>
        <w:tc>
          <w:tcPr>
            <w:tcW w:w="1252" w:type="dxa"/>
            <w:shd w:val="clear" w:color="auto" w:fill="FFFEFF" w:themeFill="background1"/>
          </w:tcPr>
          <w:p w:rsidR="0076165E" w:rsidRPr="00937BA3" w:rsidRDefault="001A5689"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632</w:t>
            </w:r>
            <w:r w:rsidR="0076165E"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9</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3.1.Обеспечение деятельности органов муниципальной власти (содержание аппарата КУМИ)</w:t>
            </w:r>
          </w:p>
        </w:tc>
        <w:tc>
          <w:tcPr>
            <w:tcW w:w="1701"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10 3 00 10020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EFF" w:themeFill="background1"/>
          </w:tcPr>
          <w:p w:rsidR="0076165E" w:rsidRPr="00937BA3" w:rsidRDefault="0076165E" w:rsidP="00790D9F">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64</w:t>
            </w:r>
            <w:r w:rsidR="00790D9F" w:rsidRPr="00937BA3">
              <w:rPr>
                <w:rFonts w:ascii="Times New Roman" w:hAnsi="Times New Roman" w:cs="Times New Roman"/>
                <w:color w:val="000000" w:themeColor="text1"/>
                <w:sz w:val="20"/>
                <w:szCs w:val="20"/>
              </w:rPr>
              <w:t>6</w:t>
            </w:r>
            <w:r w:rsidRPr="00937BA3">
              <w:rPr>
                <w:rFonts w:ascii="Times New Roman" w:hAnsi="Times New Roman" w:cs="Times New Roman"/>
                <w:color w:val="000000" w:themeColor="text1"/>
                <w:sz w:val="20"/>
                <w:szCs w:val="20"/>
              </w:rPr>
              <w:t>,</w:t>
            </w:r>
            <w:r w:rsidR="00790D9F" w:rsidRPr="00937BA3">
              <w:rPr>
                <w:rFonts w:ascii="Times New Roman" w:hAnsi="Times New Roman" w:cs="Times New Roman"/>
                <w:color w:val="000000" w:themeColor="text1"/>
                <w:sz w:val="20"/>
                <w:szCs w:val="20"/>
              </w:rPr>
              <w:t>5</w:t>
            </w:r>
          </w:p>
        </w:tc>
        <w:tc>
          <w:tcPr>
            <w:tcW w:w="1275" w:type="dxa"/>
            <w:shd w:val="clear" w:color="auto" w:fill="FFFE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638</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4</w:t>
            </w:r>
          </w:p>
        </w:tc>
        <w:tc>
          <w:tcPr>
            <w:tcW w:w="1252" w:type="dxa"/>
            <w:shd w:val="clear" w:color="auto" w:fill="FFFE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63</w:t>
            </w:r>
            <w:r w:rsidR="008F209C" w:rsidRPr="00937BA3">
              <w:rPr>
                <w:rFonts w:ascii="Times New Roman" w:hAnsi="Times New Roman" w:cs="Times New Roman"/>
                <w:color w:val="000000" w:themeColor="text1"/>
                <w:sz w:val="20"/>
                <w:szCs w:val="20"/>
              </w:rPr>
              <w:t>2</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8</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 xml:space="preserve">3.2.Реализация функций органов </w:t>
            </w:r>
            <w:r w:rsidRPr="00937BA3">
              <w:rPr>
                <w:rFonts w:ascii="Times New Roman" w:hAnsi="Times New Roman" w:cs="Times New Roman"/>
                <w:color w:val="000000" w:themeColor="text1"/>
                <w:spacing w:val="-9"/>
                <w:sz w:val="20"/>
                <w:szCs w:val="20"/>
              </w:rPr>
              <w:lastRenderedPageBreak/>
              <w:t>местного самоуправления</w:t>
            </w:r>
          </w:p>
        </w:tc>
        <w:tc>
          <w:tcPr>
            <w:tcW w:w="1701"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lastRenderedPageBreak/>
              <w:t>10 3 00 10150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Всего </w:t>
            </w:r>
          </w:p>
        </w:tc>
        <w:tc>
          <w:tcPr>
            <w:tcW w:w="1134" w:type="dxa"/>
            <w:shd w:val="clear" w:color="auto" w:fill="FFFE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8F209C" w:rsidRPr="00937BA3">
              <w:rPr>
                <w:rFonts w:ascii="Times New Roman" w:hAnsi="Times New Roman" w:cs="Times New Roman"/>
                <w:color w:val="000000" w:themeColor="text1"/>
                <w:sz w:val="20"/>
                <w:szCs w:val="20"/>
              </w:rPr>
              <w:t>104</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1</w:t>
            </w:r>
          </w:p>
        </w:tc>
        <w:tc>
          <w:tcPr>
            <w:tcW w:w="1275" w:type="dxa"/>
            <w:shd w:val="clear" w:color="auto" w:fill="FFFEFF" w:themeFill="background1"/>
          </w:tcPr>
          <w:p w:rsidR="0076165E" w:rsidRPr="00937BA3" w:rsidRDefault="008F209C"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1056</w:t>
            </w:r>
            <w:r w:rsidR="0076165E" w:rsidRPr="00937BA3">
              <w:rPr>
                <w:rFonts w:ascii="Times New Roman" w:hAnsi="Times New Roman" w:cs="Times New Roman"/>
                <w:color w:val="000000" w:themeColor="text1"/>
                <w:sz w:val="20"/>
                <w:szCs w:val="20"/>
              </w:rPr>
              <w:t>,</w:t>
            </w:r>
            <w:r w:rsidRPr="00937BA3">
              <w:rPr>
                <w:rFonts w:ascii="Times New Roman" w:hAnsi="Times New Roman" w:cs="Times New Roman"/>
                <w:color w:val="000000" w:themeColor="text1"/>
                <w:sz w:val="20"/>
                <w:szCs w:val="20"/>
              </w:rPr>
              <w:t>8</w:t>
            </w:r>
          </w:p>
        </w:tc>
        <w:tc>
          <w:tcPr>
            <w:tcW w:w="1252" w:type="dxa"/>
            <w:shd w:val="clear" w:color="auto" w:fill="FFFEFF" w:themeFill="background1"/>
          </w:tcPr>
          <w:p w:rsidR="0076165E" w:rsidRPr="00937BA3" w:rsidRDefault="008F209C"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100</w:t>
            </w:r>
            <w:r w:rsidR="0076165E" w:rsidRPr="00937BA3">
              <w:rPr>
                <w:rFonts w:ascii="Times New Roman" w:hAnsi="Times New Roman" w:cs="Times New Roman"/>
                <w:color w:val="000000" w:themeColor="text1"/>
                <w:sz w:val="20"/>
                <w:szCs w:val="20"/>
              </w:rPr>
              <w:t>0,</w:t>
            </w:r>
            <w:r w:rsidRPr="00937BA3">
              <w:rPr>
                <w:rFonts w:ascii="Times New Roman" w:hAnsi="Times New Roman" w:cs="Times New Roman"/>
                <w:color w:val="000000" w:themeColor="text1"/>
                <w:sz w:val="20"/>
                <w:szCs w:val="20"/>
              </w:rPr>
              <w:t>1</w:t>
            </w:r>
          </w:p>
        </w:tc>
      </w:tr>
      <w:tr w:rsidR="0076165E" w:rsidRPr="00937BA3" w:rsidTr="00937BA3">
        <w:tc>
          <w:tcPr>
            <w:tcW w:w="3369" w:type="dxa"/>
            <w:shd w:val="clear" w:color="auto" w:fill="FFFE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i/>
                <w:color w:val="000000" w:themeColor="text1"/>
                <w:spacing w:val="-9"/>
                <w:sz w:val="20"/>
                <w:szCs w:val="20"/>
              </w:rPr>
            </w:pPr>
            <w:r w:rsidRPr="00937BA3">
              <w:rPr>
                <w:rFonts w:ascii="Times New Roman" w:hAnsi="Times New Roman" w:cs="Times New Roman"/>
                <w:b/>
                <w:i/>
                <w:color w:val="000000" w:themeColor="text1"/>
                <w:sz w:val="20"/>
                <w:szCs w:val="20"/>
              </w:rPr>
              <w:lastRenderedPageBreak/>
              <w:t>4.Подпрограмма «Градостроение»</w:t>
            </w:r>
          </w:p>
        </w:tc>
        <w:tc>
          <w:tcPr>
            <w:tcW w:w="1701" w:type="dxa"/>
            <w:shd w:val="clear" w:color="auto" w:fill="FFFEFF" w:themeFill="background1"/>
          </w:tcPr>
          <w:p w:rsidR="0076165E" w:rsidRPr="00937BA3" w:rsidRDefault="0076165E"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10 4 00 0000</w:t>
            </w:r>
          </w:p>
        </w:tc>
        <w:tc>
          <w:tcPr>
            <w:tcW w:w="1134" w:type="dxa"/>
            <w:shd w:val="clear" w:color="auto" w:fill="FFFEFF" w:themeFill="background1"/>
          </w:tcPr>
          <w:p w:rsidR="0076165E" w:rsidRPr="00937BA3" w:rsidRDefault="0076165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76165E" w:rsidRPr="00937BA3" w:rsidRDefault="0076165E" w:rsidP="0076165E">
            <w:pPr>
              <w:jc w:val="center"/>
              <w:rPr>
                <w:rFonts w:ascii="Times New Roman" w:hAnsi="Times New Roman" w:cs="Times New Roman"/>
                <w:b/>
                <w:i/>
                <w:color w:val="000000" w:themeColor="text1"/>
                <w:sz w:val="20"/>
                <w:szCs w:val="20"/>
              </w:rPr>
            </w:pPr>
          </w:p>
        </w:tc>
        <w:tc>
          <w:tcPr>
            <w:tcW w:w="1134" w:type="dxa"/>
            <w:shd w:val="clear" w:color="auto" w:fill="FFFEFF" w:themeFill="background1"/>
          </w:tcPr>
          <w:p w:rsidR="0076165E" w:rsidRPr="00937BA3" w:rsidRDefault="00FF2924" w:rsidP="00206EA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48</w:t>
            </w:r>
            <w:r w:rsidR="00206EAE" w:rsidRPr="00937BA3">
              <w:rPr>
                <w:rFonts w:ascii="Times New Roman" w:hAnsi="Times New Roman" w:cs="Times New Roman"/>
                <w:b/>
                <w:i/>
                <w:color w:val="000000" w:themeColor="text1"/>
                <w:sz w:val="20"/>
                <w:szCs w:val="20"/>
              </w:rPr>
              <w:t>4</w:t>
            </w:r>
            <w:r w:rsidRPr="00937BA3">
              <w:rPr>
                <w:rFonts w:ascii="Times New Roman" w:hAnsi="Times New Roman" w:cs="Times New Roman"/>
                <w:b/>
                <w:i/>
                <w:color w:val="000000" w:themeColor="text1"/>
                <w:sz w:val="20"/>
                <w:szCs w:val="20"/>
              </w:rPr>
              <w:t>0</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78</w:t>
            </w:r>
          </w:p>
        </w:tc>
        <w:tc>
          <w:tcPr>
            <w:tcW w:w="1275" w:type="dxa"/>
            <w:shd w:val="clear" w:color="auto" w:fill="FFFEFF" w:themeFill="background1"/>
          </w:tcPr>
          <w:p w:rsidR="0076165E" w:rsidRPr="00937BA3" w:rsidRDefault="00FF2924" w:rsidP="00FF2924">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4866</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817</w:t>
            </w:r>
          </w:p>
        </w:tc>
        <w:tc>
          <w:tcPr>
            <w:tcW w:w="1252" w:type="dxa"/>
            <w:shd w:val="clear" w:color="auto" w:fill="FFFEFF" w:themeFill="background1"/>
          </w:tcPr>
          <w:p w:rsidR="0076165E" w:rsidRPr="00937BA3" w:rsidRDefault="00206EAE" w:rsidP="00206EA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450</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0</w:t>
            </w:r>
          </w:p>
        </w:tc>
      </w:tr>
      <w:tr w:rsidR="009D39DB" w:rsidRPr="00937BA3" w:rsidTr="00937BA3">
        <w:tc>
          <w:tcPr>
            <w:tcW w:w="3369" w:type="dxa"/>
            <w:shd w:val="clear" w:color="auto" w:fill="FFFEFF" w:themeFill="background1"/>
          </w:tcPr>
          <w:p w:rsidR="009D39DB" w:rsidRPr="00937BA3" w:rsidRDefault="009D39DB"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4.1.Реализация функций органов местного самоуправления</w:t>
            </w:r>
          </w:p>
        </w:tc>
        <w:tc>
          <w:tcPr>
            <w:tcW w:w="1701" w:type="dxa"/>
            <w:shd w:val="clear" w:color="auto" w:fill="FFFEFF" w:themeFill="background1"/>
          </w:tcPr>
          <w:p w:rsidR="009D39DB" w:rsidRPr="00937BA3" w:rsidRDefault="009D39DB"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10 4 00 10150</w:t>
            </w:r>
          </w:p>
        </w:tc>
        <w:tc>
          <w:tcPr>
            <w:tcW w:w="1134" w:type="dxa"/>
            <w:shd w:val="clear" w:color="auto" w:fill="FFFEFF" w:themeFill="background1"/>
          </w:tcPr>
          <w:p w:rsidR="009D39DB" w:rsidRPr="00937BA3" w:rsidRDefault="009D39DB"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EFF" w:themeFill="background1"/>
          </w:tcPr>
          <w:p w:rsidR="009D39DB" w:rsidRPr="00937BA3" w:rsidRDefault="001138A1" w:rsidP="00206EA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48</w:t>
            </w:r>
            <w:r w:rsidR="00206EAE" w:rsidRPr="00937BA3">
              <w:rPr>
                <w:rFonts w:ascii="Times New Roman" w:hAnsi="Times New Roman" w:cs="Times New Roman"/>
                <w:color w:val="000000" w:themeColor="text1"/>
                <w:sz w:val="20"/>
                <w:szCs w:val="20"/>
              </w:rPr>
              <w:t>4</w:t>
            </w:r>
            <w:r w:rsidRPr="00937BA3">
              <w:rPr>
                <w:rFonts w:ascii="Times New Roman" w:hAnsi="Times New Roman" w:cs="Times New Roman"/>
                <w:color w:val="000000" w:themeColor="text1"/>
                <w:sz w:val="20"/>
                <w:szCs w:val="20"/>
              </w:rPr>
              <w:t>0,78</w:t>
            </w:r>
          </w:p>
        </w:tc>
        <w:tc>
          <w:tcPr>
            <w:tcW w:w="1275" w:type="dxa"/>
            <w:shd w:val="clear" w:color="auto" w:fill="FFFEFF" w:themeFill="background1"/>
          </w:tcPr>
          <w:p w:rsidR="009D39DB" w:rsidRPr="00937BA3" w:rsidRDefault="001138A1" w:rsidP="001138A1">
            <w:pPr>
              <w:jc w:val="center"/>
              <w:rPr>
                <w:rFonts w:ascii="Times New Roman" w:hAnsi="Times New Roman" w:cs="Times New Roman"/>
                <w:i/>
                <w:color w:val="000000" w:themeColor="text1"/>
                <w:sz w:val="20"/>
                <w:szCs w:val="20"/>
              </w:rPr>
            </w:pPr>
            <w:r w:rsidRPr="00937BA3">
              <w:rPr>
                <w:rFonts w:ascii="Times New Roman" w:hAnsi="Times New Roman" w:cs="Times New Roman"/>
                <w:i/>
                <w:color w:val="000000" w:themeColor="text1"/>
                <w:sz w:val="20"/>
                <w:szCs w:val="20"/>
              </w:rPr>
              <w:t>4866</w:t>
            </w:r>
            <w:r w:rsidR="009D39DB" w:rsidRPr="00937BA3">
              <w:rPr>
                <w:rFonts w:ascii="Times New Roman" w:hAnsi="Times New Roman" w:cs="Times New Roman"/>
                <w:i/>
                <w:color w:val="000000" w:themeColor="text1"/>
                <w:sz w:val="20"/>
                <w:szCs w:val="20"/>
              </w:rPr>
              <w:t>,</w:t>
            </w:r>
            <w:r w:rsidRPr="00937BA3">
              <w:rPr>
                <w:rFonts w:ascii="Times New Roman" w:hAnsi="Times New Roman" w:cs="Times New Roman"/>
                <w:i/>
                <w:color w:val="000000" w:themeColor="text1"/>
                <w:sz w:val="20"/>
                <w:szCs w:val="20"/>
              </w:rPr>
              <w:t>817</w:t>
            </w:r>
          </w:p>
        </w:tc>
        <w:tc>
          <w:tcPr>
            <w:tcW w:w="1252" w:type="dxa"/>
            <w:shd w:val="clear" w:color="auto" w:fill="FFFEFF" w:themeFill="background1"/>
          </w:tcPr>
          <w:p w:rsidR="009D39DB" w:rsidRPr="00937BA3" w:rsidRDefault="00206EAE" w:rsidP="00206EAE">
            <w:pPr>
              <w:jc w:val="center"/>
              <w:rPr>
                <w:rFonts w:ascii="Times New Roman" w:hAnsi="Times New Roman" w:cs="Times New Roman"/>
                <w:i/>
                <w:color w:val="000000" w:themeColor="text1"/>
                <w:sz w:val="20"/>
                <w:szCs w:val="20"/>
              </w:rPr>
            </w:pPr>
            <w:r w:rsidRPr="00937BA3">
              <w:rPr>
                <w:rFonts w:ascii="Times New Roman" w:hAnsi="Times New Roman" w:cs="Times New Roman"/>
                <w:i/>
                <w:color w:val="000000" w:themeColor="text1"/>
                <w:sz w:val="20"/>
                <w:szCs w:val="20"/>
              </w:rPr>
              <w:t>450</w:t>
            </w:r>
            <w:r w:rsidR="009D39DB" w:rsidRPr="00937BA3">
              <w:rPr>
                <w:rFonts w:ascii="Times New Roman" w:hAnsi="Times New Roman" w:cs="Times New Roman"/>
                <w:i/>
                <w:color w:val="000000" w:themeColor="text1"/>
                <w:sz w:val="20"/>
                <w:szCs w:val="20"/>
              </w:rPr>
              <w:t>,</w:t>
            </w:r>
            <w:r w:rsidRPr="00937BA3">
              <w:rPr>
                <w:rFonts w:ascii="Times New Roman" w:hAnsi="Times New Roman" w:cs="Times New Roman"/>
                <w:i/>
                <w:color w:val="000000" w:themeColor="text1"/>
                <w:sz w:val="20"/>
                <w:szCs w:val="20"/>
              </w:rPr>
              <w:t>0</w:t>
            </w:r>
          </w:p>
        </w:tc>
      </w:tr>
    </w:tbl>
    <w:p w:rsidR="00C737A7" w:rsidRDefault="00C737A7" w:rsidP="00F92D27">
      <w:pPr>
        <w:widowControl/>
        <w:ind w:left="5103"/>
        <w:rPr>
          <w:rFonts w:ascii="Times New Roman" w:eastAsia="Times New Roman" w:hAnsi="Times New Roman" w:cs="Times New Roman"/>
          <w:color w:val="auto"/>
          <w:sz w:val="26"/>
          <w:szCs w:val="26"/>
        </w:rPr>
      </w:pPr>
    </w:p>
    <w:p w:rsidR="00A02009" w:rsidRPr="006B390B" w:rsidRDefault="00A02009" w:rsidP="00937BA3">
      <w:pPr>
        <w:shd w:val="clear" w:color="auto" w:fill="FFFFFF"/>
        <w:autoSpaceDE w:val="0"/>
        <w:autoSpaceDN w:val="0"/>
        <w:adjustRightInd w:val="0"/>
        <w:ind w:firstLine="708"/>
        <w:jc w:val="both"/>
        <w:rPr>
          <w:rFonts w:ascii="Times New Roman" w:hAnsi="Times New Roman" w:cs="Times New Roman"/>
          <w:color w:val="000000" w:themeColor="text1"/>
          <w:spacing w:val="-2"/>
          <w:sz w:val="26"/>
          <w:szCs w:val="26"/>
        </w:rPr>
      </w:pPr>
      <w:r w:rsidRPr="006B390B">
        <w:rPr>
          <w:rFonts w:ascii="Times New Roman" w:hAnsi="Times New Roman" w:cs="Times New Roman"/>
          <w:color w:val="000000" w:themeColor="text1"/>
          <w:sz w:val="26"/>
          <w:szCs w:val="26"/>
        </w:rPr>
        <w:t>Сведения о планируемых значениях целевых показателей (индикаторов)  Программы, обеспечивающи</w:t>
      </w:r>
      <w:r w:rsidR="009116CE">
        <w:rPr>
          <w:rFonts w:ascii="Times New Roman" w:hAnsi="Times New Roman" w:cs="Times New Roman"/>
          <w:color w:val="000000" w:themeColor="text1"/>
          <w:sz w:val="26"/>
          <w:szCs w:val="26"/>
        </w:rPr>
        <w:t>х</w:t>
      </w:r>
      <w:r w:rsidRPr="006B390B">
        <w:rPr>
          <w:rFonts w:ascii="Times New Roman" w:hAnsi="Times New Roman" w:cs="Times New Roman"/>
          <w:color w:val="000000" w:themeColor="text1"/>
          <w:sz w:val="26"/>
          <w:szCs w:val="26"/>
        </w:rPr>
        <w:t xml:space="preserve"> достижение поставленных целей, представлены в таблице:</w:t>
      </w:r>
    </w:p>
    <w:tbl>
      <w:tblPr>
        <w:tblStyle w:val="a7"/>
        <w:tblW w:w="5092" w:type="pct"/>
        <w:tblLayout w:type="fixed"/>
        <w:tblLook w:val="01E0"/>
      </w:tblPr>
      <w:tblGrid>
        <w:gridCol w:w="2658"/>
        <w:gridCol w:w="2977"/>
        <w:gridCol w:w="1135"/>
        <w:gridCol w:w="992"/>
        <w:gridCol w:w="992"/>
        <w:gridCol w:w="993"/>
      </w:tblGrid>
      <w:tr w:rsidR="00A02009" w:rsidRPr="00937BA3" w:rsidTr="006832AD">
        <w:trPr>
          <w:trHeight w:val="418"/>
          <w:tblHeader/>
        </w:trPr>
        <w:tc>
          <w:tcPr>
            <w:tcW w:w="2658" w:type="dxa"/>
            <w:vMerge w:val="restart"/>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Наименование муниципальной программы, подпрограммы, мероприятия</w:t>
            </w:r>
          </w:p>
        </w:tc>
        <w:tc>
          <w:tcPr>
            <w:tcW w:w="2977" w:type="dxa"/>
            <w:vMerge w:val="restart"/>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Наименование целевого показателя (индикатора)</w:t>
            </w:r>
          </w:p>
        </w:tc>
        <w:tc>
          <w:tcPr>
            <w:tcW w:w="1135" w:type="dxa"/>
            <w:vMerge w:val="restart"/>
            <w:vAlign w:val="center"/>
          </w:tcPr>
          <w:p w:rsidR="00A02009" w:rsidRPr="00937BA3" w:rsidRDefault="00A02009" w:rsidP="006832AD">
            <w:pPr>
              <w:ind w:left="-109"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Единица </w:t>
            </w:r>
          </w:p>
          <w:p w:rsidR="00A02009" w:rsidRPr="00937BA3" w:rsidRDefault="00A02009" w:rsidP="006832AD">
            <w:pPr>
              <w:ind w:left="-109"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измерения</w:t>
            </w:r>
          </w:p>
        </w:tc>
        <w:tc>
          <w:tcPr>
            <w:tcW w:w="2977" w:type="dxa"/>
            <w:gridSpan w:val="3"/>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Плановое значение целевого показателя (индикатора)</w:t>
            </w:r>
          </w:p>
        </w:tc>
      </w:tr>
      <w:tr w:rsidR="00A02009" w:rsidRPr="00937BA3" w:rsidTr="006832AD">
        <w:trPr>
          <w:trHeight w:val="420"/>
          <w:tblHeader/>
        </w:trPr>
        <w:tc>
          <w:tcPr>
            <w:tcW w:w="2658"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2977"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1135"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992"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proofErr w:type="spellStart"/>
            <w:proofErr w:type="gramStart"/>
            <w:r w:rsidRPr="00937BA3">
              <w:rPr>
                <w:rFonts w:ascii="Times New Roman" w:hAnsi="Times New Roman" w:cs="Times New Roman"/>
                <w:b/>
                <w:color w:val="000000" w:themeColor="text1"/>
                <w:sz w:val="20"/>
                <w:szCs w:val="20"/>
              </w:rPr>
              <w:t>Очеред-ной</w:t>
            </w:r>
            <w:proofErr w:type="spellEnd"/>
            <w:proofErr w:type="gramEnd"/>
            <w:r w:rsidRPr="00937BA3">
              <w:rPr>
                <w:rFonts w:ascii="Times New Roman" w:hAnsi="Times New Roman" w:cs="Times New Roman"/>
                <w:b/>
                <w:color w:val="000000" w:themeColor="text1"/>
                <w:sz w:val="20"/>
                <w:szCs w:val="20"/>
              </w:rPr>
              <w:t xml:space="preserve"> </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год</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(2020)</w:t>
            </w:r>
          </w:p>
        </w:tc>
        <w:tc>
          <w:tcPr>
            <w:tcW w:w="992"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1 год </w:t>
            </w:r>
            <w:proofErr w:type="spellStart"/>
            <w:proofErr w:type="gramStart"/>
            <w:r w:rsidRPr="00937BA3">
              <w:rPr>
                <w:rFonts w:ascii="Times New Roman" w:hAnsi="Times New Roman" w:cs="Times New Roman"/>
                <w:b/>
                <w:color w:val="000000" w:themeColor="text1"/>
                <w:sz w:val="20"/>
                <w:szCs w:val="20"/>
              </w:rPr>
              <w:t>плано-вого</w:t>
            </w:r>
            <w:proofErr w:type="spellEnd"/>
            <w:proofErr w:type="gramEnd"/>
            <w:r w:rsidRPr="00937BA3">
              <w:rPr>
                <w:rFonts w:ascii="Times New Roman" w:hAnsi="Times New Roman" w:cs="Times New Roman"/>
                <w:b/>
                <w:color w:val="000000" w:themeColor="text1"/>
                <w:sz w:val="20"/>
                <w:szCs w:val="20"/>
              </w:rPr>
              <w:t xml:space="preserve"> периода</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(2021)</w:t>
            </w:r>
          </w:p>
        </w:tc>
        <w:tc>
          <w:tcPr>
            <w:tcW w:w="993"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2 год </w:t>
            </w:r>
            <w:proofErr w:type="spellStart"/>
            <w:proofErr w:type="gramStart"/>
            <w:r w:rsidRPr="00937BA3">
              <w:rPr>
                <w:rFonts w:ascii="Times New Roman" w:hAnsi="Times New Roman" w:cs="Times New Roman"/>
                <w:b/>
                <w:color w:val="000000" w:themeColor="text1"/>
                <w:sz w:val="20"/>
                <w:szCs w:val="20"/>
              </w:rPr>
              <w:t>плано-вого</w:t>
            </w:r>
            <w:proofErr w:type="spellEnd"/>
            <w:proofErr w:type="gramEnd"/>
            <w:r w:rsidRPr="00937BA3">
              <w:rPr>
                <w:rFonts w:ascii="Times New Roman" w:hAnsi="Times New Roman" w:cs="Times New Roman"/>
                <w:b/>
                <w:color w:val="000000" w:themeColor="text1"/>
                <w:sz w:val="20"/>
                <w:szCs w:val="20"/>
              </w:rPr>
              <w:t xml:space="preserve"> периода</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(2022)</w:t>
            </w:r>
          </w:p>
        </w:tc>
      </w:tr>
      <w:tr w:rsidR="00A02009" w:rsidRPr="00937BA3" w:rsidTr="006832AD">
        <w:trPr>
          <w:tblHeader/>
        </w:trPr>
        <w:tc>
          <w:tcPr>
            <w:tcW w:w="2658"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p>
        </w:tc>
        <w:tc>
          <w:tcPr>
            <w:tcW w:w="2977"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5</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color w:val="000000" w:themeColor="text1"/>
                <w:spacing w:val="-3"/>
                <w:sz w:val="20"/>
                <w:szCs w:val="20"/>
              </w:rPr>
              <w:t>Муниципальная программа «Развитие административной системы местного самоуправления» на 2020 год и плановый период 2021-2022 годы</w:t>
            </w:r>
          </w:p>
        </w:tc>
        <w:tc>
          <w:tcPr>
            <w:tcW w:w="2977" w:type="dxa"/>
          </w:tcPr>
          <w:p w:rsidR="00A02009" w:rsidRPr="00937BA3" w:rsidRDefault="00A02009" w:rsidP="006832AD">
            <w:pPr>
              <w:rPr>
                <w:rFonts w:ascii="Times New Roman" w:hAnsi="Times New Roman" w:cs="Times New Roman"/>
                <w:color w:val="000000" w:themeColor="text1"/>
                <w:sz w:val="20"/>
                <w:szCs w:val="20"/>
              </w:rPr>
            </w:pP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p>
        </w:tc>
      </w:tr>
      <w:tr w:rsidR="00A02009" w:rsidRPr="00937BA3" w:rsidTr="006832AD">
        <w:tc>
          <w:tcPr>
            <w:tcW w:w="2658" w:type="dxa"/>
            <w:vMerge w:val="restart"/>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1.Подпрограмма: «Повышение эффективности деятельности органов местного самоуправления»</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рублей</w:t>
            </w:r>
          </w:p>
        </w:tc>
        <w:tc>
          <w:tcPr>
            <w:tcW w:w="992"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3036,6</w:t>
            </w:r>
          </w:p>
        </w:tc>
        <w:tc>
          <w:tcPr>
            <w:tcW w:w="992"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3085</w:t>
            </w:r>
          </w:p>
        </w:tc>
        <w:tc>
          <w:tcPr>
            <w:tcW w:w="993"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3147</w:t>
            </w:r>
          </w:p>
        </w:tc>
      </w:tr>
      <w:tr w:rsidR="00A02009" w:rsidRPr="00937BA3" w:rsidTr="006832AD">
        <w:tc>
          <w:tcPr>
            <w:tcW w:w="2658" w:type="dxa"/>
            <w:vMerge/>
          </w:tcPr>
          <w:p w:rsidR="00A02009" w:rsidRPr="00937BA3" w:rsidRDefault="00A02009" w:rsidP="006832AD">
            <w:pPr>
              <w:rPr>
                <w:rFonts w:ascii="Times New Roman" w:hAnsi="Times New Roman" w:cs="Times New Roman"/>
                <w:color w:val="000000" w:themeColor="text1"/>
                <w:sz w:val="20"/>
                <w:szCs w:val="20"/>
              </w:rPr>
            </w:pPr>
          </w:p>
        </w:tc>
        <w:tc>
          <w:tcPr>
            <w:tcW w:w="2977" w:type="dxa"/>
          </w:tcPr>
          <w:p w:rsidR="00A02009" w:rsidRPr="00937BA3" w:rsidRDefault="00A02009" w:rsidP="006832AD">
            <w:pPr>
              <w:ind w:right="-108"/>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2.Количество муниципальных служащих и должностных лиц администрации, прошедших повышение квалификации и профессиональную переподготовку, стажировку, принявших участие в конференциях, семинарах, тренингах </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человек</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18</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25</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2. Подпрограмма:</w:t>
            </w:r>
          </w:p>
          <w:p w:rsidR="00A02009" w:rsidRPr="00937BA3" w:rsidRDefault="00A02009" w:rsidP="006832AD">
            <w:pPr>
              <w:shd w:val="clear" w:color="auto" w:fill="FFFFFF"/>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b/>
                <w:color w:val="000000" w:themeColor="text1"/>
                <w:spacing w:val="-9"/>
                <w:sz w:val="20"/>
                <w:szCs w:val="20"/>
              </w:rPr>
              <w:t>«</w:t>
            </w:r>
            <w:proofErr w:type="spellStart"/>
            <w:r w:rsidRPr="00937BA3">
              <w:rPr>
                <w:rFonts w:ascii="Times New Roman" w:hAnsi="Times New Roman" w:cs="Times New Roman"/>
                <w:b/>
                <w:color w:val="000000" w:themeColor="text1"/>
                <w:spacing w:val="-9"/>
                <w:sz w:val="20"/>
                <w:szCs w:val="20"/>
              </w:rPr>
              <w:t>Общерайонные</w:t>
            </w:r>
            <w:proofErr w:type="spellEnd"/>
            <w:r w:rsidRPr="00937BA3">
              <w:rPr>
                <w:rFonts w:ascii="Times New Roman" w:hAnsi="Times New Roman" w:cs="Times New Roman"/>
                <w:b/>
                <w:color w:val="000000" w:themeColor="text1"/>
                <w:spacing w:val="-9"/>
                <w:sz w:val="20"/>
                <w:szCs w:val="20"/>
              </w:rPr>
              <w:t xml:space="preserve"> расходы»</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1.Удовлетворенность населения деятельностью органов местного самоуправления муниципального района</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 </w:t>
            </w:r>
          </w:p>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от числа </w:t>
            </w:r>
            <w:proofErr w:type="spellStart"/>
            <w:proofErr w:type="gramStart"/>
            <w:r w:rsidRPr="00937BA3">
              <w:rPr>
                <w:rFonts w:ascii="Times New Roman" w:hAnsi="Times New Roman" w:cs="Times New Roman"/>
                <w:color w:val="000000" w:themeColor="text1"/>
                <w:sz w:val="20"/>
                <w:szCs w:val="20"/>
              </w:rPr>
              <w:t>опро-шенных</w:t>
            </w:r>
            <w:proofErr w:type="spellEnd"/>
            <w:proofErr w:type="gramEnd"/>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62</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2.Доля населения Юргинского муниципального района, использующего механизм получения государственных и муниципальных услуг в электронной форме</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68</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p>
        </w:tc>
        <w:tc>
          <w:tcPr>
            <w:tcW w:w="2977" w:type="dxa"/>
          </w:tcPr>
          <w:p w:rsidR="00A02009" w:rsidRPr="00937BA3" w:rsidRDefault="00A02009" w:rsidP="006832AD">
            <w:pPr>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3.Уровень удовлетворенности граждан Юргинского муниципального района  качеством предоставления государственных и муниципальных услуг </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 xml:space="preserve">3.Подпрограмма </w:t>
            </w:r>
            <w:r w:rsidRPr="00937BA3">
              <w:rPr>
                <w:rFonts w:ascii="Times New Roman" w:hAnsi="Times New Roman" w:cs="Times New Roman"/>
                <w:b/>
                <w:color w:val="000000" w:themeColor="text1"/>
                <w:spacing w:val="-9"/>
                <w:sz w:val="20"/>
                <w:szCs w:val="20"/>
              </w:rPr>
              <w:lastRenderedPageBreak/>
              <w:t>«Управление муниципальным имуществом»</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lastRenderedPageBreak/>
              <w:t xml:space="preserve">Доля основных фондов </w:t>
            </w:r>
            <w:r w:rsidRPr="00937BA3">
              <w:rPr>
                <w:rFonts w:ascii="Times New Roman" w:hAnsi="Times New Roman" w:cs="Times New Roman"/>
                <w:color w:val="000000" w:themeColor="text1"/>
                <w:sz w:val="20"/>
                <w:szCs w:val="20"/>
              </w:rPr>
              <w:lastRenderedPageBreak/>
              <w:t>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lastRenderedPageBreak/>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z w:val="20"/>
                <w:szCs w:val="20"/>
              </w:rPr>
              <w:lastRenderedPageBreak/>
              <w:t>4.Подпрограмма «Градостроение»</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Объем не завершенного в установленные сроки строительства, осуществляемого за счет средств бюджета муниципального района</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тыс</w:t>
            </w:r>
            <w:proofErr w:type="gramStart"/>
            <w:r w:rsidRPr="00937BA3">
              <w:rPr>
                <w:rFonts w:ascii="Times New Roman" w:hAnsi="Times New Roman" w:cs="Times New Roman"/>
                <w:color w:val="000000" w:themeColor="text1"/>
                <w:sz w:val="20"/>
                <w:szCs w:val="20"/>
              </w:rPr>
              <w:t>.р</w:t>
            </w:r>
            <w:proofErr w:type="gramEnd"/>
            <w:r w:rsidRPr="00937BA3">
              <w:rPr>
                <w:rFonts w:ascii="Times New Roman" w:hAnsi="Times New Roman" w:cs="Times New Roman"/>
                <w:color w:val="000000" w:themeColor="text1"/>
                <w:sz w:val="20"/>
                <w:szCs w:val="20"/>
              </w:rPr>
              <w:t>уб.</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r>
    </w:tbl>
    <w:p w:rsidR="006B390B" w:rsidRDefault="006B390B" w:rsidP="0072618C">
      <w:pPr>
        <w:ind w:left="1416" w:firstLine="708"/>
        <w:rPr>
          <w:rFonts w:ascii="Times New Roman" w:hAnsi="Times New Roman" w:cs="Times New Roman"/>
          <w:b/>
          <w:color w:val="auto"/>
          <w:sz w:val="26"/>
          <w:szCs w:val="26"/>
        </w:rPr>
      </w:pPr>
    </w:p>
    <w:p w:rsidR="0072618C" w:rsidRPr="003A1F09" w:rsidRDefault="0072618C" w:rsidP="0072618C">
      <w:pPr>
        <w:ind w:left="1416" w:firstLine="708"/>
        <w:rPr>
          <w:rFonts w:ascii="Times New Roman" w:hAnsi="Times New Roman" w:cs="Times New Roman"/>
          <w:b/>
          <w:color w:val="auto"/>
          <w:sz w:val="26"/>
          <w:szCs w:val="26"/>
        </w:rPr>
      </w:pPr>
      <w:r w:rsidRPr="003A1F09">
        <w:rPr>
          <w:rFonts w:ascii="Times New Roman" w:hAnsi="Times New Roman" w:cs="Times New Roman"/>
          <w:b/>
          <w:color w:val="auto"/>
          <w:sz w:val="26"/>
          <w:szCs w:val="26"/>
        </w:rPr>
        <w:t>Раздел 7. Механизм реализации программы</w:t>
      </w:r>
    </w:p>
    <w:p w:rsidR="0072618C" w:rsidRPr="003A1F09" w:rsidRDefault="0072618C" w:rsidP="0072618C">
      <w:pPr>
        <w:shd w:val="clear" w:color="auto" w:fill="FFFFFF"/>
        <w:jc w:val="center"/>
        <w:rPr>
          <w:rFonts w:ascii="Times New Roman" w:hAnsi="Times New Roman" w:cs="Times New Roman"/>
          <w:b/>
          <w:color w:val="auto"/>
          <w:sz w:val="26"/>
          <w:szCs w:val="26"/>
        </w:rPr>
      </w:pPr>
    </w:p>
    <w:p w:rsidR="0072618C" w:rsidRPr="00704DF3" w:rsidRDefault="0072618C" w:rsidP="0072618C">
      <w:pPr>
        <w:spacing w:line="276" w:lineRule="auto"/>
        <w:jc w:val="both"/>
        <w:rPr>
          <w:rFonts w:ascii="Times New Roman" w:eastAsia="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          </w:t>
      </w:r>
      <w:r w:rsidRPr="00704DF3">
        <w:rPr>
          <w:rFonts w:ascii="Times New Roman" w:eastAsia="Times New Roman" w:hAnsi="Times New Roman" w:cs="Times New Roman"/>
          <w:color w:val="000000" w:themeColor="text1"/>
          <w:sz w:val="26"/>
          <w:szCs w:val="26"/>
        </w:rPr>
        <w:t>Механизм реализации Программы предусматривает использование комплекса организационных, финансовых и правовых мероприятий, необходимых для достижения цели и решения задач программы.</w:t>
      </w:r>
    </w:p>
    <w:p w:rsidR="0072618C" w:rsidRPr="00704DF3" w:rsidRDefault="0072618C" w:rsidP="0072618C">
      <w:pPr>
        <w:shd w:val="clear" w:color="auto" w:fill="FFFFFF"/>
        <w:autoSpaceDE w:val="0"/>
        <w:autoSpaceDN w:val="0"/>
        <w:adjustRightInd w:val="0"/>
        <w:spacing w:line="276" w:lineRule="auto"/>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           Программа реализуется путём выполнения предусмотренных мероприятий. </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В процессе реализации Программы администрация Юргинского муниципального района вправе инициировать внесение изменений в мероприятия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бюджета на реализацию Программы в целом. </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Общее руководство за реализацией Программы осуществляет Глава Юргинского муниципального района.</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Текущее руководство Программой осуществляет заместитель главы по экономическим вопросам, транспорту и связи администрации Юргинского муниципального района, в функции которого  входит:</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определение приоритетов, постановка оперативных и краткосрочных целей Программы;</w:t>
      </w:r>
    </w:p>
    <w:p w:rsidR="0072618C" w:rsidRPr="00704DF3" w:rsidRDefault="0072618C" w:rsidP="0072618C">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процедура согласования  программы;</w:t>
      </w:r>
    </w:p>
    <w:p w:rsidR="0072618C" w:rsidRPr="00704DF3" w:rsidRDefault="0072618C" w:rsidP="0072618C">
      <w:pPr>
        <w:pStyle w:val="ad"/>
        <w:spacing w:after="0" w:line="276" w:lineRule="auto"/>
        <w:ind w:left="0" w:firstLine="709"/>
        <w:jc w:val="both"/>
        <w:rPr>
          <w:color w:val="000000" w:themeColor="text1"/>
          <w:sz w:val="26"/>
          <w:szCs w:val="26"/>
        </w:rPr>
      </w:pPr>
      <w:r w:rsidRPr="00704DF3">
        <w:rPr>
          <w:color w:val="000000" w:themeColor="text1"/>
          <w:sz w:val="26"/>
          <w:szCs w:val="26"/>
        </w:rPr>
        <w:t>-представление проекта программы на согласование в финансовое Управление по Юргинскому району;</w:t>
      </w:r>
    </w:p>
    <w:p w:rsidR="0072618C" w:rsidRPr="00704DF3" w:rsidRDefault="0072618C" w:rsidP="0072618C">
      <w:pPr>
        <w:pStyle w:val="ad"/>
        <w:spacing w:after="0" w:line="276" w:lineRule="auto"/>
        <w:ind w:left="0" w:firstLine="709"/>
        <w:jc w:val="both"/>
        <w:rPr>
          <w:color w:val="000000" w:themeColor="text1"/>
          <w:sz w:val="26"/>
          <w:szCs w:val="26"/>
        </w:rPr>
      </w:pPr>
      <w:r w:rsidRPr="00704DF3">
        <w:rPr>
          <w:color w:val="000000" w:themeColor="text1"/>
          <w:sz w:val="26"/>
          <w:szCs w:val="26"/>
        </w:rPr>
        <w:t xml:space="preserve">- </w:t>
      </w:r>
      <w:proofErr w:type="gramStart"/>
      <w:r w:rsidRPr="00704DF3">
        <w:rPr>
          <w:color w:val="000000" w:themeColor="text1"/>
          <w:sz w:val="26"/>
          <w:szCs w:val="26"/>
        </w:rPr>
        <w:t>контроль за</w:t>
      </w:r>
      <w:proofErr w:type="gramEnd"/>
      <w:r w:rsidRPr="00704DF3">
        <w:rPr>
          <w:color w:val="000000" w:themeColor="text1"/>
          <w:sz w:val="26"/>
          <w:szCs w:val="26"/>
        </w:rPr>
        <w:t xml:space="preserve"> ходом реализации программных мероприятий;</w:t>
      </w:r>
    </w:p>
    <w:p w:rsidR="0072618C" w:rsidRPr="00704DF3" w:rsidRDefault="0072618C" w:rsidP="0072618C">
      <w:pPr>
        <w:pStyle w:val="ad"/>
        <w:spacing w:after="0" w:line="276" w:lineRule="auto"/>
        <w:ind w:left="0" w:firstLine="709"/>
        <w:jc w:val="both"/>
        <w:rPr>
          <w:color w:val="000000" w:themeColor="text1"/>
          <w:sz w:val="26"/>
          <w:szCs w:val="26"/>
        </w:rPr>
      </w:pPr>
      <w:r w:rsidRPr="00704DF3">
        <w:rPr>
          <w:color w:val="000000" w:themeColor="text1"/>
          <w:sz w:val="26"/>
          <w:szCs w:val="26"/>
        </w:rPr>
        <w:t>- мониторинг реализации Программы;</w:t>
      </w:r>
    </w:p>
    <w:p w:rsidR="0072618C" w:rsidRPr="00704DF3" w:rsidRDefault="0072618C" w:rsidP="0072618C">
      <w:pPr>
        <w:tabs>
          <w:tab w:val="num" w:pos="0"/>
        </w:tabs>
        <w:autoSpaceDE w:val="0"/>
        <w:autoSpaceDN w:val="0"/>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-корректировка перечня мероприятий в зависимости от изменения социально-экономических условий и бюджетных ассигнований местного бюджета;</w:t>
      </w:r>
    </w:p>
    <w:p w:rsidR="0072618C" w:rsidRPr="00704DF3" w:rsidRDefault="0072618C" w:rsidP="0072618C">
      <w:pPr>
        <w:tabs>
          <w:tab w:val="num" w:pos="0"/>
        </w:tabs>
        <w:autoSpaceDE w:val="0"/>
        <w:autoSpaceDN w:val="0"/>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координация действий всех участников - исполнителей;</w:t>
      </w:r>
    </w:p>
    <w:p w:rsidR="0072618C" w:rsidRPr="00704DF3" w:rsidRDefault="0072618C" w:rsidP="0072618C">
      <w:pPr>
        <w:tabs>
          <w:tab w:val="num" w:pos="0"/>
        </w:tabs>
        <w:autoSpaceDE w:val="0"/>
        <w:autoSpaceDN w:val="0"/>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информационное сопровождение реализации Программы.</w:t>
      </w:r>
    </w:p>
    <w:p w:rsidR="0072618C" w:rsidRPr="00704DF3" w:rsidRDefault="0072618C" w:rsidP="0072618C">
      <w:pPr>
        <w:shd w:val="clear" w:color="auto" w:fill="FFFFFF"/>
        <w:autoSpaceDE w:val="0"/>
        <w:autoSpaceDN w:val="0"/>
        <w:adjustRightInd w:val="0"/>
        <w:spacing w:line="276" w:lineRule="auto"/>
        <w:ind w:firstLine="709"/>
        <w:jc w:val="both"/>
        <w:rPr>
          <w:rFonts w:ascii="Times New Roman" w:hAnsi="Times New Roman" w:cs="Times New Roman"/>
          <w:iCs/>
          <w:color w:val="000000" w:themeColor="text1"/>
          <w:sz w:val="26"/>
          <w:szCs w:val="26"/>
        </w:rPr>
      </w:pPr>
      <w:r w:rsidRPr="00704DF3">
        <w:rPr>
          <w:rFonts w:ascii="Times New Roman" w:hAnsi="Times New Roman" w:cs="Times New Roman"/>
          <w:iCs/>
          <w:color w:val="000000" w:themeColor="text1"/>
          <w:sz w:val="26"/>
          <w:szCs w:val="26"/>
        </w:rPr>
        <w:t xml:space="preserve">Участниками реализации Программы являются структурные подразделения </w:t>
      </w:r>
      <w:r w:rsidRPr="00704DF3">
        <w:rPr>
          <w:rFonts w:ascii="Times New Roman" w:hAnsi="Times New Roman" w:cs="Times New Roman"/>
          <w:iCs/>
          <w:color w:val="000000" w:themeColor="text1"/>
          <w:sz w:val="26"/>
          <w:szCs w:val="26"/>
        </w:rPr>
        <w:lastRenderedPageBreak/>
        <w:t>администрации Юргинского муниципального района - о</w:t>
      </w:r>
      <w:r w:rsidRPr="00704DF3">
        <w:rPr>
          <w:rFonts w:ascii="Times New Roman" w:hAnsi="Times New Roman" w:cs="Times New Roman"/>
          <w:color w:val="000000" w:themeColor="text1"/>
          <w:spacing w:val="-3"/>
          <w:sz w:val="26"/>
          <w:szCs w:val="26"/>
        </w:rPr>
        <w:t xml:space="preserve">рганизационный отдел, учетно-финансовый отдел, </w:t>
      </w:r>
      <w:r w:rsidRPr="00704DF3">
        <w:rPr>
          <w:rFonts w:ascii="Times New Roman" w:hAnsi="Times New Roman" w:cs="Times New Roman"/>
          <w:color w:val="000000" w:themeColor="text1"/>
          <w:sz w:val="26"/>
          <w:szCs w:val="26"/>
        </w:rPr>
        <w:t xml:space="preserve">архитектурный отдел, отдел информационных технологий, а также муниципальные учреждения </w:t>
      </w:r>
      <w:r w:rsidRPr="00704DF3">
        <w:rPr>
          <w:rFonts w:ascii="Times New Roman" w:hAnsi="Times New Roman" w:cs="Times New Roman"/>
          <w:iCs/>
          <w:color w:val="000000" w:themeColor="text1"/>
          <w:sz w:val="26"/>
          <w:szCs w:val="26"/>
        </w:rPr>
        <w:t xml:space="preserve">соисполнители программы - </w:t>
      </w:r>
      <w:r w:rsidRPr="00704DF3">
        <w:rPr>
          <w:rFonts w:ascii="Times New Roman" w:hAnsi="Times New Roman" w:cs="Times New Roman"/>
          <w:color w:val="000000" w:themeColor="text1"/>
          <w:sz w:val="26"/>
          <w:szCs w:val="26"/>
        </w:rPr>
        <w:t>КУМИ Юргинского муниципального района, МКУ «Административно-хозяйственная часть», МУ «Редакция районной газеты «</w:t>
      </w:r>
      <w:proofErr w:type="spellStart"/>
      <w:r w:rsidRPr="00704DF3">
        <w:rPr>
          <w:rFonts w:ascii="Times New Roman" w:hAnsi="Times New Roman" w:cs="Times New Roman"/>
          <w:color w:val="000000" w:themeColor="text1"/>
          <w:sz w:val="26"/>
          <w:szCs w:val="26"/>
        </w:rPr>
        <w:t>Юргинские</w:t>
      </w:r>
      <w:proofErr w:type="spellEnd"/>
      <w:r w:rsidRPr="00704DF3">
        <w:rPr>
          <w:rFonts w:ascii="Times New Roman" w:hAnsi="Times New Roman" w:cs="Times New Roman"/>
          <w:color w:val="000000" w:themeColor="text1"/>
          <w:sz w:val="26"/>
          <w:szCs w:val="26"/>
        </w:rPr>
        <w:t xml:space="preserve"> ведомости», которые </w:t>
      </w:r>
      <w:r w:rsidRPr="00704DF3">
        <w:rPr>
          <w:rFonts w:ascii="Times New Roman" w:hAnsi="Times New Roman" w:cs="Times New Roman"/>
          <w:iCs/>
          <w:color w:val="000000" w:themeColor="text1"/>
          <w:sz w:val="26"/>
          <w:szCs w:val="26"/>
        </w:rPr>
        <w:t>осуществляют следующие функции:</w:t>
      </w:r>
    </w:p>
    <w:p w:rsidR="0072618C" w:rsidRPr="00704DF3" w:rsidRDefault="0072618C" w:rsidP="0072618C">
      <w:pPr>
        <w:pStyle w:val="ad"/>
        <w:tabs>
          <w:tab w:val="num" w:pos="888"/>
        </w:tabs>
        <w:spacing w:after="0" w:line="276" w:lineRule="auto"/>
        <w:ind w:left="0" w:firstLine="709"/>
        <w:jc w:val="both"/>
        <w:rPr>
          <w:color w:val="000000" w:themeColor="text1"/>
          <w:sz w:val="26"/>
          <w:szCs w:val="26"/>
        </w:rPr>
      </w:pPr>
      <w:r w:rsidRPr="00704DF3">
        <w:rPr>
          <w:color w:val="000000" w:themeColor="text1"/>
          <w:sz w:val="26"/>
          <w:szCs w:val="26"/>
        </w:rPr>
        <w:t>- подготовка расчетов по подведомственной сфере по соответствующим разделам Программы;</w:t>
      </w:r>
    </w:p>
    <w:p w:rsidR="0072618C" w:rsidRPr="00704DF3" w:rsidRDefault="0072618C" w:rsidP="0072618C">
      <w:pPr>
        <w:pStyle w:val="ad"/>
        <w:tabs>
          <w:tab w:val="num" w:pos="540"/>
        </w:tabs>
        <w:spacing w:after="0" w:line="276" w:lineRule="auto"/>
        <w:ind w:left="0" w:firstLine="709"/>
        <w:jc w:val="both"/>
        <w:rPr>
          <w:color w:val="000000" w:themeColor="text1"/>
          <w:sz w:val="26"/>
          <w:szCs w:val="26"/>
        </w:rPr>
      </w:pPr>
      <w:r w:rsidRPr="00704DF3">
        <w:rPr>
          <w:color w:val="000000" w:themeColor="text1"/>
          <w:sz w:val="26"/>
          <w:szCs w:val="26"/>
        </w:rPr>
        <w:t>- формирование бюджетных заявок на выделение средств из муниципального бюджета;</w:t>
      </w:r>
      <w:r w:rsidRPr="00704DF3">
        <w:rPr>
          <w:color w:val="000000" w:themeColor="text1"/>
          <w:sz w:val="26"/>
          <w:szCs w:val="26"/>
          <w:u w:val="single"/>
        </w:rPr>
        <w:t xml:space="preserve"> </w:t>
      </w:r>
    </w:p>
    <w:p w:rsidR="0072618C" w:rsidRPr="00704DF3" w:rsidRDefault="0072618C" w:rsidP="0072618C">
      <w:pPr>
        <w:pStyle w:val="ad"/>
        <w:tabs>
          <w:tab w:val="num" w:pos="1080"/>
          <w:tab w:val="num" w:pos="1137"/>
        </w:tabs>
        <w:spacing w:after="0" w:line="276" w:lineRule="auto"/>
        <w:ind w:left="0" w:firstLine="709"/>
        <w:jc w:val="both"/>
        <w:rPr>
          <w:color w:val="000000" w:themeColor="text1"/>
          <w:sz w:val="26"/>
          <w:szCs w:val="26"/>
        </w:rPr>
      </w:pPr>
      <w:r w:rsidRPr="00704DF3">
        <w:rPr>
          <w:color w:val="000000" w:themeColor="text1"/>
          <w:sz w:val="26"/>
          <w:szCs w:val="26"/>
        </w:rPr>
        <w:t>- подготовка предложений, связанных с корректировкой сроков, исполнителей и объемов ресурсов по мероприятиям Программы;</w:t>
      </w:r>
    </w:p>
    <w:p w:rsidR="0072618C" w:rsidRPr="00704DF3" w:rsidRDefault="0072618C" w:rsidP="0072618C">
      <w:pPr>
        <w:pStyle w:val="11"/>
        <w:spacing w:line="276" w:lineRule="auto"/>
        <w:ind w:firstLine="709"/>
        <w:jc w:val="both"/>
        <w:rPr>
          <w:color w:val="000000" w:themeColor="text1"/>
          <w:sz w:val="26"/>
          <w:szCs w:val="26"/>
        </w:rPr>
      </w:pPr>
      <w:r w:rsidRPr="00704DF3">
        <w:rPr>
          <w:color w:val="000000" w:themeColor="text1"/>
          <w:sz w:val="26"/>
          <w:szCs w:val="26"/>
        </w:rPr>
        <w:t xml:space="preserve">- осуществление текущего </w:t>
      </w:r>
      <w:proofErr w:type="gramStart"/>
      <w:r w:rsidRPr="00704DF3">
        <w:rPr>
          <w:color w:val="000000" w:themeColor="text1"/>
          <w:sz w:val="26"/>
          <w:szCs w:val="26"/>
        </w:rPr>
        <w:t>контроля за</w:t>
      </w:r>
      <w:proofErr w:type="gramEnd"/>
      <w:r w:rsidRPr="00704DF3">
        <w:rPr>
          <w:color w:val="000000" w:themeColor="text1"/>
          <w:sz w:val="26"/>
          <w:szCs w:val="26"/>
        </w:rPr>
        <w:t xml:space="preserve"> реализацией мероприятий Программы, рациональным и целевым использованием финансовых ресурсов, выделяемых на выполнение  мероприятий Программы.</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В процессе реализации Программы структурное подразделение, ответственное за разработку, вправе инициировать внесение изменений в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рограмму в части:</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-объема расходов бюджета на реализацию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-состава мероприятий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значений их показателей;</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ожидаемых конечных результатов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и целевых</w:t>
      </w:r>
    </w:p>
    <w:p w:rsidR="0072618C" w:rsidRPr="00704DF3" w:rsidRDefault="0072618C" w:rsidP="00A02009">
      <w:pPr>
        <w:widowControl/>
        <w:spacing w:line="276" w:lineRule="auto"/>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показателей эффективности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w:t>
      </w:r>
    </w:p>
    <w:p w:rsidR="0072618C" w:rsidRPr="00704DF3" w:rsidRDefault="0072618C"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продления сроков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 xml:space="preserve">рограммы с целью исполнения в очередном финансовом году принятых в рамках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обязательств.</w:t>
      </w:r>
    </w:p>
    <w:p w:rsidR="00704DF3" w:rsidRPr="00704DF3" w:rsidRDefault="00704DF3" w:rsidP="0072618C">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Исполнители муниципальной программы за несоблюдение финансовой дисциплины и правильности ведения бухгалтерского учета, </w:t>
      </w:r>
      <w:r w:rsidR="00937BA3">
        <w:rPr>
          <w:rFonts w:ascii="Times New Roman" w:eastAsia="Times New Roman" w:hAnsi="Times New Roman" w:cs="Times New Roman"/>
          <w:color w:val="000000" w:themeColor="text1"/>
          <w:sz w:val="26"/>
          <w:szCs w:val="26"/>
        </w:rPr>
        <w:t>нарушения составления</w:t>
      </w:r>
      <w:r w:rsidRPr="00704DF3">
        <w:rPr>
          <w:rFonts w:ascii="Times New Roman" w:eastAsia="Times New Roman" w:hAnsi="Times New Roman" w:cs="Times New Roman"/>
          <w:color w:val="000000" w:themeColor="text1"/>
          <w:sz w:val="26"/>
          <w:szCs w:val="26"/>
        </w:rPr>
        <w:t xml:space="preserve"> отчетности в финансово-бюджетной сфере несут ответственность в соответствии с действующим законодательством Российской Федерации.</w:t>
      </w:r>
    </w:p>
    <w:p w:rsidR="00704DF3" w:rsidRPr="00897A3F" w:rsidRDefault="00704DF3" w:rsidP="0072618C">
      <w:pPr>
        <w:widowControl/>
        <w:spacing w:line="276" w:lineRule="auto"/>
        <w:ind w:firstLine="708"/>
        <w:jc w:val="both"/>
        <w:rPr>
          <w:rFonts w:ascii="Times New Roman" w:eastAsia="Times New Roman" w:hAnsi="Times New Roman" w:cs="Times New Roman"/>
          <w:color w:val="0070C0"/>
          <w:sz w:val="26"/>
          <w:szCs w:val="26"/>
        </w:rPr>
      </w:pPr>
    </w:p>
    <w:p w:rsidR="00A02009" w:rsidRPr="00C737A7" w:rsidRDefault="00A742A2" w:rsidP="00A02009">
      <w:pPr>
        <w:shd w:val="clear" w:color="auto" w:fill="FFFFFF"/>
        <w:jc w:val="center"/>
        <w:rPr>
          <w:rFonts w:ascii="Times New Roman" w:hAnsi="Times New Roman" w:cs="Times New Roman"/>
          <w:b/>
          <w:color w:val="000000" w:themeColor="text1"/>
          <w:spacing w:val="-2"/>
          <w:sz w:val="26"/>
          <w:szCs w:val="26"/>
        </w:rPr>
      </w:pPr>
      <w:r w:rsidRPr="00C737A7">
        <w:rPr>
          <w:rFonts w:ascii="Times New Roman" w:hAnsi="Times New Roman" w:cs="Times New Roman"/>
          <w:b/>
          <w:color w:val="000000" w:themeColor="text1"/>
          <w:sz w:val="26"/>
          <w:szCs w:val="26"/>
        </w:rPr>
        <w:t xml:space="preserve">Раздел </w:t>
      </w:r>
      <w:r w:rsidR="00C737A7" w:rsidRPr="00C737A7">
        <w:rPr>
          <w:rFonts w:ascii="Times New Roman" w:hAnsi="Times New Roman" w:cs="Times New Roman"/>
          <w:b/>
          <w:color w:val="000000" w:themeColor="text1"/>
          <w:sz w:val="26"/>
          <w:szCs w:val="26"/>
        </w:rPr>
        <w:t>8</w:t>
      </w:r>
      <w:r w:rsidRPr="00C737A7">
        <w:rPr>
          <w:rFonts w:ascii="Times New Roman" w:hAnsi="Times New Roman" w:cs="Times New Roman"/>
          <w:b/>
          <w:color w:val="000000" w:themeColor="text1"/>
          <w:sz w:val="26"/>
          <w:szCs w:val="26"/>
        </w:rPr>
        <w:t xml:space="preserve">. </w:t>
      </w:r>
      <w:r w:rsidR="00A02009" w:rsidRPr="00C737A7">
        <w:rPr>
          <w:rFonts w:ascii="Times New Roman" w:hAnsi="Times New Roman" w:cs="Times New Roman"/>
          <w:b/>
          <w:color w:val="000000" w:themeColor="text1"/>
          <w:spacing w:val="-6"/>
          <w:sz w:val="26"/>
          <w:szCs w:val="26"/>
        </w:rPr>
        <w:t>Ожидаемые результаты и</w:t>
      </w:r>
      <w:r w:rsidR="00A02009" w:rsidRPr="00C737A7">
        <w:rPr>
          <w:rFonts w:ascii="Times New Roman" w:hAnsi="Times New Roman" w:cs="Times New Roman"/>
          <w:b/>
          <w:color w:val="000000" w:themeColor="text1"/>
          <w:spacing w:val="-2"/>
          <w:sz w:val="26"/>
          <w:szCs w:val="26"/>
        </w:rPr>
        <w:t xml:space="preserve"> оценка эффективности</w:t>
      </w:r>
    </w:p>
    <w:p w:rsidR="00A02009" w:rsidRPr="00C737A7" w:rsidRDefault="00A02009" w:rsidP="00A02009">
      <w:pPr>
        <w:shd w:val="clear" w:color="auto" w:fill="FFFFFF"/>
        <w:jc w:val="center"/>
        <w:rPr>
          <w:rFonts w:ascii="Times New Roman" w:hAnsi="Times New Roman" w:cs="Times New Roman"/>
          <w:b/>
          <w:color w:val="000000" w:themeColor="text1"/>
          <w:spacing w:val="-2"/>
          <w:sz w:val="26"/>
          <w:szCs w:val="26"/>
        </w:rPr>
      </w:pPr>
      <w:r w:rsidRPr="00C737A7">
        <w:rPr>
          <w:rFonts w:ascii="Times New Roman" w:hAnsi="Times New Roman" w:cs="Times New Roman"/>
          <w:b/>
          <w:color w:val="000000" w:themeColor="text1"/>
          <w:spacing w:val="-2"/>
          <w:sz w:val="26"/>
          <w:szCs w:val="26"/>
        </w:rPr>
        <w:t>реализации Программы</w:t>
      </w:r>
    </w:p>
    <w:p w:rsidR="006B390B" w:rsidRPr="00704DF3" w:rsidRDefault="006B390B" w:rsidP="006B390B">
      <w:pPr>
        <w:spacing w:line="276" w:lineRule="auto"/>
        <w:ind w:firstLine="708"/>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Результатами реализации Программы является достижение целей, эффективного решения задач и выполнение показателей подпрограмм, а также повышение эффективности и результативности муниципального управления.</w:t>
      </w:r>
    </w:p>
    <w:p w:rsidR="006B390B" w:rsidRPr="00704DF3" w:rsidRDefault="006B390B" w:rsidP="006B390B">
      <w:pPr>
        <w:spacing w:line="276" w:lineRule="auto"/>
        <w:ind w:firstLine="708"/>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Конечные результаты реализации программы зависят от уровня финансирования мероприятий Программы. </w:t>
      </w:r>
    </w:p>
    <w:p w:rsidR="006B390B" w:rsidRPr="00704DF3" w:rsidRDefault="006B390B" w:rsidP="006B390B">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В результате реализации Программы ожидается:</w:t>
      </w:r>
    </w:p>
    <w:p w:rsidR="006B390B" w:rsidRPr="00704DF3" w:rsidRDefault="006B390B" w:rsidP="006B390B">
      <w:pPr>
        <w:autoSpaceDE w:val="0"/>
        <w:autoSpaceDN w:val="0"/>
        <w:adjustRightInd w:val="0"/>
        <w:spacing w:line="276" w:lineRule="auto"/>
        <w:ind w:firstLine="708"/>
        <w:jc w:val="both"/>
        <w:rPr>
          <w:rFonts w:ascii="Times New Roman" w:hAnsi="Times New Roman" w:cs="Times New Roman"/>
          <w:color w:val="000000" w:themeColor="text1"/>
          <w:sz w:val="26"/>
          <w:szCs w:val="26"/>
        </w:rPr>
      </w:pPr>
      <w:proofErr w:type="gramStart"/>
      <w:r w:rsidRPr="00704DF3">
        <w:rPr>
          <w:rFonts w:ascii="Times New Roman" w:hAnsi="Times New Roman" w:cs="Times New Roman"/>
          <w:color w:val="000000" w:themeColor="text1"/>
          <w:sz w:val="26"/>
          <w:szCs w:val="26"/>
        </w:rPr>
        <w:t xml:space="preserve">- 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 (оценивается ежегодно в соответствии с Указом Президента Российской Федерации от 28 апреля 2008 № 607 «Об оценке эффективности деятельности органов местного самоуправления городских округов и муниципальных районов», распоряжением Коллегии Администрации Кемеровской области от 15.02.2013г. № 138 «Об оценке эффективности деятельности органов </w:t>
      </w:r>
      <w:r w:rsidRPr="00704DF3">
        <w:rPr>
          <w:rFonts w:ascii="Times New Roman" w:hAnsi="Times New Roman" w:cs="Times New Roman"/>
          <w:color w:val="000000" w:themeColor="text1"/>
          <w:sz w:val="26"/>
          <w:szCs w:val="26"/>
        </w:rPr>
        <w:lastRenderedPageBreak/>
        <w:t>местного самоуправления городских округов</w:t>
      </w:r>
      <w:proofErr w:type="gramEnd"/>
      <w:r w:rsidRPr="00704DF3">
        <w:rPr>
          <w:rFonts w:ascii="Times New Roman" w:hAnsi="Times New Roman" w:cs="Times New Roman"/>
          <w:color w:val="000000" w:themeColor="text1"/>
          <w:sz w:val="26"/>
          <w:szCs w:val="26"/>
        </w:rPr>
        <w:t xml:space="preserve"> и муниципальных районов Кемеровской области»);</w:t>
      </w:r>
    </w:p>
    <w:p w:rsidR="006B390B" w:rsidRPr="00704DF3" w:rsidRDefault="006B390B" w:rsidP="006B390B">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повышение уровня удовлетворенности населения деятельностью  органов местного самоуправления Юргинского муниципального района к 2022 году не менее 70%;</w:t>
      </w:r>
    </w:p>
    <w:p w:rsidR="006B390B" w:rsidRPr="00704DF3" w:rsidRDefault="006B390B" w:rsidP="006B390B">
      <w:pPr>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-увеличение муниципальных служащих, сотрудников структурных подразделений администрации района, прошедших подготовку, переподготовку и повышение квалификации</w:t>
      </w:r>
      <w:r w:rsidR="00362FB6">
        <w:rPr>
          <w:rFonts w:ascii="Times New Roman" w:eastAsia="Times New Roman" w:hAnsi="Times New Roman" w:cs="Times New Roman"/>
          <w:color w:val="000000" w:themeColor="text1"/>
          <w:sz w:val="26"/>
          <w:szCs w:val="26"/>
        </w:rPr>
        <w:t xml:space="preserve"> в 2022 году до 25 человек.</w:t>
      </w:r>
    </w:p>
    <w:p w:rsidR="006B390B" w:rsidRPr="00704DF3" w:rsidRDefault="006B390B" w:rsidP="006B390B">
      <w:pPr>
        <w:widowControl/>
        <w:spacing w:line="276" w:lineRule="auto"/>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Реализация Программы в силу ее специфики окажет значительное влияние на повышение качества оказания муниципальных и государственных услуг гражданам, стимулирует рост ответственности муниципальных служащих за качество исполнения должностных обязанностей, позволит обеспечить повышение роли и престижа муниципальной службы.</w:t>
      </w:r>
    </w:p>
    <w:p w:rsidR="006B390B" w:rsidRPr="00704DF3" w:rsidRDefault="006B390B" w:rsidP="006B390B">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w:t>
      </w:r>
    </w:p>
    <w:p w:rsidR="006B390B" w:rsidRPr="00704DF3" w:rsidRDefault="006B390B" w:rsidP="006B390B">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Оценка эффективности реализации Программы осуществляется по итогам года.</w:t>
      </w:r>
    </w:p>
    <w:p w:rsidR="006B390B" w:rsidRPr="00704DF3" w:rsidRDefault="006B390B" w:rsidP="006B390B">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 утвержденного постановлением  АЮМР от 24.06.2016 № 33-МНА.</w:t>
      </w:r>
    </w:p>
    <w:p w:rsidR="006B390B" w:rsidRPr="00704DF3" w:rsidRDefault="006B390B" w:rsidP="006B390B">
      <w:pPr>
        <w:spacing w:line="276" w:lineRule="auto"/>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6B390B" w:rsidRPr="00704DF3" w:rsidRDefault="006B390B" w:rsidP="006B390B">
      <w:pPr>
        <w:jc w:val="center"/>
        <w:rPr>
          <w:color w:val="000000" w:themeColor="text1"/>
          <w:sz w:val="26"/>
          <w:szCs w:val="26"/>
        </w:rPr>
      </w:pPr>
    </w:p>
    <w:p w:rsidR="006B390B" w:rsidRPr="00704DF3" w:rsidRDefault="006B390B" w:rsidP="006B390B">
      <w:pPr>
        <w:autoSpaceDE w:val="0"/>
        <w:autoSpaceDN w:val="0"/>
        <w:adjustRightInd w:val="0"/>
        <w:jc w:val="center"/>
        <w:outlineLvl w:val="3"/>
        <w:rPr>
          <w:rFonts w:ascii="Times New Roman" w:hAnsi="Times New Roman" w:cs="Times New Roman"/>
          <w:color w:val="000000" w:themeColor="text1"/>
          <w:sz w:val="28"/>
          <w:szCs w:val="28"/>
        </w:rPr>
      </w:pPr>
      <w:r w:rsidRPr="00704DF3">
        <w:rPr>
          <w:rFonts w:ascii="Times New Roman" w:hAnsi="Times New Roman" w:cs="Times New Roman"/>
          <w:b/>
          <w:color w:val="000000" w:themeColor="text1"/>
          <w:sz w:val="26"/>
          <w:szCs w:val="26"/>
        </w:rPr>
        <w:t>Предварительная оценка эффективности реализации муниципальной программы  за 2019 год:</w:t>
      </w:r>
    </w:p>
    <w:tbl>
      <w:tblPr>
        <w:tblStyle w:val="a7"/>
        <w:tblW w:w="9747" w:type="dxa"/>
        <w:tblLayout w:type="fixed"/>
        <w:tblLook w:val="0000"/>
      </w:tblPr>
      <w:tblGrid>
        <w:gridCol w:w="3227"/>
        <w:gridCol w:w="1276"/>
        <w:gridCol w:w="1275"/>
        <w:gridCol w:w="1984"/>
        <w:gridCol w:w="1985"/>
      </w:tblGrid>
      <w:tr w:rsidR="006B390B" w:rsidRPr="00897A3F" w:rsidTr="006832AD">
        <w:tc>
          <w:tcPr>
            <w:tcW w:w="3227" w:type="dxa"/>
            <w:vMerge w:val="restart"/>
          </w:tcPr>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p>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Наименования программы</w:t>
            </w:r>
          </w:p>
        </w:tc>
        <w:tc>
          <w:tcPr>
            <w:tcW w:w="2551" w:type="dxa"/>
            <w:gridSpan w:val="2"/>
          </w:tcPr>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Отчетный  2019 год (оценка), тыс</w:t>
            </w:r>
            <w:proofErr w:type="gramStart"/>
            <w:r w:rsidRPr="00C737A7">
              <w:rPr>
                <w:rFonts w:ascii="Times New Roman" w:hAnsi="Times New Roman" w:cs="Times New Roman"/>
                <w:b/>
                <w:color w:val="000000" w:themeColor="text1"/>
                <w:sz w:val="22"/>
                <w:szCs w:val="22"/>
              </w:rPr>
              <w:t>.р</w:t>
            </w:r>
            <w:proofErr w:type="gramEnd"/>
            <w:r w:rsidRPr="00C737A7">
              <w:rPr>
                <w:rFonts w:ascii="Times New Roman" w:hAnsi="Times New Roman" w:cs="Times New Roman"/>
                <w:b/>
                <w:color w:val="000000" w:themeColor="text1"/>
                <w:sz w:val="22"/>
                <w:szCs w:val="22"/>
              </w:rPr>
              <w:t>уб.</w:t>
            </w:r>
          </w:p>
        </w:tc>
        <w:tc>
          <w:tcPr>
            <w:tcW w:w="1984" w:type="dxa"/>
            <w:vMerge w:val="restart"/>
          </w:tcPr>
          <w:p w:rsidR="006B390B" w:rsidRPr="00C737A7" w:rsidRDefault="006B390B" w:rsidP="006832AD">
            <w:pPr>
              <w:autoSpaceDE w:val="0"/>
              <w:autoSpaceDN w:val="0"/>
              <w:adjustRightInd w:val="0"/>
              <w:ind w:left="-108" w:right="-108"/>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Индекс результативности</w:t>
            </w:r>
          </w:p>
          <w:p w:rsidR="006B390B" w:rsidRPr="00C737A7" w:rsidRDefault="006B390B" w:rsidP="006832AD">
            <w:pPr>
              <w:autoSpaceDE w:val="0"/>
              <w:autoSpaceDN w:val="0"/>
              <w:adjustRightInd w:val="0"/>
              <w:ind w:left="-108" w:right="-108"/>
              <w:jc w:val="center"/>
              <w:rPr>
                <w:rFonts w:ascii="Times New Roman" w:hAnsi="Times New Roman" w:cs="Times New Roman"/>
                <w:b/>
                <w:color w:val="000000" w:themeColor="text1"/>
                <w:sz w:val="22"/>
                <w:szCs w:val="22"/>
                <w:lang w:val="en-US"/>
              </w:rPr>
            </w:pPr>
            <w:r w:rsidRPr="00C737A7">
              <w:rPr>
                <w:rFonts w:ascii="Times New Roman" w:hAnsi="Times New Roman" w:cs="Times New Roman"/>
                <w:b/>
                <w:color w:val="000000" w:themeColor="text1"/>
                <w:sz w:val="22"/>
                <w:szCs w:val="22"/>
              </w:rPr>
              <w:t>(</w:t>
            </w:r>
            <w:proofErr w:type="spellStart"/>
            <w:r w:rsidRPr="00C737A7">
              <w:rPr>
                <w:rFonts w:ascii="Times New Roman" w:hAnsi="Times New Roman" w:cs="Times New Roman"/>
                <w:b/>
                <w:color w:val="000000" w:themeColor="text1"/>
                <w:sz w:val="22"/>
                <w:szCs w:val="22"/>
                <w:lang w:val="en-US"/>
              </w:rPr>
              <w:t>Ip</w:t>
            </w:r>
            <w:proofErr w:type="spellEnd"/>
            <w:r w:rsidRPr="00C737A7">
              <w:rPr>
                <w:rFonts w:ascii="Times New Roman" w:hAnsi="Times New Roman" w:cs="Times New Roman"/>
                <w:b/>
                <w:color w:val="000000" w:themeColor="text1"/>
                <w:sz w:val="22"/>
                <w:szCs w:val="22"/>
                <w:lang w:val="en-US"/>
              </w:rPr>
              <w:t>)</w:t>
            </w:r>
          </w:p>
        </w:tc>
        <w:tc>
          <w:tcPr>
            <w:tcW w:w="1985" w:type="dxa"/>
            <w:vMerge w:val="restart"/>
          </w:tcPr>
          <w:p w:rsidR="006B390B" w:rsidRPr="00C737A7" w:rsidRDefault="006B390B" w:rsidP="006832AD">
            <w:pPr>
              <w:autoSpaceDE w:val="0"/>
              <w:autoSpaceDN w:val="0"/>
              <w:adjustRightInd w:val="0"/>
              <w:ind w:left="-108" w:right="-108"/>
              <w:jc w:val="center"/>
              <w:rPr>
                <w:rFonts w:ascii="Times New Roman" w:hAnsi="Times New Roman" w:cs="Times New Roman"/>
                <w:b/>
                <w:color w:val="000000" w:themeColor="text1"/>
                <w:sz w:val="22"/>
                <w:szCs w:val="22"/>
                <w:lang w:val="en-US"/>
              </w:rPr>
            </w:pPr>
            <w:r w:rsidRPr="00C737A7">
              <w:rPr>
                <w:rFonts w:ascii="Times New Roman" w:hAnsi="Times New Roman" w:cs="Times New Roman"/>
                <w:b/>
                <w:color w:val="000000" w:themeColor="text1"/>
                <w:sz w:val="22"/>
                <w:szCs w:val="22"/>
              </w:rPr>
              <w:t>Индекс эффективности</w:t>
            </w:r>
          </w:p>
          <w:p w:rsidR="006B390B" w:rsidRPr="00C737A7" w:rsidRDefault="006B390B" w:rsidP="006832AD">
            <w:pPr>
              <w:autoSpaceDE w:val="0"/>
              <w:autoSpaceDN w:val="0"/>
              <w:adjustRightInd w:val="0"/>
              <w:ind w:left="-108" w:right="-108"/>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lang w:val="en-US"/>
              </w:rPr>
              <w:t>(I</w:t>
            </w:r>
            <w:r w:rsidRPr="00C737A7">
              <w:rPr>
                <w:rFonts w:ascii="Times New Roman" w:hAnsi="Times New Roman" w:cs="Times New Roman"/>
                <w:b/>
                <w:color w:val="000000" w:themeColor="text1"/>
                <w:sz w:val="22"/>
                <w:szCs w:val="22"/>
              </w:rPr>
              <w:t>э)</w:t>
            </w:r>
          </w:p>
        </w:tc>
      </w:tr>
      <w:tr w:rsidR="006B390B" w:rsidRPr="00897A3F" w:rsidTr="006832AD">
        <w:tc>
          <w:tcPr>
            <w:tcW w:w="3227" w:type="dxa"/>
            <w:vMerge/>
          </w:tcPr>
          <w:p w:rsidR="006B390B" w:rsidRPr="00897A3F" w:rsidRDefault="006B390B" w:rsidP="006832AD">
            <w:pPr>
              <w:autoSpaceDE w:val="0"/>
              <w:autoSpaceDN w:val="0"/>
              <w:adjustRightInd w:val="0"/>
              <w:jc w:val="center"/>
              <w:rPr>
                <w:rFonts w:ascii="Times New Roman" w:hAnsi="Times New Roman" w:cs="Times New Roman"/>
                <w:b/>
                <w:color w:val="0070C0"/>
                <w:sz w:val="28"/>
                <w:szCs w:val="28"/>
              </w:rPr>
            </w:pPr>
          </w:p>
        </w:tc>
        <w:tc>
          <w:tcPr>
            <w:tcW w:w="1276" w:type="dxa"/>
          </w:tcPr>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План</w:t>
            </w:r>
          </w:p>
        </w:tc>
        <w:tc>
          <w:tcPr>
            <w:tcW w:w="1275" w:type="dxa"/>
          </w:tcPr>
          <w:p w:rsidR="006B390B" w:rsidRPr="00C737A7" w:rsidRDefault="006B390B" w:rsidP="006832AD">
            <w:pPr>
              <w:autoSpaceDE w:val="0"/>
              <w:autoSpaceDN w:val="0"/>
              <w:adjustRightInd w:val="0"/>
              <w:jc w:val="center"/>
              <w:rPr>
                <w:rFonts w:ascii="Times New Roman" w:hAnsi="Times New Roman" w:cs="Times New Roman"/>
                <w:b/>
                <w:color w:val="000000" w:themeColor="text1"/>
                <w:sz w:val="22"/>
                <w:szCs w:val="22"/>
              </w:rPr>
            </w:pPr>
            <w:r w:rsidRPr="00C737A7">
              <w:rPr>
                <w:rFonts w:ascii="Times New Roman" w:hAnsi="Times New Roman" w:cs="Times New Roman"/>
                <w:b/>
                <w:color w:val="000000" w:themeColor="text1"/>
                <w:sz w:val="22"/>
                <w:szCs w:val="22"/>
              </w:rPr>
              <w:t>Факт</w:t>
            </w:r>
          </w:p>
        </w:tc>
        <w:tc>
          <w:tcPr>
            <w:tcW w:w="1984" w:type="dxa"/>
            <w:vMerge/>
          </w:tcPr>
          <w:p w:rsidR="006B390B" w:rsidRPr="00897A3F" w:rsidRDefault="006B390B" w:rsidP="006832AD">
            <w:pPr>
              <w:autoSpaceDE w:val="0"/>
              <w:autoSpaceDN w:val="0"/>
              <w:adjustRightInd w:val="0"/>
              <w:jc w:val="center"/>
              <w:rPr>
                <w:rFonts w:ascii="Times New Roman" w:hAnsi="Times New Roman" w:cs="Times New Roman"/>
                <w:b/>
                <w:color w:val="0070C0"/>
                <w:sz w:val="28"/>
                <w:szCs w:val="28"/>
              </w:rPr>
            </w:pPr>
          </w:p>
        </w:tc>
        <w:tc>
          <w:tcPr>
            <w:tcW w:w="1985" w:type="dxa"/>
            <w:vMerge/>
          </w:tcPr>
          <w:p w:rsidR="006B390B" w:rsidRPr="00897A3F" w:rsidRDefault="006B390B" w:rsidP="006832AD">
            <w:pPr>
              <w:autoSpaceDE w:val="0"/>
              <w:autoSpaceDN w:val="0"/>
              <w:adjustRightInd w:val="0"/>
              <w:jc w:val="center"/>
              <w:rPr>
                <w:rFonts w:ascii="Times New Roman" w:hAnsi="Times New Roman" w:cs="Times New Roman"/>
                <w:b/>
                <w:color w:val="0070C0"/>
                <w:sz w:val="28"/>
                <w:szCs w:val="28"/>
              </w:rPr>
            </w:pPr>
          </w:p>
        </w:tc>
      </w:tr>
      <w:tr w:rsidR="006B390B" w:rsidRPr="00897A3F" w:rsidTr="00105357">
        <w:tc>
          <w:tcPr>
            <w:tcW w:w="3227" w:type="dxa"/>
          </w:tcPr>
          <w:p w:rsidR="006B390B" w:rsidRPr="00704DF3" w:rsidRDefault="006B390B" w:rsidP="006B390B">
            <w:pPr>
              <w:shd w:val="clear" w:color="auto" w:fill="FFFFFF"/>
              <w:autoSpaceDE w:val="0"/>
              <w:autoSpaceDN w:val="0"/>
              <w:adjustRightInd w:val="0"/>
              <w:rPr>
                <w:rFonts w:ascii="Times New Roman" w:hAnsi="Times New Roman" w:cs="Times New Roman"/>
                <w:color w:val="000000" w:themeColor="text1"/>
                <w:sz w:val="26"/>
                <w:szCs w:val="26"/>
              </w:rPr>
            </w:pPr>
            <w:r w:rsidRPr="00704DF3">
              <w:rPr>
                <w:rFonts w:ascii="Times New Roman" w:hAnsi="Times New Roman" w:cs="Times New Roman"/>
                <w:color w:val="000000" w:themeColor="text1"/>
                <w:spacing w:val="-3"/>
                <w:sz w:val="26"/>
                <w:szCs w:val="26"/>
              </w:rPr>
              <w:t>Муниципальная программа «Развитие административной системы местного самоуправления» на 2018 год и плановый период 2019-2020 годы</w:t>
            </w:r>
          </w:p>
        </w:tc>
        <w:tc>
          <w:tcPr>
            <w:tcW w:w="1276" w:type="dxa"/>
            <w:vAlign w:val="center"/>
          </w:tcPr>
          <w:p w:rsidR="00362FB6" w:rsidRDefault="00362FB6" w:rsidP="00105357">
            <w:pPr>
              <w:autoSpaceDE w:val="0"/>
              <w:autoSpaceDN w:val="0"/>
              <w:adjustRightInd w:val="0"/>
              <w:jc w:val="center"/>
              <w:rPr>
                <w:rFonts w:ascii="Times New Roman" w:hAnsi="Times New Roman" w:cs="Times New Roman"/>
                <w:color w:val="000000" w:themeColor="text1"/>
              </w:rPr>
            </w:pPr>
          </w:p>
          <w:p w:rsidR="006B390B" w:rsidRPr="00105357" w:rsidRDefault="006B390B" w:rsidP="00105357">
            <w:pPr>
              <w:autoSpaceDE w:val="0"/>
              <w:autoSpaceDN w:val="0"/>
              <w:adjustRightInd w:val="0"/>
              <w:jc w:val="center"/>
              <w:rPr>
                <w:rFonts w:ascii="Times New Roman" w:hAnsi="Times New Roman" w:cs="Times New Roman"/>
                <w:color w:val="000000" w:themeColor="text1"/>
              </w:rPr>
            </w:pPr>
            <w:r w:rsidRPr="00105357">
              <w:rPr>
                <w:rFonts w:ascii="Times New Roman" w:hAnsi="Times New Roman" w:cs="Times New Roman"/>
                <w:color w:val="000000" w:themeColor="text1"/>
              </w:rPr>
              <w:t>35232,1</w:t>
            </w:r>
          </w:p>
          <w:p w:rsidR="006B390B" w:rsidRPr="00105357" w:rsidRDefault="006B390B" w:rsidP="00105357">
            <w:pPr>
              <w:autoSpaceDE w:val="0"/>
              <w:autoSpaceDN w:val="0"/>
              <w:adjustRightInd w:val="0"/>
              <w:jc w:val="center"/>
              <w:rPr>
                <w:rFonts w:ascii="Times New Roman" w:hAnsi="Times New Roman" w:cs="Times New Roman"/>
                <w:color w:val="000000" w:themeColor="text1"/>
              </w:rPr>
            </w:pPr>
          </w:p>
        </w:tc>
        <w:tc>
          <w:tcPr>
            <w:tcW w:w="1275" w:type="dxa"/>
            <w:vAlign w:val="center"/>
          </w:tcPr>
          <w:p w:rsidR="006B390B" w:rsidRPr="00362FB6" w:rsidRDefault="00362FB6" w:rsidP="00105357">
            <w:pPr>
              <w:autoSpaceDE w:val="0"/>
              <w:autoSpaceDN w:val="0"/>
              <w:adjustRightInd w:val="0"/>
              <w:jc w:val="center"/>
              <w:rPr>
                <w:rFonts w:ascii="Times New Roman" w:hAnsi="Times New Roman" w:cs="Times New Roman"/>
                <w:color w:val="000000" w:themeColor="text1"/>
              </w:rPr>
            </w:pPr>
            <w:r w:rsidRPr="00362FB6">
              <w:rPr>
                <w:rFonts w:ascii="Times New Roman" w:hAnsi="Times New Roman" w:cs="Times New Roman"/>
                <w:color w:val="000000" w:themeColor="text1"/>
              </w:rPr>
              <w:t>40612</w:t>
            </w:r>
          </w:p>
        </w:tc>
        <w:tc>
          <w:tcPr>
            <w:tcW w:w="1984" w:type="dxa"/>
            <w:vAlign w:val="center"/>
          </w:tcPr>
          <w:p w:rsidR="006B390B" w:rsidRPr="00105357" w:rsidRDefault="00362FB6" w:rsidP="00362FB6">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1</w:t>
            </w:r>
            <w:r w:rsidR="006B390B" w:rsidRPr="00105357">
              <w:rPr>
                <w:rFonts w:ascii="Times New Roman" w:hAnsi="Times New Roman" w:cs="Times New Roman"/>
                <w:color w:val="000000" w:themeColor="text1"/>
              </w:rPr>
              <w:t>,</w:t>
            </w:r>
            <w:r>
              <w:rPr>
                <w:rFonts w:ascii="Times New Roman" w:hAnsi="Times New Roman" w:cs="Times New Roman"/>
                <w:color w:val="000000" w:themeColor="text1"/>
              </w:rPr>
              <w:t>04</w:t>
            </w:r>
          </w:p>
        </w:tc>
        <w:tc>
          <w:tcPr>
            <w:tcW w:w="1985" w:type="dxa"/>
            <w:vAlign w:val="center"/>
          </w:tcPr>
          <w:p w:rsidR="006B390B" w:rsidRPr="00105357" w:rsidRDefault="00362FB6" w:rsidP="00362FB6">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1</w:t>
            </w:r>
            <w:r w:rsidR="006B390B" w:rsidRPr="00105357">
              <w:rPr>
                <w:rFonts w:ascii="Times New Roman" w:hAnsi="Times New Roman" w:cs="Times New Roman"/>
                <w:color w:val="000000" w:themeColor="text1"/>
              </w:rPr>
              <w:t>,</w:t>
            </w:r>
            <w:r>
              <w:rPr>
                <w:rFonts w:ascii="Times New Roman" w:hAnsi="Times New Roman" w:cs="Times New Roman"/>
                <w:color w:val="000000" w:themeColor="text1"/>
              </w:rPr>
              <w:t>2</w:t>
            </w:r>
          </w:p>
        </w:tc>
      </w:tr>
    </w:tbl>
    <w:p w:rsidR="006B390B" w:rsidRPr="00897A3F" w:rsidRDefault="006B390B" w:rsidP="006B390B">
      <w:pPr>
        <w:ind w:left="-1418" w:firstLine="710"/>
        <w:jc w:val="both"/>
        <w:rPr>
          <w:rFonts w:ascii="Times New Roman" w:hAnsi="Times New Roman" w:cs="Times New Roman"/>
          <w:color w:val="0070C0"/>
          <w:sz w:val="28"/>
          <w:szCs w:val="28"/>
        </w:rPr>
      </w:pPr>
    </w:p>
    <w:p w:rsidR="006B390B" w:rsidRPr="00704DF3" w:rsidRDefault="006B390B" w:rsidP="006B390B">
      <w:pPr>
        <w:autoSpaceDE w:val="0"/>
        <w:autoSpaceDN w:val="0"/>
        <w:adjustRightInd w:val="0"/>
        <w:ind w:firstLine="993"/>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Индекс эффективности (</w:t>
      </w:r>
      <w:proofErr w:type="gramStart"/>
      <w:r w:rsidRPr="00704DF3">
        <w:rPr>
          <w:rFonts w:ascii="Times New Roman" w:hAnsi="Times New Roman" w:cs="Times New Roman"/>
          <w:color w:val="000000" w:themeColor="text1"/>
          <w:sz w:val="26"/>
          <w:szCs w:val="26"/>
          <w:lang w:val="en-US"/>
        </w:rPr>
        <w:t>I</w:t>
      </w:r>
      <w:proofErr w:type="gramEnd"/>
      <w:r w:rsidRPr="00704DF3">
        <w:rPr>
          <w:rFonts w:ascii="Times New Roman" w:hAnsi="Times New Roman" w:cs="Times New Roman"/>
          <w:color w:val="000000" w:themeColor="text1"/>
          <w:sz w:val="26"/>
          <w:szCs w:val="26"/>
        </w:rPr>
        <w:t xml:space="preserve">э) реализации программы за 2019 год (оценочно) составил </w:t>
      </w:r>
      <w:r w:rsidR="00362FB6">
        <w:rPr>
          <w:rFonts w:ascii="Times New Roman" w:hAnsi="Times New Roman" w:cs="Times New Roman"/>
          <w:color w:val="000000" w:themeColor="text1"/>
          <w:sz w:val="26"/>
          <w:szCs w:val="26"/>
        </w:rPr>
        <w:t>1</w:t>
      </w:r>
      <w:r w:rsidRPr="00704DF3">
        <w:rPr>
          <w:rFonts w:ascii="Times New Roman" w:hAnsi="Times New Roman" w:cs="Times New Roman"/>
          <w:color w:val="000000" w:themeColor="text1"/>
          <w:sz w:val="26"/>
          <w:szCs w:val="26"/>
        </w:rPr>
        <w:t>,</w:t>
      </w:r>
      <w:r w:rsidR="00362FB6">
        <w:rPr>
          <w:rFonts w:ascii="Times New Roman" w:hAnsi="Times New Roman" w:cs="Times New Roman"/>
          <w:color w:val="000000" w:themeColor="text1"/>
          <w:sz w:val="26"/>
          <w:szCs w:val="26"/>
        </w:rPr>
        <w:t>2</w:t>
      </w:r>
      <w:r w:rsidR="00947938" w:rsidRPr="00704DF3">
        <w:rPr>
          <w:rFonts w:ascii="Times New Roman" w:hAnsi="Times New Roman" w:cs="Times New Roman"/>
          <w:color w:val="000000" w:themeColor="text1"/>
          <w:sz w:val="26"/>
          <w:szCs w:val="26"/>
        </w:rPr>
        <w:t>, что</w:t>
      </w:r>
      <w:r w:rsidRPr="00704DF3">
        <w:rPr>
          <w:rFonts w:ascii="Times New Roman" w:hAnsi="Times New Roman" w:cs="Times New Roman"/>
          <w:color w:val="000000" w:themeColor="text1"/>
          <w:sz w:val="26"/>
          <w:szCs w:val="26"/>
        </w:rPr>
        <w:t xml:space="preserve"> показывает высокий уровень эффективности.</w:t>
      </w:r>
    </w:p>
    <w:p w:rsidR="00A02009" w:rsidRPr="00704DF3" w:rsidRDefault="00A02009" w:rsidP="00A02009">
      <w:pPr>
        <w:shd w:val="clear" w:color="auto" w:fill="FFFFFF"/>
        <w:jc w:val="center"/>
        <w:rPr>
          <w:rFonts w:ascii="Times New Roman" w:hAnsi="Times New Roman" w:cs="Times New Roman"/>
          <w:b/>
          <w:color w:val="000000" w:themeColor="text1"/>
          <w:spacing w:val="-2"/>
          <w:sz w:val="26"/>
          <w:szCs w:val="26"/>
        </w:rPr>
      </w:pPr>
    </w:p>
    <w:p w:rsidR="00E67B01" w:rsidRPr="003A1F09" w:rsidRDefault="00E67B01" w:rsidP="00E67B01">
      <w:pPr>
        <w:shd w:val="clear" w:color="auto" w:fill="FFFFFF"/>
        <w:spacing w:line="276" w:lineRule="auto"/>
        <w:jc w:val="center"/>
        <w:rPr>
          <w:rFonts w:ascii="Times New Roman" w:hAnsi="Times New Roman" w:cs="Times New Roman"/>
          <w:b/>
          <w:color w:val="auto"/>
          <w:spacing w:val="-2"/>
          <w:sz w:val="26"/>
          <w:szCs w:val="26"/>
        </w:rPr>
      </w:pPr>
      <w:r w:rsidRPr="003A1F09">
        <w:rPr>
          <w:rFonts w:ascii="Times New Roman" w:hAnsi="Times New Roman" w:cs="Times New Roman"/>
          <w:b/>
          <w:color w:val="auto"/>
          <w:spacing w:val="-6"/>
          <w:sz w:val="26"/>
          <w:szCs w:val="26"/>
        </w:rPr>
        <w:t>Раздел 9. Мониторинг и контроль</w:t>
      </w:r>
      <w:r w:rsidRPr="003A1F09">
        <w:rPr>
          <w:rFonts w:ascii="Times New Roman" w:hAnsi="Times New Roman" w:cs="Times New Roman"/>
          <w:b/>
          <w:color w:val="auto"/>
          <w:spacing w:val="-2"/>
          <w:sz w:val="26"/>
          <w:szCs w:val="26"/>
        </w:rPr>
        <w:t xml:space="preserve"> реализации </w:t>
      </w:r>
      <w:r w:rsidR="00947938">
        <w:rPr>
          <w:rFonts w:ascii="Times New Roman" w:hAnsi="Times New Roman" w:cs="Times New Roman"/>
          <w:b/>
          <w:color w:val="auto"/>
          <w:spacing w:val="-2"/>
          <w:sz w:val="26"/>
          <w:szCs w:val="26"/>
        </w:rPr>
        <w:t>П</w:t>
      </w:r>
      <w:r w:rsidRPr="003A1F09">
        <w:rPr>
          <w:rFonts w:ascii="Times New Roman" w:hAnsi="Times New Roman" w:cs="Times New Roman"/>
          <w:b/>
          <w:color w:val="auto"/>
          <w:spacing w:val="-2"/>
          <w:sz w:val="26"/>
          <w:szCs w:val="26"/>
        </w:rPr>
        <w:t>рограммы</w:t>
      </w:r>
    </w:p>
    <w:p w:rsidR="000242E7" w:rsidRPr="006832AD" w:rsidRDefault="000242E7" w:rsidP="00C737A7">
      <w:pPr>
        <w:widowControl/>
        <w:ind w:firstLine="708"/>
        <w:jc w:val="both"/>
        <w:rPr>
          <w:rFonts w:ascii="Times New Roman" w:eastAsia="Times New Roman" w:hAnsi="Times New Roman" w:cs="Times New Roman"/>
          <w:color w:val="000000" w:themeColor="text1"/>
          <w:sz w:val="26"/>
          <w:szCs w:val="26"/>
        </w:rPr>
      </w:pPr>
      <w:r w:rsidRPr="006832AD">
        <w:rPr>
          <w:rFonts w:ascii="Times New Roman" w:eastAsia="Times New Roman" w:hAnsi="Times New Roman" w:cs="Times New Roman"/>
          <w:color w:val="000000" w:themeColor="text1"/>
          <w:sz w:val="26"/>
          <w:szCs w:val="26"/>
        </w:rPr>
        <w:t xml:space="preserve">Так как  реализация </w:t>
      </w:r>
      <w:r w:rsidR="00947938" w:rsidRPr="006832AD">
        <w:rPr>
          <w:rFonts w:ascii="Times New Roman" w:eastAsia="Times New Roman" w:hAnsi="Times New Roman" w:cs="Times New Roman"/>
          <w:color w:val="000000" w:themeColor="text1"/>
          <w:sz w:val="26"/>
          <w:szCs w:val="26"/>
        </w:rPr>
        <w:t>П</w:t>
      </w:r>
      <w:r w:rsidRPr="006832AD">
        <w:rPr>
          <w:rFonts w:ascii="Times New Roman" w:eastAsia="Times New Roman" w:hAnsi="Times New Roman" w:cs="Times New Roman"/>
          <w:color w:val="000000" w:themeColor="text1"/>
          <w:sz w:val="26"/>
          <w:szCs w:val="26"/>
        </w:rPr>
        <w:t>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в связи с этим, администрация Юргинского муниципального района ежегодно осуществляет контроль:</w:t>
      </w:r>
    </w:p>
    <w:p w:rsidR="000242E7" w:rsidRPr="006832AD" w:rsidRDefault="000242E7" w:rsidP="00C737A7">
      <w:pPr>
        <w:ind w:firstLine="708"/>
        <w:jc w:val="both"/>
        <w:rPr>
          <w:rFonts w:ascii="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 xml:space="preserve">-за эффективным и целевым использованием бюджетных средств, направленных на реализацию мероприятий </w:t>
      </w:r>
      <w:r w:rsidR="00947938" w:rsidRPr="006832AD">
        <w:rPr>
          <w:rFonts w:ascii="Times New Roman" w:hAnsi="Times New Roman" w:cs="Times New Roman"/>
          <w:color w:val="000000" w:themeColor="text1"/>
          <w:sz w:val="26"/>
          <w:szCs w:val="26"/>
        </w:rPr>
        <w:t>П</w:t>
      </w:r>
      <w:r w:rsidRPr="006832AD">
        <w:rPr>
          <w:rFonts w:ascii="Times New Roman" w:hAnsi="Times New Roman" w:cs="Times New Roman"/>
          <w:color w:val="000000" w:themeColor="text1"/>
          <w:sz w:val="26"/>
          <w:szCs w:val="26"/>
        </w:rPr>
        <w:t>рограммы;</w:t>
      </w:r>
    </w:p>
    <w:p w:rsidR="000242E7" w:rsidRPr="006832AD" w:rsidRDefault="000242E7" w:rsidP="00C737A7">
      <w:pPr>
        <w:ind w:firstLine="708"/>
        <w:jc w:val="both"/>
        <w:rPr>
          <w:rFonts w:ascii="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-соблюдением законодательства Российской Федерации при заключении муниципальных контрактов на выполнение работ и услуг;</w:t>
      </w:r>
    </w:p>
    <w:p w:rsidR="000242E7" w:rsidRPr="006832AD" w:rsidRDefault="000242E7" w:rsidP="00C737A7">
      <w:pPr>
        <w:ind w:firstLine="708"/>
        <w:jc w:val="both"/>
        <w:rPr>
          <w:rFonts w:ascii="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-соблюдением финансовой дисциплины при финансировании работ;</w:t>
      </w:r>
    </w:p>
    <w:p w:rsidR="000242E7" w:rsidRPr="006832AD" w:rsidRDefault="000242E7" w:rsidP="00C737A7">
      <w:pPr>
        <w:ind w:firstLine="708"/>
        <w:jc w:val="both"/>
        <w:rPr>
          <w:rFonts w:ascii="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-оценивает эффективность реализации мероприятий муниципальной программы.</w:t>
      </w:r>
    </w:p>
    <w:p w:rsidR="00463DFA" w:rsidRPr="006832AD" w:rsidRDefault="00FD02E3" w:rsidP="00C737A7">
      <w:pPr>
        <w:ind w:firstLine="708"/>
        <w:jc w:val="both"/>
        <w:rPr>
          <w:rFonts w:ascii="Times New Roman" w:eastAsia="Times New Roman" w:hAnsi="Times New Roman" w:cs="Times New Roman"/>
          <w:color w:val="000000" w:themeColor="text1"/>
          <w:sz w:val="26"/>
          <w:szCs w:val="26"/>
        </w:rPr>
      </w:pPr>
      <w:r w:rsidRPr="006832AD">
        <w:rPr>
          <w:rFonts w:ascii="Times New Roman" w:hAnsi="Times New Roman" w:cs="Times New Roman"/>
          <w:color w:val="000000" w:themeColor="text1"/>
          <w:sz w:val="26"/>
          <w:szCs w:val="26"/>
        </w:rPr>
        <w:t>Администрация Юргинского муниципального района обеспечивает исполнение районного бюджета в соответствии с Бюджетным кодексом Российской Федерации, федеральным, областным законодательством, нормативно-правовыми актами органов местного самоуправления Юргинского района.</w:t>
      </w:r>
    </w:p>
    <w:p w:rsidR="009116CE" w:rsidRPr="009116CE" w:rsidRDefault="009116CE" w:rsidP="00C737A7">
      <w:pPr>
        <w:autoSpaceDE w:val="0"/>
        <w:autoSpaceDN w:val="0"/>
        <w:adjustRightInd w:val="0"/>
        <w:ind w:firstLine="540"/>
        <w:jc w:val="both"/>
        <w:rPr>
          <w:rFonts w:ascii="Times New Roman" w:hAnsi="Times New Roman" w:cs="Times New Roman"/>
          <w:color w:val="000000" w:themeColor="text1"/>
          <w:sz w:val="26"/>
          <w:szCs w:val="26"/>
        </w:rPr>
      </w:pPr>
      <w:r w:rsidRPr="009116CE">
        <w:rPr>
          <w:rFonts w:ascii="Times New Roman" w:hAnsi="Times New Roman" w:cs="Times New Roman"/>
          <w:color w:val="000000" w:themeColor="text1"/>
          <w:sz w:val="26"/>
          <w:szCs w:val="26"/>
        </w:rPr>
        <w:t xml:space="preserve">Для обеспечения мониторинга реализации Программы ежеквартально в срок до 25-го числа месяца, следующего </w:t>
      </w:r>
      <w:proofErr w:type="gramStart"/>
      <w:r w:rsidRPr="009116CE">
        <w:rPr>
          <w:rFonts w:ascii="Times New Roman" w:hAnsi="Times New Roman" w:cs="Times New Roman"/>
          <w:color w:val="000000" w:themeColor="text1"/>
          <w:sz w:val="26"/>
          <w:szCs w:val="26"/>
        </w:rPr>
        <w:t>за</w:t>
      </w:r>
      <w:proofErr w:type="gramEnd"/>
      <w:r w:rsidRPr="009116CE">
        <w:rPr>
          <w:rFonts w:ascii="Times New Roman" w:hAnsi="Times New Roman" w:cs="Times New Roman"/>
          <w:color w:val="000000" w:themeColor="text1"/>
          <w:sz w:val="26"/>
          <w:szCs w:val="26"/>
        </w:rPr>
        <w:t xml:space="preserve"> </w:t>
      </w:r>
      <w:proofErr w:type="gramStart"/>
      <w:r w:rsidRPr="009116CE">
        <w:rPr>
          <w:rFonts w:ascii="Times New Roman" w:hAnsi="Times New Roman" w:cs="Times New Roman"/>
          <w:color w:val="000000" w:themeColor="text1"/>
          <w:sz w:val="26"/>
          <w:szCs w:val="26"/>
        </w:rPr>
        <w:t>отчетным</w:t>
      </w:r>
      <w:proofErr w:type="gramEnd"/>
      <w:r w:rsidRPr="009116CE">
        <w:rPr>
          <w:rFonts w:ascii="Times New Roman" w:hAnsi="Times New Roman" w:cs="Times New Roman"/>
          <w:color w:val="000000" w:themeColor="text1"/>
          <w:sz w:val="26"/>
          <w:szCs w:val="26"/>
        </w:rPr>
        <w:t xml:space="preserve">, ответственный исполнитель (координатор) </w:t>
      </w:r>
      <w:r>
        <w:rPr>
          <w:rFonts w:ascii="Times New Roman" w:hAnsi="Times New Roman" w:cs="Times New Roman"/>
          <w:color w:val="000000" w:themeColor="text1"/>
          <w:sz w:val="26"/>
          <w:szCs w:val="26"/>
        </w:rPr>
        <w:t>П</w:t>
      </w:r>
      <w:r w:rsidRPr="009116CE">
        <w:rPr>
          <w:rFonts w:ascii="Times New Roman" w:hAnsi="Times New Roman" w:cs="Times New Roman"/>
          <w:color w:val="000000" w:themeColor="text1"/>
          <w:sz w:val="26"/>
          <w:szCs w:val="26"/>
        </w:rPr>
        <w:t xml:space="preserve">рограммы представляет директору </w:t>
      </w:r>
      <w:r>
        <w:rPr>
          <w:rFonts w:ascii="Times New Roman" w:hAnsi="Times New Roman" w:cs="Times New Roman"/>
          <w:color w:val="000000" w:themeColor="text1"/>
          <w:sz w:val="26"/>
          <w:szCs w:val="26"/>
        </w:rPr>
        <w:t>П</w:t>
      </w:r>
      <w:r w:rsidRPr="009116CE">
        <w:rPr>
          <w:rFonts w:ascii="Times New Roman" w:hAnsi="Times New Roman" w:cs="Times New Roman"/>
          <w:color w:val="000000" w:themeColor="text1"/>
          <w:sz w:val="26"/>
          <w:szCs w:val="26"/>
        </w:rPr>
        <w:t xml:space="preserve">рограммы: </w:t>
      </w:r>
    </w:p>
    <w:p w:rsidR="009116CE" w:rsidRPr="009116CE" w:rsidRDefault="009116CE" w:rsidP="00C737A7">
      <w:pPr>
        <w:ind w:firstLine="709"/>
        <w:jc w:val="both"/>
        <w:rPr>
          <w:rFonts w:ascii="Times New Roman" w:hAnsi="Times New Roman" w:cs="Times New Roman"/>
          <w:color w:val="000000" w:themeColor="text1"/>
          <w:sz w:val="26"/>
          <w:szCs w:val="26"/>
        </w:rPr>
      </w:pPr>
      <w:r w:rsidRPr="009116CE">
        <w:rPr>
          <w:rFonts w:ascii="Times New Roman" w:hAnsi="Times New Roman" w:cs="Times New Roman"/>
          <w:color w:val="000000" w:themeColor="text1"/>
          <w:sz w:val="26"/>
          <w:szCs w:val="26"/>
        </w:rPr>
        <w:t>- отчет об использовании ассигнований муниципального бюджета на реализацию Программы (за отчетный квартал нарастающим итогом с начала года) в соответствии с приложением № 4 к  Положению о составлении и содержании муниципальных программ Юргинского муниципального района, утвержденного постановлением  АЮМР от 24.06.2016 № 33-МНА</w:t>
      </w:r>
      <w:r>
        <w:rPr>
          <w:rFonts w:ascii="Times New Roman" w:hAnsi="Times New Roman" w:cs="Times New Roman"/>
          <w:color w:val="000000" w:themeColor="text1"/>
          <w:sz w:val="26"/>
          <w:szCs w:val="26"/>
        </w:rPr>
        <w:t>;</w:t>
      </w:r>
    </w:p>
    <w:p w:rsidR="009116CE" w:rsidRPr="009116CE" w:rsidRDefault="009116CE" w:rsidP="00C737A7">
      <w:pPr>
        <w:ind w:firstLine="709"/>
        <w:jc w:val="both"/>
        <w:rPr>
          <w:rFonts w:ascii="Times New Roman" w:hAnsi="Times New Roman" w:cs="Times New Roman"/>
          <w:color w:val="000000" w:themeColor="text1"/>
          <w:sz w:val="26"/>
          <w:szCs w:val="26"/>
        </w:rPr>
      </w:pPr>
      <w:r w:rsidRPr="009116CE">
        <w:rPr>
          <w:rFonts w:ascii="Times New Roman" w:hAnsi="Times New Roman" w:cs="Times New Roman"/>
          <w:color w:val="000000" w:themeColor="text1"/>
          <w:sz w:val="26"/>
          <w:szCs w:val="26"/>
        </w:rPr>
        <w:t xml:space="preserve"> - отчет о целевых показателях (индикаторах) </w:t>
      </w:r>
      <w:r>
        <w:rPr>
          <w:rFonts w:ascii="Times New Roman" w:hAnsi="Times New Roman" w:cs="Times New Roman"/>
          <w:color w:val="000000" w:themeColor="text1"/>
          <w:sz w:val="26"/>
          <w:szCs w:val="26"/>
        </w:rPr>
        <w:t>П</w:t>
      </w:r>
      <w:r w:rsidRPr="009116CE">
        <w:rPr>
          <w:rFonts w:ascii="Times New Roman" w:hAnsi="Times New Roman" w:cs="Times New Roman"/>
          <w:color w:val="000000" w:themeColor="text1"/>
          <w:sz w:val="26"/>
          <w:szCs w:val="26"/>
        </w:rPr>
        <w:t xml:space="preserve">рограммы (за отчетный квартал нарастающим итогом с начала года) по форме согласно приложению № 5 к Положению, утвержденного постановлением  АЮМР от 24.06.2016 № 33-МНА., а также пояснительную записку с анализом имеющихся отклонений. </w:t>
      </w:r>
    </w:p>
    <w:p w:rsidR="006832AD" w:rsidRDefault="009116CE" w:rsidP="00C737A7">
      <w:pPr>
        <w:autoSpaceDE w:val="0"/>
        <w:autoSpaceDN w:val="0"/>
        <w:adjustRightInd w:val="0"/>
        <w:ind w:firstLine="540"/>
        <w:jc w:val="both"/>
        <w:rPr>
          <w:color w:val="000000" w:themeColor="text1"/>
          <w:sz w:val="26"/>
          <w:szCs w:val="26"/>
        </w:rPr>
      </w:pPr>
      <w:proofErr w:type="gramStart"/>
      <w:r w:rsidRPr="00ED49C1">
        <w:rPr>
          <w:rFonts w:ascii="Times New Roman" w:hAnsi="Times New Roman" w:cs="Times New Roman"/>
          <w:color w:val="000000" w:themeColor="text1"/>
          <w:sz w:val="26"/>
          <w:szCs w:val="26"/>
        </w:rPr>
        <w:t xml:space="preserve">До 01 февраля года, следующего за отчетным, директор Программы готовит годовой отчет о ходе реализации </w:t>
      </w:r>
      <w:r w:rsidR="00C142CD" w:rsidRPr="00ED49C1">
        <w:rPr>
          <w:rFonts w:ascii="Times New Roman" w:hAnsi="Times New Roman" w:cs="Times New Roman"/>
          <w:color w:val="000000" w:themeColor="text1"/>
          <w:sz w:val="26"/>
          <w:szCs w:val="26"/>
        </w:rPr>
        <w:t>П</w:t>
      </w:r>
      <w:r w:rsidRPr="00ED49C1">
        <w:rPr>
          <w:rFonts w:ascii="Times New Roman" w:hAnsi="Times New Roman" w:cs="Times New Roman"/>
          <w:color w:val="000000" w:themeColor="text1"/>
          <w:sz w:val="26"/>
          <w:szCs w:val="26"/>
        </w:rPr>
        <w:t>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 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w:t>
      </w:r>
      <w:proofErr w:type="gramEnd"/>
      <w:r w:rsidRPr="00ED49C1">
        <w:rPr>
          <w:rFonts w:ascii="Times New Roman" w:hAnsi="Times New Roman" w:cs="Times New Roman"/>
          <w:color w:val="000000" w:themeColor="text1"/>
          <w:sz w:val="26"/>
          <w:szCs w:val="26"/>
        </w:rPr>
        <w:t xml:space="preserve"> Программы за отчетный год в соответствии с приложением № 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w:t>
      </w:r>
      <w:r w:rsidR="006832AD">
        <w:rPr>
          <w:rFonts w:ascii="Times New Roman" w:hAnsi="Times New Roman" w:cs="Times New Roman"/>
          <w:color w:val="000000" w:themeColor="text1"/>
          <w:sz w:val="26"/>
          <w:szCs w:val="26"/>
        </w:rPr>
        <w:t>П</w:t>
      </w:r>
      <w:r w:rsidRPr="00ED49C1">
        <w:rPr>
          <w:rFonts w:ascii="Times New Roman" w:hAnsi="Times New Roman" w:cs="Times New Roman"/>
          <w:color w:val="000000" w:themeColor="text1"/>
          <w:sz w:val="26"/>
          <w:szCs w:val="26"/>
        </w:rPr>
        <w:t>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r w:rsidR="006832AD" w:rsidRPr="006832AD">
        <w:rPr>
          <w:color w:val="000000" w:themeColor="text1"/>
          <w:sz w:val="26"/>
          <w:szCs w:val="26"/>
        </w:rPr>
        <w:t xml:space="preserve"> </w:t>
      </w:r>
    </w:p>
    <w:p w:rsidR="005B21FD" w:rsidRPr="00BD7B95" w:rsidRDefault="006832AD" w:rsidP="00362FB6">
      <w:pPr>
        <w:autoSpaceDE w:val="0"/>
        <w:autoSpaceDN w:val="0"/>
        <w:adjustRightInd w:val="0"/>
        <w:ind w:firstLine="540"/>
        <w:jc w:val="both"/>
        <w:rPr>
          <w:rFonts w:ascii="Times New Roman" w:hAnsi="Times New Roman" w:cs="Times New Roman"/>
          <w:color w:val="auto"/>
          <w:sz w:val="26"/>
          <w:szCs w:val="26"/>
        </w:rPr>
      </w:pPr>
      <w:r w:rsidRPr="006832AD">
        <w:rPr>
          <w:rFonts w:ascii="Times New Roman" w:hAnsi="Times New Roman" w:cs="Times New Roman"/>
          <w:color w:val="000000" w:themeColor="text1"/>
          <w:sz w:val="26"/>
          <w:szCs w:val="26"/>
        </w:rPr>
        <w:t>К годовому отчету готовится информация о результатах оценки эффективности  Программы за отчетный год с предложениями по дальнейшей ее реализации.</w:t>
      </w:r>
    </w:p>
    <w:sectPr w:rsidR="005B21FD" w:rsidRPr="00BD7B95" w:rsidSect="0052162D">
      <w:headerReference w:type="default" r:id="rId10"/>
      <w:footerReference w:type="default" r:id="rId11"/>
      <w:pgSz w:w="11907" w:h="16839" w:code="9"/>
      <w:pgMar w:top="851" w:right="851" w:bottom="244" w:left="1701" w:header="426" w:footer="26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FB9" w:rsidRDefault="00625FB9" w:rsidP="00F92D27">
      <w:r>
        <w:separator/>
      </w:r>
    </w:p>
  </w:endnote>
  <w:endnote w:type="continuationSeparator" w:id="1">
    <w:p w:rsidR="00625FB9" w:rsidRDefault="00625FB9" w:rsidP="00F92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95748"/>
      <w:docPartObj>
        <w:docPartGallery w:val="Page Numbers (Bottom of Page)"/>
        <w:docPartUnique/>
      </w:docPartObj>
    </w:sdtPr>
    <w:sdtEndPr>
      <w:rPr>
        <w:rFonts w:ascii="Times New Roman" w:hAnsi="Times New Roman" w:cs="Times New Roman"/>
      </w:rPr>
    </w:sdtEndPr>
    <w:sdtContent>
      <w:p w:rsidR="00857D5D" w:rsidRPr="00F92D27" w:rsidRDefault="000867BF">
        <w:pPr>
          <w:pStyle w:val="a5"/>
          <w:jc w:val="right"/>
          <w:rPr>
            <w:rFonts w:ascii="Times New Roman" w:hAnsi="Times New Roman" w:cs="Times New Roman"/>
          </w:rPr>
        </w:pPr>
        <w:r w:rsidRPr="00F92D27">
          <w:rPr>
            <w:rFonts w:ascii="Times New Roman" w:hAnsi="Times New Roman" w:cs="Times New Roman"/>
          </w:rPr>
          <w:fldChar w:fldCharType="begin"/>
        </w:r>
        <w:r w:rsidR="00857D5D" w:rsidRPr="00F92D27">
          <w:rPr>
            <w:rFonts w:ascii="Times New Roman" w:hAnsi="Times New Roman" w:cs="Times New Roman"/>
          </w:rPr>
          <w:instrText>PAGE   \* MERGEFORMAT</w:instrText>
        </w:r>
        <w:r w:rsidRPr="00F92D27">
          <w:rPr>
            <w:rFonts w:ascii="Times New Roman" w:hAnsi="Times New Roman" w:cs="Times New Roman"/>
          </w:rPr>
          <w:fldChar w:fldCharType="separate"/>
        </w:r>
        <w:r w:rsidR="00F83445">
          <w:rPr>
            <w:rFonts w:ascii="Times New Roman" w:hAnsi="Times New Roman" w:cs="Times New Roman"/>
            <w:noProof/>
          </w:rPr>
          <w:t>19</w:t>
        </w:r>
        <w:r w:rsidRPr="00F92D27">
          <w:rPr>
            <w:rFonts w:ascii="Times New Roman" w:hAnsi="Times New Roman" w:cs="Times New Roman"/>
          </w:rPr>
          <w:fldChar w:fldCharType="end"/>
        </w:r>
      </w:p>
    </w:sdtContent>
  </w:sdt>
  <w:p w:rsidR="00857D5D" w:rsidRPr="00F92D27" w:rsidRDefault="00857D5D">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FB9" w:rsidRDefault="00625FB9" w:rsidP="00F92D27">
      <w:r>
        <w:separator/>
      </w:r>
    </w:p>
  </w:footnote>
  <w:footnote w:type="continuationSeparator" w:id="1">
    <w:p w:rsidR="00625FB9" w:rsidRDefault="00625FB9" w:rsidP="00F92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5D" w:rsidRPr="00F92D27" w:rsidRDefault="00857D5D">
    <w:pPr>
      <w:pStyle w:val="a3"/>
      <w:rPr>
        <w:rFonts w:ascii="Times New Roman" w:hAnsi="Times New Roman" w:cs="Times New Roman"/>
        <w:sz w:val="20"/>
      </w:rPr>
    </w:pPr>
  </w:p>
  <w:p w:rsidR="00857D5D" w:rsidRPr="00F92D27" w:rsidRDefault="00857D5D">
    <w:pPr>
      <w:pStyle w:val="a3"/>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F36"/>
    <w:multiLevelType w:val="hybridMultilevel"/>
    <w:tmpl w:val="C9AC7D8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1D59F6"/>
    <w:multiLevelType w:val="hybridMultilevel"/>
    <w:tmpl w:val="7688DACC"/>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F371E12"/>
    <w:multiLevelType w:val="hybridMultilevel"/>
    <w:tmpl w:val="A0AA3518"/>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A83D68"/>
    <w:multiLevelType w:val="hybridMultilevel"/>
    <w:tmpl w:val="82847CEA"/>
    <w:lvl w:ilvl="0" w:tplc="7B8C4D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7D44D7E"/>
    <w:multiLevelType w:val="singleLevel"/>
    <w:tmpl w:val="241A5C4C"/>
    <w:lvl w:ilvl="0">
      <w:start w:val="1"/>
      <w:numFmt w:val="decimal"/>
      <w:lvlText w:val="%1."/>
      <w:lvlJc w:val="left"/>
      <w:pPr>
        <w:tabs>
          <w:tab w:val="num" w:pos="501"/>
        </w:tabs>
        <w:ind w:left="501" w:hanging="360"/>
      </w:pPr>
      <w:rPr>
        <w:b w:val="0"/>
        <w:i w:val="0"/>
      </w:rPr>
    </w:lvl>
  </w:abstractNum>
  <w:abstractNum w:abstractNumId="5">
    <w:nsid w:val="497713C6"/>
    <w:multiLevelType w:val="hybridMultilevel"/>
    <w:tmpl w:val="8652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61134"/>
    <w:multiLevelType w:val="hybridMultilevel"/>
    <w:tmpl w:val="16F882C4"/>
    <w:lvl w:ilvl="0" w:tplc="1018A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hdrShapeDefaults>
    <o:shapedefaults v:ext="edit" spidmax="77825"/>
  </w:hdrShapeDefaults>
  <w:footnotePr>
    <w:footnote w:id="0"/>
    <w:footnote w:id="1"/>
  </w:footnotePr>
  <w:endnotePr>
    <w:endnote w:id="0"/>
    <w:endnote w:id="1"/>
  </w:endnotePr>
  <w:compat/>
  <w:rsids>
    <w:rsidRoot w:val="00FA2877"/>
    <w:rsid w:val="00003298"/>
    <w:rsid w:val="00003701"/>
    <w:rsid w:val="00004D83"/>
    <w:rsid w:val="00017AA6"/>
    <w:rsid w:val="00017B1D"/>
    <w:rsid w:val="000207D5"/>
    <w:rsid w:val="000242E7"/>
    <w:rsid w:val="00024C86"/>
    <w:rsid w:val="000300F3"/>
    <w:rsid w:val="0003063D"/>
    <w:rsid w:val="00031A14"/>
    <w:rsid w:val="000374CA"/>
    <w:rsid w:val="000769F3"/>
    <w:rsid w:val="000803CE"/>
    <w:rsid w:val="00081A0D"/>
    <w:rsid w:val="000822E2"/>
    <w:rsid w:val="000867BF"/>
    <w:rsid w:val="000C296F"/>
    <w:rsid w:val="000C29A7"/>
    <w:rsid w:val="000C7F48"/>
    <w:rsid w:val="000E4995"/>
    <w:rsid w:val="00103C62"/>
    <w:rsid w:val="00105357"/>
    <w:rsid w:val="0011279E"/>
    <w:rsid w:val="001138A1"/>
    <w:rsid w:val="001222F4"/>
    <w:rsid w:val="00125132"/>
    <w:rsid w:val="00131079"/>
    <w:rsid w:val="0013285B"/>
    <w:rsid w:val="001356D2"/>
    <w:rsid w:val="00140FF7"/>
    <w:rsid w:val="00145BBC"/>
    <w:rsid w:val="0015370A"/>
    <w:rsid w:val="00155968"/>
    <w:rsid w:val="00176A83"/>
    <w:rsid w:val="00184D99"/>
    <w:rsid w:val="001A5689"/>
    <w:rsid w:val="001A75D6"/>
    <w:rsid w:val="001A79E2"/>
    <w:rsid w:val="001B7A33"/>
    <w:rsid w:val="00204D1D"/>
    <w:rsid w:val="00206EAE"/>
    <w:rsid w:val="00207AE2"/>
    <w:rsid w:val="002133A5"/>
    <w:rsid w:val="0021628F"/>
    <w:rsid w:val="00223579"/>
    <w:rsid w:val="00227663"/>
    <w:rsid w:val="00234A2A"/>
    <w:rsid w:val="00242AAE"/>
    <w:rsid w:val="0024555D"/>
    <w:rsid w:val="00253AFB"/>
    <w:rsid w:val="002616E3"/>
    <w:rsid w:val="0027291F"/>
    <w:rsid w:val="00272F48"/>
    <w:rsid w:val="0028789C"/>
    <w:rsid w:val="00295B04"/>
    <w:rsid w:val="0029629B"/>
    <w:rsid w:val="00296F68"/>
    <w:rsid w:val="002B284C"/>
    <w:rsid w:val="002D6389"/>
    <w:rsid w:val="002E18D8"/>
    <w:rsid w:val="002F04CA"/>
    <w:rsid w:val="002F081D"/>
    <w:rsid w:val="002F1648"/>
    <w:rsid w:val="003168DC"/>
    <w:rsid w:val="00326F18"/>
    <w:rsid w:val="00326F44"/>
    <w:rsid w:val="003326EE"/>
    <w:rsid w:val="003332D9"/>
    <w:rsid w:val="0033533B"/>
    <w:rsid w:val="00343189"/>
    <w:rsid w:val="00362FB6"/>
    <w:rsid w:val="003767A5"/>
    <w:rsid w:val="00387788"/>
    <w:rsid w:val="00393E1C"/>
    <w:rsid w:val="003A1F09"/>
    <w:rsid w:val="003A4496"/>
    <w:rsid w:val="003A5707"/>
    <w:rsid w:val="003B10A6"/>
    <w:rsid w:val="003D02A2"/>
    <w:rsid w:val="003D5B48"/>
    <w:rsid w:val="003F0E0E"/>
    <w:rsid w:val="003F0F97"/>
    <w:rsid w:val="003F3BB5"/>
    <w:rsid w:val="003F5030"/>
    <w:rsid w:val="00400CB5"/>
    <w:rsid w:val="0040356D"/>
    <w:rsid w:val="00404DB4"/>
    <w:rsid w:val="0041109F"/>
    <w:rsid w:val="00411A76"/>
    <w:rsid w:val="0043103E"/>
    <w:rsid w:val="00460368"/>
    <w:rsid w:val="00463DFA"/>
    <w:rsid w:val="00463F09"/>
    <w:rsid w:val="0046424E"/>
    <w:rsid w:val="00477B22"/>
    <w:rsid w:val="004821F8"/>
    <w:rsid w:val="00483E3B"/>
    <w:rsid w:val="00485073"/>
    <w:rsid w:val="004960B1"/>
    <w:rsid w:val="004A5DA3"/>
    <w:rsid w:val="004A7F5D"/>
    <w:rsid w:val="004D0193"/>
    <w:rsid w:val="004D1F15"/>
    <w:rsid w:val="004D2750"/>
    <w:rsid w:val="004D53AA"/>
    <w:rsid w:val="00504381"/>
    <w:rsid w:val="0050451E"/>
    <w:rsid w:val="0052162D"/>
    <w:rsid w:val="00524825"/>
    <w:rsid w:val="005254F1"/>
    <w:rsid w:val="0053282F"/>
    <w:rsid w:val="00544C6B"/>
    <w:rsid w:val="00547E40"/>
    <w:rsid w:val="005514F1"/>
    <w:rsid w:val="00555F9C"/>
    <w:rsid w:val="00585B77"/>
    <w:rsid w:val="005916B2"/>
    <w:rsid w:val="00595307"/>
    <w:rsid w:val="005B03F4"/>
    <w:rsid w:val="005B21FD"/>
    <w:rsid w:val="005C63E9"/>
    <w:rsid w:val="005C6D13"/>
    <w:rsid w:val="005D16BB"/>
    <w:rsid w:val="005E2AE0"/>
    <w:rsid w:val="005E637F"/>
    <w:rsid w:val="005E67BA"/>
    <w:rsid w:val="005F09D1"/>
    <w:rsid w:val="005F1741"/>
    <w:rsid w:val="005F7E7C"/>
    <w:rsid w:val="00625FB9"/>
    <w:rsid w:val="00633527"/>
    <w:rsid w:val="00635126"/>
    <w:rsid w:val="00640842"/>
    <w:rsid w:val="00652E7F"/>
    <w:rsid w:val="0065306D"/>
    <w:rsid w:val="00667690"/>
    <w:rsid w:val="00670AEA"/>
    <w:rsid w:val="0068064D"/>
    <w:rsid w:val="006832AD"/>
    <w:rsid w:val="00683334"/>
    <w:rsid w:val="0068402E"/>
    <w:rsid w:val="0069165E"/>
    <w:rsid w:val="006B390B"/>
    <w:rsid w:val="006B45A5"/>
    <w:rsid w:val="006C1A1A"/>
    <w:rsid w:val="006C209A"/>
    <w:rsid w:val="006C6346"/>
    <w:rsid w:val="006D2C23"/>
    <w:rsid w:val="006E1137"/>
    <w:rsid w:val="006E22C6"/>
    <w:rsid w:val="006E5A9C"/>
    <w:rsid w:val="00704DF3"/>
    <w:rsid w:val="0071760E"/>
    <w:rsid w:val="00720EE1"/>
    <w:rsid w:val="00725A04"/>
    <w:rsid w:val="0072618C"/>
    <w:rsid w:val="00727CD7"/>
    <w:rsid w:val="00742B84"/>
    <w:rsid w:val="00753644"/>
    <w:rsid w:val="00760657"/>
    <w:rsid w:val="0076165E"/>
    <w:rsid w:val="00761C96"/>
    <w:rsid w:val="0076320A"/>
    <w:rsid w:val="0077015A"/>
    <w:rsid w:val="00772F04"/>
    <w:rsid w:val="00780442"/>
    <w:rsid w:val="00790D9F"/>
    <w:rsid w:val="00790F5A"/>
    <w:rsid w:val="007928F0"/>
    <w:rsid w:val="007A09E1"/>
    <w:rsid w:val="007A3820"/>
    <w:rsid w:val="007A3941"/>
    <w:rsid w:val="007B19CE"/>
    <w:rsid w:val="007B43B5"/>
    <w:rsid w:val="007B78C9"/>
    <w:rsid w:val="007C44DD"/>
    <w:rsid w:val="007D09C5"/>
    <w:rsid w:val="007D59DA"/>
    <w:rsid w:val="007F20F2"/>
    <w:rsid w:val="007F2D48"/>
    <w:rsid w:val="00817BCA"/>
    <w:rsid w:val="0082574D"/>
    <w:rsid w:val="00833EE9"/>
    <w:rsid w:val="00841645"/>
    <w:rsid w:val="00842722"/>
    <w:rsid w:val="00842B5C"/>
    <w:rsid w:val="008459D5"/>
    <w:rsid w:val="00851054"/>
    <w:rsid w:val="00857AE3"/>
    <w:rsid w:val="00857D5D"/>
    <w:rsid w:val="0086343E"/>
    <w:rsid w:val="00863C2A"/>
    <w:rsid w:val="008647E4"/>
    <w:rsid w:val="00875889"/>
    <w:rsid w:val="00886D0E"/>
    <w:rsid w:val="00886EFB"/>
    <w:rsid w:val="008933D5"/>
    <w:rsid w:val="00897A3F"/>
    <w:rsid w:val="008A1094"/>
    <w:rsid w:val="008A2B26"/>
    <w:rsid w:val="008A48F2"/>
    <w:rsid w:val="008A7927"/>
    <w:rsid w:val="008C19B2"/>
    <w:rsid w:val="008D0FC8"/>
    <w:rsid w:val="008F209C"/>
    <w:rsid w:val="008F34BF"/>
    <w:rsid w:val="008F4576"/>
    <w:rsid w:val="009116CE"/>
    <w:rsid w:val="009241DF"/>
    <w:rsid w:val="00934277"/>
    <w:rsid w:val="009358C1"/>
    <w:rsid w:val="00935BA0"/>
    <w:rsid w:val="00937BA3"/>
    <w:rsid w:val="00947938"/>
    <w:rsid w:val="00954734"/>
    <w:rsid w:val="0097236E"/>
    <w:rsid w:val="00980169"/>
    <w:rsid w:val="009826DB"/>
    <w:rsid w:val="009852A1"/>
    <w:rsid w:val="009A236E"/>
    <w:rsid w:val="009A3721"/>
    <w:rsid w:val="009A762E"/>
    <w:rsid w:val="009C74AD"/>
    <w:rsid w:val="009D39DB"/>
    <w:rsid w:val="009E5285"/>
    <w:rsid w:val="009F2741"/>
    <w:rsid w:val="00A02009"/>
    <w:rsid w:val="00A12A03"/>
    <w:rsid w:val="00A12F8D"/>
    <w:rsid w:val="00A2177E"/>
    <w:rsid w:val="00A46A40"/>
    <w:rsid w:val="00A62388"/>
    <w:rsid w:val="00A742A2"/>
    <w:rsid w:val="00A94ADE"/>
    <w:rsid w:val="00AA6200"/>
    <w:rsid w:val="00AC75B4"/>
    <w:rsid w:val="00AF1CCA"/>
    <w:rsid w:val="00B066DD"/>
    <w:rsid w:val="00B20154"/>
    <w:rsid w:val="00B23FF0"/>
    <w:rsid w:val="00B5131D"/>
    <w:rsid w:val="00B763AE"/>
    <w:rsid w:val="00B76C44"/>
    <w:rsid w:val="00B93BE7"/>
    <w:rsid w:val="00BA7702"/>
    <w:rsid w:val="00BA77C8"/>
    <w:rsid w:val="00BB7E62"/>
    <w:rsid w:val="00BD4DAE"/>
    <w:rsid w:val="00BD7B95"/>
    <w:rsid w:val="00BE727A"/>
    <w:rsid w:val="00C00543"/>
    <w:rsid w:val="00C07464"/>
    <w:rsid w:val="00C10766"/>
    <w:rsid w:val="00C142CD"/>
    <w:rsid w:val="00C3489B"/>
    <w:rsid w:val="00C45276"/>
    <w:rsid w:val="00C50F7D"/>
    <w:rsid w:val="00C737A7"/>
    <w:rsid w:val="00C7616F"/>
    <w:rsid w:val="00C800D5"/>
    <w:rsid w:val="00C9469D"/>
    <w:rsid w:val="00CA4186"/>
    <w:rsid w:val="00CC61B6"/>
    <w:rsid w:val="00CC6A4C"/>
    <w:rsid w:val="00CD378D"/>
    <w:rsid w:val="00CE4788"/>
    <w:rsid w:val="00CF0644"/>
    <w:rsid w:val="00D01350"/>
    <w:rsid w:val="00D0469D"/>
    <w:rsid w:val="00D1359D"/>
    <w:rsid w:val="00D20733"/>
    <w:rsid w:val="00D30C74"/>
    <w:rsid w:val="00D358DF"/>
    <w:rsid w:val="00D61AA8"/>
    <w:rsid w:val="00D634C4"/>
    <w:rsid w:val="00D63941"/>
    <w:rsid w:val="00D70B74"/>
    <w:rsid w:val="00D86B3D"/>
    <w:rsid w:val="00D904B0"/>
    <w:rsid w:val="00DA6D02"/>
    <w:rsid w:val="00DB4488"/>
    <w:rsid w:val="00DB481D"/>
    <w:rsid w:val="00DC5E48"/>
    <w:rsid w:val="00DD272E"/>
    <w:rsid w:val="00DE2D87"/>
    <w:rsid w:val="00DE4888"/>
    <w:rsid w:val="00E17EF1"/>
    <w:rsid w:val="00E2295C"/>
    <w:rsid w:val="00E34576"/>
    <w:rsid w:val="00E51CD2"/>
    <w:rsid w:val="00E5585F"/>
    <w:rsid w:val="00E67B01"/>
    <w:rsid w:val="00E717F5"/>
    <w:rsid w:val="00E72F24"/>
    <w:rsid w:val="00E73197"/>
    <w:rsid w:val="00E7736C"/>
    <w:rsid w:val="00E831E7"/>
    <w:rsid w:val="00E875CF"/>
    <w:rsid w:val="00E9252A"/>
    <w:rsid w:val="00EA2C87"/>
    <w:rsid w:val="00EA3E9D"/>
    <w:rsid w:val="00EB20F9"/>
    <w:rsid w:val="00EB389D"/>
    <w:rsid w:val="00EB476F"/>
    <w:rsid w:val="00EB7114"/>
    <w:rsid w:val="00EC52A7"/>
    <w:rsid w:val="00EC6A79"/>
    <w:rsid w:val="00ED1DB0"/>
    <w:rsid w:val="00ED49C1"/>
    <w:rsid w:val="00EE301C"/>
    <w:rsid w:val="00EF13DB"/>
    <w:rsid w:val="00EF2DA1"/>
    <w:rsid w:val="00F0057E"/>
    <w:rsid w:val="00F108D0"/>
    <w:rsid w:val="00F10E1A"/>
    <w:rsid w:val="00F22CFC"/>
    <w:rsid w:val="00F3506A"/>
    <w:rsid w:val="00F6717C"/>
    <w:rsid w:val="00F7546B"/>
    <w:rsid w:val="00F76D27"/>
    <w:rsid w:val="00F83445"/>
    <w:rsid w:val="00F87A5B"/>
    <w:rsid w:val="00F92D27"/>
    <w:rsid w:val="00F96FAE"/>
    <w:rsid w:val="00FA0DA5"/>
    <w:rsid w:val="00FA2877"/>
    <w:rsid w:val="00FA541D"/>
    <w:rsid w:val="00FB431B"/>
    <w:rsid w:val="00FB4873"/>
    <w:rsid w:val="00FB5AB4"/>
    <w:rsid w:val="00FD02E3"/>
    <w:rsid w:val="00FD4E5C"/>
    <w:rsid w:val="00FF22FD"/>
    <w:rsid w:val="00FF2924"/>
    <w:rsid w:val="00FF3C62"/>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2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46424E"/>
    <w:pPr>
      <w:keepNext/>
      <w:widowControl/>
      <w:ind w:firstLine="708"/>
      <w:jc w:val="both"/>
      <w:outlineLvl w:val="0"/>
    </w:pPr>
    <w:rPr>
      <w:rFonts w:ascii="Times New Roman" w:eastAsia="Times New Roman" w:hAnsi="Times New Roman"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27"/>
    <w:pPr>
      <w:tabs>
        <w:tab w:val="center" w:pos="4677"/>
        <w:tab w:val="right" w:pos="9355"/>
      </w:tabs>
    </w:pPr>
  </w:style>
  <w:style w:type="character" w:customStyle="1" w:styleId="a4">
    <w:name w:val="Верхний колонтитул Знак"/>
    <w:basedOn w:val="a0"/>
    <w:link w:val="a3"/>
    <w:uiPriority w:val="99"/>
    <w:rsid w:val="00F92D27"/>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F92D27"/>
    <w:pPr>
      <w:tabs>
        <w:tab w:val="center" w:pos="4677"/>
        <w:tab w:val="right" w:pos="9355"/>
      </w:tabs>
    </w:pPr>
  </w:style>
  <w:style w:type="character" w:customStyle="1" w:styleId="a6">
    <w:name w:val="Нижний колонтитул Знак"/>
    <w:basedOn w:val="a0"/>
    <w:link w:val="a5"/>
    <w:uiPriority w:val="99"/>
    <w:rsid w:val="00F92D27"/>
    <w:rPr>
      <w:rFonts w:ascii="Courier New" w:eastAsia="Courier New" w:hAnsi="Courier New" w:cs="Courier New"/>
      <w:color w:val="000000"/>
      <w:sz w:val="24"/>
      <w:szCs w:val="24"/>
      <w:lang w:eastAsia="ru-RU"/>
    </w:rPr>
  </w:style>
  <w:style w:type="table" w:styleId="a7">
    <w:name w:val="Table Grid"/>
    <w:basedOn w:val="a1"/>
    <w:rsid w:val="00F9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92D27"/>
    <w:rPr>
      <w:rFonts w:ascii="Tahoma" w:hAnsi="Tahoma" w:cs="Tahoma"/>
      <w:sz w:val="16"/>
      <w:szCs w:val="16"/>
    </w:rPr>
  </w:style>
  <w:style w:type="character" w:customStyle="1" w:styleId="a9">
    <w:name w:val="Текст выноски Знак"/>
    <w:basedOn w:val="a0"/>
    <w:link w:val="a8"/>
    <w:uiPriority w:val="99"/>
    <w:semiHidden/>
    <w:rsid w:val="00F92D27"/>
    <w:rPr>
      <w:rFonts w:ascii="Tahoma" w:eastAsia="Courier New" w:hAnsi="Tahoma" w:cs="Tahoma"/>
      <w:color w:val="000000"/>
      <w:sz w:val="16"/>
      <w:szCs w:val="16"/>
      <w:lang w:eastAsia="ru-RU"/>
    </w:rPr>
  </w:style>
  <w:style w:type="paragraph" w:styleId="aa">
    <w:name w:val="List Paragraph"/>
    <w:basedOn w:val="a"/>
    <w:qFormat/>
    <w:rsid w:val="003F0E0E"/>
    <w:pPr>
      <w:widowControl/>
      <w:ind w:left="708"/>
    </w:pPr>
    <w:rPr>
      <w:rFonts w:ascii="Times New Roman" w:eastAsia="Times New Roman" w:hAnsi="Times New Roman" w:cs="Times New Roman"/>
      <w:color w:val="auto"/>
    </w:rPr>
  </w:style>
  <w:style w:type="character" w:customStyle="1" w:styleId="10">
    <w:name w:val="Заголовок 1 Знак"/>
    <w:basedOn w:val="a0"/>
    <w:link w:val="1"/>
    <w:rsid w:val="0046424E"/>
    <w:rPr>
      <w:rFonts w:ascii="Times New Roman" w:eastAsia="Times New Roman" w:hAnsi="Times New Roman" w:cs="Times New Roman"/>
      <w:sz w:val="28"/>
      <w:szCs w:val="24"/>
      <w:lang w:eastAsia="ru-RU"/>
    </w:rPr>
  </w:style>
  <w:style w:type="character" w:styleId="ab">
    <w:name w:val="Strong"/>
    <w:basedOn w:val="a0"/>
    <w:uiPriority w:val="22"/>
    <w:qFormat/>
    <w:rsid w:val="00B93BE7"/>
    <w:rPr>
      <w:b/>
      <w:bCs/>
    </w:rPr>
  </w:style>
  <w:style w:type="character" w:styleId="ac">
    <w:name w:val="Hyperlink"/>
    <w:basedOn w:val="a0"/>
    <w:uiPriority w:val="99"/>
    <w:unhideWhenUsed/>
    <w:rsid w:val="0076165E"/>
    <w:rPr>
      <w:color w:val="0000FF"/>
      <w:u w:val="single"/>
    </w:rPr>
  </w:style>
  <w:style w:type="paragraph" w:styleId="2">
    <w:name w:val="Body Text Indent 2"/>
    <w:basedOn w:val="a"/>
    <w:link w:val="20"/>
    <w:rsid w:val="0076165E"/>
    <w:pPr>
      <w:widowControl/>
      <w:spacing w:after="120" w:line="480" w:lineRule="auto"/>
      <w:ind w:left="283"/>
    </w:pPr>
    <w:rPr>
      <w:rFonts w:ascii="Times New Roman" w:eastAsia="Times New Roman" w:hAnsi="Times New Roman" w:cs="Times New Roman"/>
      <w:color w:val="auto"/>
    </w:rPr>
  </w:style>
  <w:style w:type="character" w:customStyle="1" w:styleId="20">
    <w:name w:val="Основной текст с отступом 2 Знак"/>
    <w:basedOn w:val="a0"/>
    <w:link w:val="2"/>
    <w:rsid w:val="0076165E"/>
    <w:rPr>
      <w:rFonts w:ascii="Times New Roman" w:eastAsia="Times New Roman" w:hAnsi="Times New Roman" w:cs="Times New Roman"/>
      <w:sz w:val="24"/>
      <w:szCs w:val="24"/>
      <w:lang w:eastAsia="ru-RU"/>
    </w:rPr>
  </w:style>
  <w:style w:type="paragraph" w:styleId="ad">
    <w:name w:val="Body Text Indent"/>
    <w:basedOn w:val="a"/>
    <w:link w:val="ae"/>
    <w:rsid w:val="00E67B01"/>
    <w:pPr>
      <w:widowControl/>
      <w:spacing w:after="120"/>
      <w:ind w:left="283"/>
    </w:pPr>
    <w:rPr>
      <w:rFonts w:ascii="Times New Roman" w:eastAsia="Times New Roman" w:hAnsi="Times New Roman" w:cs="Times New Roman"/>
      <w:color w:val="auto"/>
    </w:rPr>
  </w:style>
  <w:style w:type="character" w:customStyle="1" w:styleId="ae">
    <w:name w:val="Основной текст с отступом Знак"/>
    <w:basedOn w:val="a0"/>
    <w:link w:val="ad"/>
    <w:rsid w:val="00E67B01"/>
    <w:rPr>
      <w:rFonts w:ascii="Times New Roman" w:eastAsia="Times New Roman" w:hAnsi="Times New Roman" w:cs="Times New Roman"/>
      <w:sz w:val="24"/>
      <w:szCs w:val="24"/>
      <w:lang w:eastAsia="ru-RU"/>
    </w:rPr>
  </w:style>
  <w:style w:type="paragraph" w:customStyle="1" w:styleId="11">
    <w:name w:val="Обычный1"/>
    <w:rsid w:val="00E67B01"/>
    <w:pPr>
      <w:widowControl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637F"/>
    <w:pPr>
      <w:widowControl/>
      <w:spacing w:before="100" w:beforeAutospacing="1" w:after="100" w:afterAutospacing="1"/>
    </w:pPr>
    <w:rPr>
      <w:rFonts w:ascii="Times New Roman" w:eastAsia="Times New Roman" w:hAnsi="Times New Roman" w:cs="Times New Roman"/>
      <w:color w:val="auto"/>
    </w:rPr>
  </w:style>
  <w:style w:type="character" w:customStyle="1" w:styleId="grame">
    <w:name w:val="grame"/>
    <w:basedOn w:val="a0"/>
    <w:rsid w:val="000207D5"/>
  </w:style>
  <w:style w:type="character" w:customStyle="1" w:styleId="spelle">
    <w:name w:val="spelle"/>
    <w:basedOn w:val="a0"/>
    <w:rsid w:val="000207D5"/>
  </w:style>
  <w:style w:type="paragraph" w:styleId="af">
    <w:name w:val="Normal (Web)"/>
    <w:basedOn w:val="a"/>
    <w:uiPriority w:val="99"/>
    <w:semiHidden/>
    <w:unhideWhenUsed/>
    <w:rsid w:val="00D904B0"/>
    <w:pPr>
      <w:widowControl/>
      <w:spacing w:before="100" w:beforeAutospacing="1" w:after="100" w:afterAutospacing="1"/>
    </w:pPr>
    <w:rPr>
      <w:rFonts w:ascii="Times New Roman" w:eastAsia="Times New Roman" w:hAnsi="Times New Roman" w:cs="Times New Roman"/>
      <w:color w:val="auto"/>
    </w:rPr>
  </w:style>
  <w:style w:type="paragraph" w:styleId="af0">
    <w:name w:val="No Spacing"/>
    <w:uiPriority w:val="1"/>
    <w:qFormat/>
    <w:rsid w:val="00D135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2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27"/>
    <w:pPr>
      <w:tabs>
        <w:tab w:val="center" w:pos="4677"/>
        <w:tab w:val="right" w:pos="9355"/>
      </w:tabs>
    </w:pPr>
  </w:style>
  <w:style w:type="character" w:customStyle="1" w:styleId="a4">
    <w:name w:val="Верхний колонтитул Знак"/>
    <w:basedOn w:val="a0"/>
    <w:link w:val="a3"/>
    <w:uiPriority w:val="99"/>
    <w:rsid w:val="00F92D27"/>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F92D27"/>
    <w:pPr>
      <w:tabs>
        <w:tab w:val="center" w:pos="4677"/>
        <w:tab w:val="right" w:pos="9355"/>
      </w:tabs>
    </w:pPr>
  </w:style>
  <w:style w:type="character" w:customStyle="1" w:styleId="a6">
    <w:name w:val="Нижний колонтитул Знак"/>
    <w:basedOn w:val="a0"/>
    <w:link w:val="a5"/>
    <w:uiPriority w:val="99"/>
    <w:rsid w:val="00F92D27"/>
    <w:rPr>
      <w:rFonts w:ascii="Courier New" w:eastAsia="Courier New" w:hAnsi="Courier New" w:cs="Courier New"/>
      <w:color w:val="000000"/>
      <w:sz w:val="24"/>
      <w:szCs w:val="24"/>
      <w:lang w:eastAsia="ru-RU"/>
    </w:rPr>
  </w:style>
  <w:style w:type="table" w:styleId="a7">
    <w:name w:val="Table Grid"/>
    <w:basedOn w:val="a1"/>
    <w:rsid w:val="00F9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92D27"/>
    <w:rPr>
      <w:rFonts w:ascii="Tahoma" w:hAnsi="Tahoma" w:cs="Tahoma"/>
      <w:sz w:val="16"/>
      <w:szCs w:val="16"/>
    </w:rPr>
  </w:style>
  <w:style w:type="character" w:customStyle="1" w:styleId="a9">
    <w:name w:val="Текст выноски Знак"/>
    <w:basedOn w:val="a0"/>
    <w:link w:val="a8"/>
    <w:uiPriority w:val="99"/>
    <w:semiHidden/>
    <w:rsid w:val="00F92D27"/>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70735152">
      <w:bodyDiv w:val="1"/>
      <w:marLeft w:val="0"/>
      <w:marRight w:val="0"/>
      <w:marTop w:val="0"/>
      <w:marBottom w:val="0"/>
      <w:divBdr>
        <w:top w:val="none" w:sz="0" w:space="0" w:color="auto"/>
        <w:left w:val="none" w:sz="0" w:space="0" w:color="auto"/>
        <w:bottom w:val="none" w:sz="0" w:space="0" w:color="auto"/>
        <w:right w:val="none" w:sz="0" w:space="0" w:color="auto"/>
      </w:divBdr>
    </w:div>
    <w:div w:id="72244423">
      <w:bodyDiv w:val="1"/>
      <w:marLeft w:val="0"/>
      <w:marRight w:val="0"/>
      <w:marTop w:val="0"/>
      <w:marBottom w:val="0"/>
      <w:divBdr>
        <w:top w:val="none" w:sz="0" w:space="0" w:color="auto"/>
        <w:left w:val="none" w:sz="0" w:space="0" w:color="auto"/>
        <w:bottom w:val="none" w:sz="0" w:space="0" w:color="auto"/>
        <w:right w:val="none" w:sz="0" w:space="0" w:color="auto"/>
      </w:divBdr>
      <w:divsChild>
        <w:div w:id="610088000">
          <w:marLeft w:val="0"/>
          <w:marRight w:val="0"/>
          <w:marTop w:val="0"/>
          <w:marBottom w:val="0"/>
          <w:divBdr>
            <w:top w:val="none" w:sz="0" w:space="0" w:color="auto"/>
            <w:left w:val="none" w:sz="0" w:space="0" w:color="auto"/>
            <w:bottom w:val="none" w:sz="0" w:space="0" w:color="auto"/>
            <w:right w:val="none" w:sz="0" w:space="0" w:color="auto"/>
          </w:divBdr>
          <w:divsChild>
            <w:div w:id="698044996">
              <w:marLeft w:val="0"/>
              <w:marRight w:val="0"/>
              <w:marTop w:val="0"/>
              <w:marBottom w:val="0"/>
              <w:divBdr>
                <w:top w:val="none" w:sz="0" w:space="0" w:color="auto"/>
                <w:left w:val="none" w:sz="0" w:space="0" w:color="auto"/>
                <w:bottom w:val="none" w:sz="0" w:space="0" w:color="auto"/>
                <w:right w:val="none" w:sz="0" w:space="0" w:color="auto"/>
              </w:divBdr>
            </w:div>
            <w:div w:id="305546140">
              <w:marLeft w:val="0"/>
              <w:marRight w:val="0"/>
              <w:marTop w:val="0"/>
              <w:marBottom w:val="0"/>
              <w:divBdr>
                <w:top w:val="none" w:sz="0" w:space="0" w:color="auto"/>
                <w:left w:val="none" w:sz="0" w:space="0" w:color="auto"/>
                <w:bottom w:val="none" w:sz="0" w:space="0" w:color="auto"/>
                <w:right w:val="none" w:sz="0" w:space="0" w:color="auto"/>
              </w:divBdr>
            </w:div>
            <w:div w:id="1325622540">
              <w:marLeft w:val="0"/>
              <w:marRight w:val="0"/>
              <w:marTop w:val="0"/>
              <w:marBottom w:val="0"/>
              <w:divBdr>
                <w:top w:val="none" w:sz="0" w:space="0" w:color="auto"/>
                <w:left w:val="none" w:sz="0" w:space="0" w:color="auto"/>
                <w:bottom w:val="none" w:sz="0" w:space="0" w:color="auto"/>
                <w:right w:val="none" w:sz="0" w:space="0" w:color="auto"/>
              </w:divBdr>
            </w:div>
            <w:div w:id="774986266">
              <w:marLeft w:val="0"/>
              <w:marRight w:val="0"/>
              <w:marTop w:val="0"/>
              <w:marBottom w:val="0"/>
              <w:divBdr>
                <w:top w:val="none" w:sz="0" w:space="0" w:color="auto"/>
                <w:left w:val="none" w:sz="0" w:space="0" w:color="auto"/>
                <w:bottom w:val="none" w:sz="0" w:space="0" w:color="auto"/>
                <w:right w:val="none" w:sz="0" w:space="0" w:color="auto"/>
              </w:divBdr>
            </w:div>
            <w:div w:id="764888132">
              <w:marLeft w:val="0"/>
              <w:marRight w:val="0"/>
              <w:marTop w:val="0"/>
              <w:marBottom w:val="0"/>
              <w:divBdr>
                <w:top w:val="none" w:sz="0" w:space="0" w:color="auto"/>
                <w:left w:val="none" w:sz="0" w:space="0" w:color="auto"/>
                <w:bottom w:val="none" w:sz="0" w:space="0" w:color="auto"/>
                <w:right w:val="none" w:sz="0" w:space="0" w:color="auto"/>
              </w:divBdr>
            </w:div>
            <w:div w:id="19549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956">
      <w:bodyDiv w:val="1"/>
      <w:marLeft w:val="0"/>
      <w:marRight w:val="0"/>
      <w:marTop w:val="0"/>
      <w:marBottom w:val="0"/>
      <w:divBdr>
        <w:top w:val="none" w:sz="0" w:space="0" w:color="auto"/>
        <w:left w:val="none" w:sz="0" w:space="0" w:color="auto"/>
        <w:bottom w:val="none" w:sz="0" w:space="0" w:color="auto"/>
        <w:right w:val="none" w:sz="0" w:space="0" w:color="auto"/>
      </w:divBdr>
      <w:divsChild>
        <w:div w:id="731075009">
          <w:marLeft w:val="0"/>
          <w:marRight w:val="0"/>
          <w:marTop w:val="0"/>
          <w:marBottom w:val="0"/>
          <w:divBdr>
            <w:top w:val="none" w:sz="0" w:space="0" w:color="auto"/>
            <w:left w:val="none" w:sz="0" w:space="0" w:color="auto"/>
            <w:bottom w:val="none" w:sz="0" w:space="0" w:color="auto"/>
            <w:right w:val="none" w:sz="0" w:space="0" w:color="auto"/>
          </w:divBdr>
          <w:divsChild>
            <w:div w:id="16405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8181">
      <w:bodyDiv w:val="1"/>
      <w:marLeft w:val="0"/>
      <w:marRight w:val="0"/>
      <w:marTop w:val="0"/>
      <w:marBottom w:val="0"/>
      <w:divBdr>
        <w:top w:val="none" w:sz="0" w:space="0" w:color="auto"/>
        <w:left w:val="none" w:sz="0" w:space="0" w:color="auto"/>
        <w:bottom w:val="none" w:sz="0" w:space="0" w:color="auto"/>
        <w:right w:val="none" w:sz="0" w:space="0" w:color="auto"/>
      </w:divBdr>
      <w:divsChild>
        <w:div w:id="1411931303">
          <w:marLeft w:val="0"/>
          <w:marRight w:val="0"/>
          <w:marTop w:val="0"/>
          <w:marBottom w:val="0"/>
          <w:divBdr>
            <w:top w:val="none" w:sz="0" w:space="0" w:color="auto"/>
            <w:left w:val="none" w:sz="0" w:space="0" w:color="auto"/>
            <w:bottom w:val="none" w:sz="0" w:space="0" w:color="auto"/>
            <w:right w:val="none" w:sz="0" w:space="0" w:color="auto"/>
          </w:divBdr>
          <w:divsChild>
            <w:div w:id="1744330737">
              <w:marLeft w:val="0"/>
              <w:marRight w:val="0"/>
              <w:marTop w:val="0"/>
              <w:marBottom w:val="0"/>
              <w:divBdr>
                <w:top w:val="none" w:sz="0" w:space="0" w:color="auto"/>
                <w:left w:val="none" w:sz="0" w:space="0" w:color="auto"/>
                <w:bottom w:val="none" w:sz="0" w:space="0" w:color="auto"/>
                <w:right w:val="none" w:sz="0" w:space="0" w:color="auto"/>
              </w:divBdr>
            </w:div>
            <w:div w:id="950672247">
              <w:marLeft w:val="0"/>
              <w:marRight w:val="0"/>
              <w:marTop w:val="0"/>
              <w:marBottom w:val="0"/>
              <w:divBdr>
                <w:top w:val="none" w:sz="0" w:space="0" w:color="auto"/>
                <w:left w:val="none" w:sz="0" w:space="0" w:color="auto"/>
                <w:bottom w:val="none" w:sz="0" w:space="0" w:color="auto"/>
                <w:right w:val="none" w:sz="0" w:space="0" w:color="auto"/>
              </w:divBdr>
            </w:div>
            <w:div w:id="956912573">
              <w:marLeft w:val="0"/>
              <w:marRight w:val="0"/>
              <w:marTop w:val="0"/>
              <w:marBottom w:val="0"/>
              <w:divBdr>
                <w:top w:val="none" w:sz="0" w:space="0" w:color="auto"/>
                <w:left w:val="none" w:sz="0" w:space="0" w:color="auto"/>
                <w:bottom w:val="none" w:sz="0" w:space="0" w:color="auto"/>
                <w:right w:val="none" w:sz="0" w:space="0" w:color="auto"/>
              </w:divBdr>
            </w:div>
            <w:div w:id="151800645">
              <w:marLeft w:val="0"/>
              <w:marRight w:val="0"/>
              <w:marTop w:val="0"/>
              <w:marBottom w:val="0"/>
              <w:divBdr>
                <w:top w:val="none" w:sz="0" w:space="0" w:color="auto"/>
                <w:left w:val="none" w:sz="0" w:space="0" w:color="auto"/>
                <w:bottom w:val="none" w:sz="0" w:space="0" w:color="auto"/>
                <w:right w:val="none" w:sz="0" w:space="0" w:color="auto"/>
              </w:divBdr>
            </w:div>
            <w:div w:id="773548964">
              <w:marLeft w:val="0"/>
              <w:marRight w:val="0"/>
              <w:marTop w:val="0"/>
              <w:marBottom w:val="0"/>
              <w:divBdr>
                <w:top w:val="none" w:sz="0" w:space="0" w:color="auto"/>
                <w:left w:val="none" w:sz="0" w:space="0" w:color="auto"/>
                <w:bottom w:val="none" w:sz="0" w:space="0" w:color="auto"/>
                <w:right w:val="none" w:sz="0" w:space="0" w:color="auto"/>
              </w:divBdr>
            </w:div>
            <w:div w:id="431512558">
              <w:marLeft w:val="0"/>
              <w:marRight w:val="0"/>
              <w:marTop w:val="0"/>
              <w:marBottom w:val="0"/>
              <w:divBdr>
                <w:top w:val="none" w:sz="0" w:space="0" w:color="auto"/>
                <w:left w:val="none" w:sz="0" w:space="0" w:color="auto"/>
                <w:bottom w:val="none" w:sz="0" w:space="0" w:color="auto"/>
                <w:right w:val="none" w:sz="0" w:space="0" w:color="auto"/>
              </w:divBdr>
            </w:div>
            <w:div w:id="1357348241">
              <w:marLeft w:val="0"/>
              <w:marRight w:val="0"/>
              <w:marTop w:val="0"/>
              <w:marBottom w:val="0"/>
              <w:divBdr>
                <w:top w:val="none" w:sz="0" w:space="0" w:color="auto"/>
                <w:left w:val="none" w:sz="0" w:space="0" w:color="auto"/>
                <w:bottom w:val="none" w:sz="0" w:space="0" w:color="auto"/>
                <w:right w:val="none" w:sz="0" w:space="0" w:color="auto"/>
              </w:divBdr>
            </w:div>
            <w:div w:id="1175341244">
              <w:marLeft w:val="0"/>
              <w:marRight w:val="0"/>
              <w:marTop w:val="0"/>
              <w:marBottom w:val="0"/>
              <w:divBdr>
                <w:top w:val="none" w:sz="0" w:space="0" w:color="auto"/>
                <w:left w:val="none" w:sz="0" w:space="0" w:color="auto"/>
                <w:bottom w:val="none" w:sz="0" w:space="0" w:color="auto"/>
                <w:right w:val="none" w:sz="0" w:space="0" w:color="auto"/>
              </w:divBdr>
            </w:div>
            <w:div w:id="17291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385">
      <w:bodyDiv w:val="1"/>
      <w:marLeft w:val="0"/>
      <w:marRight w:val="0"/>
      <w:marTop w:val="0"/>
      <w:marBottom w:val="0"/>
      <w:divBdr>
        <w:top w:val="none" w:sz="0" w:space="0" w:color="auto"/>
        <w:left w:val="none" w:sz="0" w:space="0" w:color="auto"/>
        <w:bottom w:val="none" w:sz="0" w:space="0" w:color="auto"/>
        <w:right w:val="none" w:sz="0" w:space="0" w:color="auto"/>
      </w:divBdr>
      <w:divsChild>
        <w:div w:id="1198273793">
          <w:marLeft w:val="0"/>
          <w:marRight w:val="0"/>
          <w:marTop w:val="0"/>
          <w:marBottom w:val="0"/>
          <w:divBdr>
            <w:top w:val="none" w:sz="0" w:space="0" w:color="auto"/>
            <w:left w:val="none" w:sz="0" w:space="0" w:color="auto"/>
            <w:bottom w:val="none" w:sz="0" w:space="0" w:color="auto"/>
            <w:right w:val="none" w:sz="0" w:space="0" w:color="auto"/>
          </w:divBdr>
          <w:divsChild>
            <w:div w:id="369646684">
              <w:marLeft w:val="0"/>
              <w:marRight w:val="0"/>
              <w:marTop w:val="0"/>
              <w:marBottom w:val="0"/>
              <w:divBdr>
                <w:top w:val="none" w:sz="0" w:space="0" w:color="auto"/>
                <w:left w:val="none" w:sz="0" w:space="0" w:color="auto"/>
                <w:bottom w:val="none" w:sz="0" w:space="0" w:color="auto"/>
                <w:right w:val="none" w:sz="0" w:space="0" w:color="auto"/>
              </w:divBdr>
            </w:div>
            <w:div w:id="1733190088">
              <w:marLeft w:val="0"/>
              <w:marRight w:val="0"/>
              <w:marTop w:val="0"/>
              <w:marBottom w:val="0"/>
              <w:divBdr>
                <w:top w:val="none" w:sz="0" w:space="0" w:color="auto"/>
                <w:left w:val="none" w:sz="0" w:space="0" w:color="auto"/>
                <w:bottom w:val="none" w:sz="0" w:space="0" w:color="auto"/>
                <w:right w:val="none" w:sz="0" w:space="0" w:color="auto"/>
              </w:divBdr>
            </w:div>
            <w:div w:id="1252861296">
              <w:marLeft w:val="0"/>
              <w:marRight w:val="0"/>
              <w:marTop w:val="0"/>
              <w:marBottom w:val="0"/>
              <w:divBdr>
                <w:top w:val="none" w:sz="0" w:space="0" w:color="auto"/>
                <w:left w:val="none" w:sz="0" w:space="0" w:color="auto"/>
                <w:bottom w:val="none" w:sz="0" w:space="0" w:color="auto"/>
                <w:right w:val="none" w:sz="0" w:space="0" w:color="auto"/>
              </w:divBdr>
            </w:div>
            <w:div w:id="1579899811">
              <w:marLeft w:val="0"/>
              <w:marRight w:val="0"/>
              <w:marTop w:val="0"/>
              <w:marBottom w:val="0"/>
              <w:divBdr>
                <w:top w:val="none" w:sz="0" w:space="0" w:color="auto"/>
                <w:left w:val="none" w:sz="0" w:space="0" w:color="auto"/>
                <w:bottom w:val="none" w:sz="0" w:space="0" w:color="auto"/>
                <w:right w:val="none" w:sz="0" w:space="0" w:color="auto"/>
              </w:divBdr>
            </w:div>
            <w:div w:id="610476584">
              <w:marLeft w:val="0"/>
              <w:marRight w:val="0"/>
              <w:marTop w:val="0"/>
              <w:marBottom w:val="0"/>
              <w:divBdr>
                <w:top w:val="none" w:sz="0" w:space="0" w:color="auto"/>
                <w:left w:val="none" w:sz="0" w:space="0" w:color="auto"/>
                <w:bottom w:val="none" w:sz="0" w:space="0" w:color="auto"/>
                <w:right w:val="none" w:sz="0" w:space="0" w:color="auto"/>
              </w:divBdr>
            </w:div>
            <w:div w:id="1654990491">
              <w:marLeft w:val="0"/>
              <w:marRight w:val="0"/>
              <w:marTop w:val="0"/>
              <w:marBottom w:val="0"/>
              <w:divBdr>
                <w:top w:val="none" w:sz="0" w:space="0" w:color="auto"/>
                <w:left w:val="none" w:sz="0" w:space="0" w:color="auto"/>
                <w:bottom w:val="none" w:sz="0" w:space="0" w:color="auto"/>
                <w:right w:val="none" w:sz="0" w:space="0" w:color="auto"/>
              </w:divBdr>
            </w:div>
            <w:div w:id="368921378">
              <w:marLeft w:val="0"/>
              <w:marRight w:val="0"/>
              <w:marTop w:val="0"/>
              <w:marBottom w:val="0"/>
              <w:divBdr>
                <w:top w:val="none" w:sz="0" w:space="0" w:color="auto"/>
                <w:left w:val="none" w:sz="0" w:space="0" w:color="auto"/>
                <w:bottom w:val="none" w:sz="0" w:space="0" w:color="auto"/>
                <w:right w:val="none" w:sz="0" w:space="0" w:color="auto"/>
              </w:divBdr>
            </w:div>
            <w:div w:id="27611856">
              <w:marLeft w:val="0"/>
              <w:marRight w:val="0"/>
              <w:marTop w:val="0"/>
              <w:marBottom w:val="0"/>
              <w:divBdr>
                <w:top w:val="none" w:sz="0" w:space="0" w:color="auto"/>
                <w:left w:val="none" w:sz="0" w:space="0" w:color="auto"/>
                <w:bottom w:val="none" w:sz="0" w:space="0" w:color="auto"/>
                <w:right w:val="none" w:sz="0" w:space="0" w:color="auto"/>
              </w:divBdr>
            </w:div>
            <w:div w:id="553850657">
              <w:marLeft w:val="0"/>
              <w:marRight w:val="0"/>
              <w:marTop w:val="0"/>
              <w:marBottom w:val="0"/>
              <w:divBdr>
                <w:top w:val="none" w:sz="0" w:space="0" w:color="auto"/>
                <w:left w:val="none" w:sz="0" w:space="0" w:color="auto"/>
                <w:bottom w:val="none" w:sz="0" w:space="0" w:color="auto"/>
                <w:right w:val="none" w:sz="0" w:space="0" w:color="auto"/>
              </w:divBdr>
            </w:div>
            <w:div w:id="12724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8066">
      <w:bodyDiv w:val="1"/>
      <w:marLeft w:val="0"/>
      <w:marRight w:val="0"/>
      <w:marTop w:val="0"/>
      <w:marBottom w:val="0"/>
      <w:divBdr>
        <w:top w:val="none" w:sz="0" w:space="0" w:color="auto"/>
        <w:left w:val="none" w:sz="0" w:space="0" w:color="auto"/>
        <w:bottom w:val="none" w:sz="0" w:space="0" w:color="auto"/>
        <w:right w:val="none" w:sz="0" w:space="0" w:color="auto"/>
      </w:divBdr>
    </w:div>
    <w:div w:id="343631196">
      <w:bodyDiv w:val="1"/>
      <w:marLeft w:val="0"/>
      <w:marRight w:val="0"/>
      <w:marTop w:val="0"/>
      <w:marBottom w:val="0"/>
      <w:divBdr>
        <w:top w:val="none" w:sz="0" w:space="0" w:color="auto"/>
        <w:left w:val="none" w:sz="0" w:space="0" w:color="auto"/>
        <w:bottom w:val="none" w:sz="0" w:space="0" w:color="auto"/>
        <w:right w:val="none" w:sz="0" w:space="0" w:color="auto"/>
      </w:divBdr>
      <w:divsChild>
        <w:div w:id="652412065">
          <w:marLeft w:val="0"/>
          <w:marRight w:val="0"/>
          <w:marTop w:val="0"/>
          <w:marBottom w:val="0"/>
          <w:divBdr>
            <w:top w:val="none" w:sz="0" w:space="0" w:color="auto"/>
            <w:left w:val="none" w:sz="0" w:space="0" w:color="auto"/>
            <w:bottom w:val="none" w:sz="0" w:space="0" w:color="auto"/>
            <w:right w:val="none" w:sz="0" w:space="0" w:color="auto"/>
          </w:divBdr>
          <w:divsChild>
            <w:div w:id="562182369">
              <w:marLeft w:val="0"/>
              <w:marRight w:val="0"/>
              <w:marTop w:val="0"/>
              <w:marBottom w:val="0"/>
              <w:divBdr>
                <w:top w:val="none" w:sz="0" w:space="0" w:color="auto"/>
                <w:left w:val="none" w:sz="0" w:space="0" w:color="auto"/>
                <w:bottom w:val="none" w:sz="0" w:space="0" w:color="auto"/>
                <w:right w:val="none" w:sz="0" w:space="0" w:color="auto"/>
              </w:divBdr>
            </w:div>
            <w:div w:id="751316996">
              <w:marLeft w:val="0"/>
              <w:marRight w:val="0"/>
              <w:marTop w:val="0"/>
              <w:marBottom w:val="0"/>
              <w:divBdr>
                <w:top w:val="none" w:sz="0" w:space="0" w:color="auto"/>
                <w:left w:val="none" w:sz="0" w:space="0" w:color="auto"/>
                <w:bottom w:val="none" w:sz="0" w:space="0" w:color="auto"/>
                <w:right w:val="none" w:sz="0" w:space="0" w:color="auto"/>
              </w:divBdr>
            </w:div>
            <w:div w:id="790440498">
              <w:marLeft w:val="0"/>
              <w:marRight w:val="0"/>
              <w:marTop w:val="0"/>
              <w:marBottom w:val="0"/>
              <w:divBdr>
                <w:top w:val="none" w:sz="0" w:space="0" w:color="auto"/>
                <w:left w:val="none" w:sz="0" w:space="0" w:color="auto"/>
                <w:bottom w:val="none" w:sz="0" w:space="0" w:color="auto"/>
                <w:right w:val="none" w:sz="0" w:space="0" w:color="auto"/>
              </w:divBdr>
            </w:div>
            <w:div w:id="1100757249">
              <w:marLeft w:val="0"/>
              <w:marRight w:val="0"/>
              <w:marTop w:val="0"/>
              <w:marBottom w:val="0"/>
              <w:divBdr>
                <w:top w:val="none" w:sz="0" w:space="0" w:color="auto"/>
                <w:left w:val="none" w:sz="0" w:space="0" w:color="auto"/>
                <w:bottom w:val="none" w:sz="0" w:space="0" w:color="auto"/>
                <w:right w:val="none" w:sz="0" w:space="0" w:color="auto"/>
              </w:divBdr>
            </w:div>
            <w:div w:id="1944680165">
              <w:marLeft w:val="0"/>
              <w:marRight w:val="0"/>
              <w:marTop w:val="0"/>
              <w:marBottom w:val="0"/>
              <w:divBdr>
                <w:top w:val="none" w:sz="0" w:space="0" w:color="auto"/>
                <w:left w:val="none" w:sz="0" w:space="0" w:color="auto"/>
                <w:bottom w:val="none" w:sz="0" w:space="0" w:color="auto"/>
                <w:right w:val="none" w:sz="0" w:space="0" w:color="auto"/>
              </w:divBdr>
            </w:div>
            <w:div w:id="1697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962">
      <w:bodyDiv w:val="1"/>
      <w:marLeft w:val="0"/>
      <w:marRight w:val="0"/>
      <w:marTop w:val="0"/>
      <w:marBottom w:val="0"/>
      <w:divBdr>
        <w:top w:val="none" w:sz="0" w:space="0" w:color="auto"/>
        <w:left w:val="none" w:sz="0" w:space="0" w:color="auto"/>
        <w:bottom w:val="none" w:sz="0" w:space="0" w:color="auto"/>
        <w:right w:val="none" w:sz="0" w:space="0" w:color="auto"/>
      </w:divBdr>
      <w:divsChild>
        <w:div w:id="280385274">
          <w:marLeft w:val="0"/>
          <w:marRight w:val="0"/>
          <w:marTop w:val="0"/>
          <w:marBottom w:val="0"/>
          <w:divBdr>
            <w:top w:val="none" w:sz="0" w:space="0" w:color="auto"/>
            <w:left w:val="none" w:sz="0" w:space="0" w:color="auto"/>
            <w:bottom w:val="none" w:sz="0" w:space="0" w:color="auto"/>
            <w:right w:val="none" w:sz="0" w:space="0" w:color="auto"/>
          </w:divBdr>
        </w:div>
        <w:div w:id="1436367500">
          <w:marLeft w:val="0"/>
          <w:marRight w:val="0"/>
          <w:marTop w:val="0"/>
          <w:marBottom w:val="0"/>
          <w:divBdr>
            <w:top w:val="none" w:sz="0" w:space="0" w:color="auto"/>
            <w:left w:val="none" w:sz="0" w:space="0" w:color="auto"/>
            <w:bottom w:val="none" w:sz="0" w:space="0" w:color="auto"/>
            <w:right w:val="none" w:sz="0" w:space="0" w:color="auto"/>
          </w:divBdr>
        </w:div>
      </w:divsChild>
    </w:div>
    <w:div w:id="381103197">
      <w:bodyDiv w:val="1"/>
      <w:marLeft w:val="0"/>
      <w:marRight w:val="0"/>
      <w:marTop w:val="0"/>
      <w:marBottom w:val="0"/>
      <w:divBdr>
        <w:top w:val="none" w:sz="0" w:space="0" w:color="auto"/>
        <w:left w:val="none" w:sz="0" w:space="0" w:color="auto"/>
        <w:bottom w:val="none" w:sz="0" w:space="0" w:color="auto"/>
        <w:right w:val="none" w:sz="0" w:space="0" w:color="auto"/>
      </w:divBdr>
      <w:divsChild>
        <w:div w:id="1042365742">
          <w:marLeft w:val="0"/>
          <w:marRight w:val="0"/>
          <w:marTop w:val="0"/>
          <w:marBottom w:val="0"/>
          <w:divBdr>
            <w:top w:val="none" w:sz="0" w:space="0" w:color="auto"/>
            <w:left w:val="none" w:sz="0" w:space="0" w:color="auto"/>
            <w:bottom w:val="none" w:sz="0" w:space="0" w:color="auto"/>
            <w:right w:val="none" w:sz="0" w:space="0" w:color="auto"/>
          </w:divBdr>
          <w:divsChild>
            <w:div w:id="2111966525">
              <w:marLeft w:val="0"/>
              <w:marRight w:val="0"/>
              <w:marTop w:val="0"/>
              <w:marBottom w:val="0"/>
              <w:divBdr>
                <w:top w:val="none" w:sz="0" w:space="0" w:color="auto"/>
                <w:left w:val="none" w:sz="0" w:space="0" w:color="auto"/>
                <w:bottom w:val="none" w:sz="0" w:space="0" w:color="auto"/>
                <w:right w:val="none" w:sz="0" w:space="0" w:color="auto"/>
              </w:divBdr>
            </w:div>
            <w:div w:id="1701931585">
              <w:marLeft w:val="0"/>
              <w:marRight w:val="0"/>
              <w:marTop w:val="0"/>
              <w:marBottom w:val="0"/>
              <w:divBdr>
                <w:top w:val="none" w:sz="0" w:space="0" w:color="auto"/>
                <w:left w:val="none" w:sz="0" w:space="0" w:color="auto"/>
                <w:bottom w:val="none" w:sz="0" w:space="0" w:color="auto"/>
                <w:right w:val="none" w:sz="0" w:space="0" w:color="auto"/>
              </w:divBdr>
            </w:div>
            <w:div w:id="1456020345">
              <w:marLeft w:val="0"/>
              <w:marRight w:val="0"/>
              <w:marTop w:val="0"/>
              <w:marBottom w:val="0"/>
              <w:divBdr>
                <w:top w:val="none" w:sz="0" w:space="0" w:color="auto"/>
                <w:left w:val="none" w:sz="0" w:space="0" w:color="auto"/>
                <w:bottom w:val="none" w:sz="0" w:space="0" w:color="auto"/>
                <w:right w:val="none" w:sz="0" w:space="0" w:color="auto"/>
              </w:divBdr>
            </w:div>
            <w:div w:id="2145156225">
              <w:marLeft w:val="0"/>
              <w:marRight w:val="0"/>
              <w:marTop w:val="0"/>
              <w:marBottom w:val="0"/>
              <w:divBdr>
                <w:top w:val="none" w:sz="0" w:space="0" w:color="auto"/>
                <w:left w:val="none" w:sz="0" w:space="0" w:color="auto"/>
                <w:bottom w:val="none" w:sz="0" w:space="0" w:color="auto"/>
                <w:right w:val="none" w:sz="0" w:space="0" w:color="auto"/>
              </w:divBdr>
            </w:div>
            <w:div w:id="436605541">
              <w:marLeft w:val="0"/>
              <w:marRight w:val="0"/>
              <w:marTop w:val="0"/>
              <w:marBottom w:val="0"/>
              <w:divBdr>
                <w:top w:val="none" w:sz="0" w:space="0" w:color="auto"/>
                <w:left w:val="none" w:sz="0" w:space="0" w:color="auto"/>
                <w:bottom w:val="none" w:sz="0" w:space="0" w:color="auto"/>
                <w:right w:val="none" w:sz="0" w:space="0" w:color="auto"/>
              </w:divBdr>
            </w:div>
            <w:div w:id="714038194">
              <w:marLeft w:val="0"/>
              <w:marRight w:val="0"/>
              <w:marTop w:val="0"/>
              <w:marBottom w:val="0"/>
              <w:divBdr>
                <w:top w:val="none" w:sz="0" w:space="0" w:color="auto"/>
                <w:left w:val="none" w:sz="0" w:space="0" w:color="auto"/>
                <w:bottom w:val="none" w:sz="0" w:space="0" w:color="auto"/>
                <w:right w:val="none" w:sz="0" w:space="0" w:color="auto"/>
              </w:divBdr>
            </w:div>
            <w:div w:id="1388991997">
              <w:marLeft w:val="0"/>
              <w:marRight w:val="0"/>
              <w:marTop w:val="0"/>
              <w:marBottom w:val="0"/>
              <w:divBdr>
                <w:top w:val="none" w:sz="0" w:space="0" w:color="auto"/>
                <w:left w:val="none" w:sz="0" w:space="0" w:color="auto"/>
                <w:bottom w:val="none" w:sz="0" w:space="0" w:color="auto"/>
                <w:right w:val="none" w:sz="0" w:space="0" w:color="auto"/>
              </w:divBdr>
            </w:div>
            <w:div w:id="1809397870">
              <w:marLeft w:val="0"/>
              <w:marRight w:val="0"/>
              <w:marTop w:val="0"/>
              <w:marBottom w:val="0"/>
              <w:divBdr>
                <w:top w:val="none" w:sz="0" w:space="0" w:color="auto"/>
                <w:left w:val="none" w:sz="0" w:space="0" w:color="auto"/>
                <w:bottom w:val="none" w:sz="0" w:space="0" w:color="auto"/>
                <w:right w:val="none" w:sz="0" w:space="0" w:color="auto"/>
              </w:divBdr>
            </w:div>
            <w:div w:id="15881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16">
      <w:bodyDiv w:val="1"/>
      <w:marLeft w:val="0"/>
      <w:marRight w:val="0"/>
      <w:marTop w:val="0"/>
      <w:marBottom w:val="0"/>
      <w:divBdr>
        <w:top w:val="none" w:sz="0" w:space="0" w:color="auto"/>
        <w:left w:val="none" w:sz="0" w:space="0" w:color="auto"/>
        <w:bottom w:val="none" w:sz="0" w:space="0" w:color="auto"/>
        <w:right w:val="none" w:sz="0" w:space="0" w:color="auto"/>
      </w:divBdr>
      <w:divsChild>
        <w:div w:id="1309239898">
          <w:marLeft w:val="0"/>
          <w:marRight w:val="0"/>
          <w:marTop w:val="0"/>
          <w:marBottom w:val="0"/>
          <w:divBdr>
            <w:top w:val="none" w:sz="0" w:space="0" w:color="auto"/>
            <w:left w:val="none" w:sz="0" w:space="0" w:color="auto"/>
            <w:bottom w:val="none" w:sz="0" w:space="0" w:color="auto"/>
            <w:right w:val="none" w:sz="0" w:space="0" w:color="auto"/>
          </w:divBdr>
          <w:divsChild>
            <w:div w:id="1914074073">
              <w:marLeft w:val="0"/>
              <w:marRight w:val="0"/>
              <w:marTop w:val="0"/>
              <w:marBottom w:val="0"/>
              <w:divBdr>
                <w:top w:val="none" w:sz="0" w:space="0" w:color="auto"/>
                <w:left w:val="none" w:sz="0" w:space="0" w:color="auto"/>
                <w:bottom w:val="none" w:sz="0" w:space="0" w:color="auto"/>
                <w:right w:val="none" w:sz="0" w:space="0" w:color="auto"/>
              </w:divBdr>
            </w:div>
            <w:div w:id="1711802469">
              <w:marLeft w:val="0"/>
              <w:marRight w:val="0"/>
              <w:marTop w:val="0"/>
              <w:marBottom w:val="0"/>
              <w:divBdr>
                <w:top w:val="none" w:sz="0" w:space="0" w:color="auto"/>
                <w:left w:val="none" w:sz="0" w:space="0" w:color="auto"/>
                <w:bottom w:val="none" w:sz="0" w:space="0" w:color="auto"/>
                <w:right w:val="none" w:sz="0" w:space="0" w:color="auto"/>
              </w:divBdr>
            </w:div>
            <w:div w:id="5565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1620">
      <w:bodyDiv w:val="1"/>
      <w:marLeft w:val="0"/>
      <w:marRight w:val="0"/>
      <w:marTop w:val="0"/>
      <w:marBottom w:val="0"/>
      <w:divBdr>
        <w:top w:val="none" w:sz="0" w:space="0" w:color="auto"/>
        <w:left w:val="none" w:sz="0" w:space="0" w:color="auto"/>
        <w:bottom w:val="none" w:sz="0" w:space="0" w:color="auto"/>
        <w:right w:val="none" w:sz="0" w:space="0" w:color="auto"/>
      </w:divBdr>
      <w:divsChild>
        <w:div w:id="1329554963">
          <w:marLeft w:val="0"/>
          <w:marRight w:val="0"/>
          <w:marTop w:val="0"/>
          <w:marBottom w:val="0"/>
          <w:divBdr>
            <w:top w:val="none" w:sz="0" w:space="0" w:color="auto"/>
            <w:left w:val="none" w:sz="0" w:space="0" w:color="auto"/>
            <w:bottom w:val="none" w:sz="0" w:space="0" w:color="auto"/>
            <w:right w:val="none" w:sz="0" w:space="0" w:color="auto"/>
          </w:divBdr>
          <w:divsChild>
            <w:div w:id="796870209">
              <w:marLeft w:val="0"/>
              <w:marRight w:val="0"/>
              <w:marTop w:val="0"/>
              <w:marBottom w:val="0"/>
              <w:divBdr>
                <w:top w:val="none" w:sz="0" w:space="0" w:color="auto"/>
                <w:left w:val="none" w:sz="0" w:space="0" w:color="auto"/>
                <w:bottom w:val="none" w:sz="0" w:space="0" w:color="auto"/>
                <w:right w:val="none" w:sz="0" w:space="0" w:color="auto"/>
              </w:divBdr>
            </w:div>
            <w:div w:id="1108542228">
              <w:marLeft w:val="0"/>
              <w:marRight w:val="0"/>
              <w:marTop w:val="0"/>
              <w:marBottom w:val="0"/>
              <w:divBdr>
                <w:top w:val="none" w:sz="0" w:space="0" w:color="auto"/>
                <w:left w:val="none" w:sz="0" w:space="0" w:color="auto"/>
                <w:bottom w:val="none" w:sz="0" w:space="0" w:color="auto"/>
                <w:right w:val="none" w:sz="0" w:space="0" w:color="auto"/>
              </w:divBdr>
            </w:div>
            <w:div w:id="236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634">
      <w:bodyDiv w:val="1"/>
      <w:marLeft w:val="0"/>
      <w:marRight w:val="0"/>
      <w:marTop w:val="0"/>
      <w:marBottom w:val="0"/>
      <w:divBdr>
        <w:top w:val="none" w:sz="0" w:space="0" w:color="auto"/>
        <w:left w:val="none" w:sz="0" w:space="0" w:color="auto"/>
        <w:bottom w:val="none" w:sz="0" w:space="0" w:color="auto"/>
        <w:right w:val="none" w:sz="0" w:space="0" w:color="auto"/>
      </w:divBdr>
      <w:divsChild>
        <w:div w:id="1310406834">
          <w:marLeft w:val="0"/>
          <w:marRight w:val="0"/>
          <w:marTop w:val="0"/>
          <w:marBottom w:val="0"/>
          <w:divBdr>
            <w:top w:val="none" w:sz="0" w:space="0" w:color="auto"/>
            <w:left w:val="none" w:sz="0" w:space="0" w:color="auto"/>
            <w:bottom w:val="none" w:sz="0" w:space="0" w:color="auto"/>
            <w:right w:val="none" w:sz="0" w:space="0" w:color="auto"/>
          </w:divBdr>
          <w:divsChild>
            <w:div w:id="988248711">
              <w:marLeft w:val="0"/>
              <w:marRight w:val="0"/>
              <w:marTop w:val="0"/>
              <w:marBottom w:val="0"/>
              <w:divBdr>
                <w:top w:val="none" w:sz="0" w:space="0" w:color="auto"/>
                <w:left w:val="none" w:sz="0" w:space="0" w:color="auto"/>
                <w:bottom w:val="none" w:sz="0" w:space="0" w:color="auto"/>
                <w:right w:val="none" w:sz="0" w:space="0" w:color="auto"/>
              </w:divBdr>
            </w:div>
            <w:div w:id="1158695208">
              <w:marLeft w:val="0"/>
              <w:marRight w:val="0"/>
              <w:marTop w:val="0"/>
              <w:marBottom w:val="0"/>
              <w:divBdr>
                <w:top w:val="none" w:sz="0" w:space="0" w:color="auto"/>
                <w:left w:val="none" w:sz="0" w:space="0" w:color="auto"/>
                <w:bottom w:val="none" w:sz="0" w:space="0" w:color="auto"/>
                <w:right w:val="none" w:sz="0" w:space="0" w:color="auto"/>
              </w:divBdr>
            </w:div>
            <w:div w:id="766735830">
              <w:marLeft w:val="0"/>
              <w:marRight w:val="0"/>
              <w:marTop w:val="0"/>
              <w:marBottom w:val="0"/>
              <w:divBdr>
                <w:top w:val="none" w:sz="0" w:space="0" w:color="auto"/>
                <w:left w:val="none" w:sz="0" w:space="0" w:color="auto"/>
                <w:bottom w:val="none" w:sz="0" w:space="0" w:color="auto"/>
                <w:right w:val="none" w:sz="0" w:space="0" w:color="auto"/>
              </w:divBdr>
            </w:div>
            <w:div w:id="949966982">
              <w:marLeft w:val="0"/>
              <w:marRight w:val="0"/>
              <w:marTop w:val="0"/>
              <w:marBottom w:val="0"/>
              <w:divBdr>
                <w:top w:val="none" w:sz="0" w:space="0" w:color="auto"/>
                <w:left w:val="none" w:sz="0" w:space="0" w:color="auto"/>
                <w:bottom w:val="none" w:sz="0" w:space="0" w:color="auto"/>
                <w:right w:val="none" w:sz="0" w:space="0" w:color="auto"/>
              </w:divBdr>
            </w:div>
            <w:div w:id="977107986">
              <w:marLeft w:val="0"/>
              <w:marRight w:val="0"/>
              <w:marTop w:val="0"/>
              <w:marBottom w:val="0"/>
              <w:divBdr>
                <w:top w:val="none" w:sz="0" w:space="0" w:color="auto"/>
                <w:left w:val="none" w:sz="0" w:space="0" w:color="auto"/>
                <w:bottom w:val="none" w:sz="0" w:space="0" w:color="auto"/>
                <w:right w:val="none" w:sz="0" w:space="0" w:color="auto"/>
              </w:divBdr>
            </w:div>
            <w:div w:id="1852917069">
              <w:marLeft w:val="0"/>
              <w:marRight w:val="0"/>
              <w:marTop w:val="0"/>
              <w:marBottom w:val="0"/>
              <w:divBdr>
                <w:top w:val="none" w:sz="0" w:space="0" w:color="auto"/>
                <w:left w:val="none" w:sz="0" w:space="0" w:color="auto"/>
                <w:bottom w:val="none" w:sz="0" w:space="0" w:color="auto"/>
                <w:right w:val="none" w:sz="0" w:space="0" w:color="auto"/>
              </w:divBdr>
            </w:div>
            <w:div w:id="1235509903">
              <w:marLeft w:val="0"/>
              <w:marRight w:val="0"/>
              <w:marTop w:val="0"/>
              <w:marBottom w:val="0"/>
              <w:divBdr>
                <w:top w:val="none" w:sz="0" w:space="0" w:color="auto"/>
                <w:left w:val="none" w:sz="0" w:space="0" w:color="auto"/>
                <w:bottom w:val="none" w:sz="0" w:space="0" w:color="auto"/>
                <w:right w:val="none" w:sz="0" w:space="0" w:color="auto"/>
              </w:divBdr>
            </w:div>
            <w:div w:id="943001962">
              <w:marLeft w:val="0"/>
              <w:marRight w:val="0"/>
              <w:marTop w:val="0"/>
              <w:marBottom w:val="0"/>
              <w:divBdr>
                <w:top w:val="none" w:sz="0" w:space="0" w:color="auto"/>
                <w:left w:val="none" w:sz="0" w:space="0" w:color="auto"/>
                <w:bottom w:val="none" w:sz="0" w:space="0" w:color="auto"/>
                <w:right w:val="none" w:sz="0" w:space="0" w:color="auto"/>
              </w:divBdr>
            </w:div>
            <w:div w:id="652753683">
              <w:marLeft w:val="0"/>
              <w:marRight w:val="0"/>
              <w:marTop w:val="0"/>
              <w:marBottom w:val="0"/>
              <w:divBdr>
                <w:top w:val="none" w:sz="0" w:space="0" w:color="auto"/>
                <w:left w:val="none" w:sz="0" w:space="0" w:color="auto"/>
                <w:bottom w:val="none" w:sz="0" w:space="0" w:color="auto"/>
                <w:right w:val="none" w:sz="0" w:space="0" w:color="auto"/>
              </w:divBdr>
            </w:div>
            <w:div w:id="18532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6229">
      <w:bodyDiv w:val="1"/>
      <w:marLeft w:val="0"/>
      <w:marRight w:val="0"/>
      <w:marTop w:val="0"/>
      <w:marBottom w:val="0"/>
      <w:divBdr>
        <w:top w:val="none" w:sz="0" w:space="0" w:color="auto"/>
        <w:left w:val="none" w:sz="0" w:space="0" w:color="auto"/>
        <w:bottom w:val="none" w:sz="0" w:space="0" w:color="auto"/>
        <w:right w:val="none" w:sz="0" w:space="0" w:color="auto"/>
      </w:divBdr>
      <w:divsChild>
        <w:div w:id="670523810">
          <w:marLeft w:val="0"/>
          <w:marRight w:val="0"/>
          <w:marTop w:val="0"/>
          <w:marBottom w:val="0"/>
          <w:divBdr>
            <w:top w:val="none" w:sz="0" w:space="0" w:color="auto"/>
            <w:left w:val="none" w:sz="0" w:space="0" w:color="auto"/>
            <w:bottom w:val="none" w:sz="0" w:space="0" w:color="auto"/>
            <w:right w:val="none" w:sz="0" w:space="0" w:color="auto"/>
          </w:divBdr>
          <w:divsChild>
            <w:div w:id="1446388749">
              <w:marLeft w:val="0"/>
              <w:marRight w:val="0"/>
              <w:marTop w:val="0"/>
              <w:marBottom w:val="0"/>
              <w:divBdr>
                <w:top w:val="none" w:sz="0" w:space="0" w:color="auto"/>
                <w:left w:val="none" w:sz="0" w:space="0" w:color="auto"/>
                <w:bottom w:val="none" w:sz="0" w:space="0" w:color="auto"/>
                <w:right w:val="none" w:sz="0" w:space="0" w:color="auto"/>
              </w:divBdr>
            </w:div>
            <w:div w:id="208613285">
              <w:marLeft w:val="0"/>
              <w:marRight w:val="0"/>
              <w:marTop w:val="0"/>
              <w:marBottom w:val="0"/>
              <w:divBdr>
                <w:top w:val="none" w:sz="0" w:space="0" w:color="auto"/>
                <w:left w:val="none" w:sz="0" w:space="0" w:color="auto"/>
                <w:bottom w:val="none" w:sz="0" w:space="0" w:color="auto"/>
                <w:right w:val="none" w:sz="0" w:space="0" w:color="auto"/>
              </w:divBdr>
            </w:div>
            <w:div w:id="1807964911">
              <w:marLeft w:val="0"/>
              <w:marRight w:val="0"/>
              <w:marTop w:val="0"/>
              <w:marBottom w:val="0"/>
              <w:divBdr>
                <w:top w:val="none" w:sz="0" w:space="0" w:color="auto"/>
                <w:left w:val="none" w:sz="0" w:space="0" w:color="auto"/>
                <w:bottom w:val="none" w:sz="0" w:space="0" w:color="auto"/>
                <w:right w:val="none" w:sz="0" w:space="0" w:color="auto"/>
              </w:divBdr>
            </w:div>
            <w:div w:id="726956541">
              <w:marLeft w:val="0"/>
              <w:marRight w:val="0"/>
              <w:marTop w:val="0"/>
              <w:marBottom w:val="0"/>
              <w:divBdr>
                <w:top w:val="none" w:sz="0" w:space="0" w:color="auto"/>
                <w:left w:val="none" w:sz="0" w:space="0" w:color="auto"/>
                <w:bottom w:val="none" w:sz="0" w:space="0" w:color="auto"/>
                <w:right w:val="none" w:sz="0" w:space="0" w:color="auto"/>
              </w:divBdr>
            </w:div>
            <w:div w:id="8989681">
              <w:marLeft w:val="0"/>
              <w:marRight w:val="0"/>
              <w:marTop w:val="0"/>
              <w:marBottom w:val="0"/>
              <w:divBdr>
                <w:top w:val="none" w:sz="0" w:space="0" w:color="auto"/>
                <w:left w:val="none" w:sz="0" w:space="0" w:color="auto"/>
                <w:bottom w:val="none" w:sz="0" w:space="0" w:color="auto"/>
                <w:right w:val="none" w:sz="0" w:space="0" w:color="auto"/>
              </w:divBdr>
            </w:div>
            <w:div w:id="1374882805">
              <w:marLeft w:val="0"/>
              <w:marRight w:val="0"/>
              <w:marTop w:val="0"/>
              <w:marBottom w:val="0"/>
              <w:divBdr>
                <w:top w:val="none" w:sz="0" w:space="0" w:color="auto"/>
                <w:left w:val="none" w:sz="0" w:space="0" w:color="auto"/>
                <w:bottom w:val="none" w:sz="0" w:space="0" w:color="auto"/>
                <w:right w:val="none" w:sz="0" w:space="0" w:color="auto"/>
              </w:divBdr>
            </w:div>
            <w:div w:id="1131363328">
              <w:marLeft w:val="0"/>
              <w:marRight w:val="0"/>
              <w:marTop w:val="0"/>
              <w:marBottom w:val="0"/>
              <w:divBdr>
                <w:top w:val="none" w:sz="0" w:space="0" w:color="auto"/>
                <w:left w:val="none" w:sz="0" w:space="0" w:color="auto"/>
                <w:bottom w:val="none" w:sz="0" w:space="0" w:color="auto"/>
                <w:right w:val="none" w:sz="0" w:space="0" w:color="auto"/>
              </w:divBdr>
            </w:div>
            <w:div w:id="1890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4865">
      <w:bodyDiv w:val="1"/>
      <w:marLeft w:val="0"/>
      <w:marRight w:val="0"/>
      <w:marTop w:val="0"/>
      <w:marBottom w:val="0"/>
      <w:divBdr>
        <w:top w:val="none" w:sz="0" w:space="0" w:color="auto"/>
        <w:left w:val="none" w:sz="0" w:space="0" w:color="auto"/>
        <w:bottom w:val="none" w:sz="0" w:space="0" w:color="auto"/>
        <w:right w:val="none" w:sz="0" w:space="0" w:color="auto"/>
      </w:divBdr>
      <w:divsChild>
        <w:div w:id="1366559999">
          <w:marLeft w:val="0"/>
          <w:marRight w:val="0"/>
          <w:marTop w:val="0"/>
          <w:marBottom w:val="0"/>
          <w:divBdr>
            <w:top w:val="none" w:sz="0" w:space="0" w:color="auto"/>
            <w:left w:val="none" w:sz="0" w:space="0" w:color="auto"/>
            <w:bottom w:val="none" w:sz="0" w:space="0" w:color="auto"/>
            <w:right w:val="none" w:sz="0" w:space="0" w:color="auto"/>
          </w:divBdr>
          <w:divsChild>
            <w:div w:id="28144869">
              <w:marLeft w:val="0"/>
              <w:marRight w:val="0"/>
              <w:marTop w:val="0"/>
              <w:marBottom w:val="0"/>
              <w:divBdr>
                <w:top w:val="none" w:sz="0" w:space="0" w:color="auto"/>
                <w:left w:val="none" w:sz="0" w:space="0" w:color="auto"/>
                <w:bottom w:val="none" w:sz="0" w:space="0" w:color="auto"/>
                <w:right w:val="none" w:sz="0" w:space="0" w:color="auto"/>
              </w:divBdr>
            </w:div>
            <w:div w:id="479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0695">
      <w:bodyDiv w:val="1"/>
      <w:marLeft w:val="0"/>
      <w:marRight w:val="0"/>
      <w:marTop w:val="0"/>
      <w:marBottom w:val="0"/>
      <w:divBdr>
        <w:top w:val="none" w:sz="0" w:space="0" w:color="auto"/>
        <w:left w:val="none" w:sz="0" w:space="0" w:color="auto"/>
        <w:bottom w:val="none" w:sz="0" w:space="0" w:color="auto"/>
        <w:right w:val="none" w:sz="0" w:space="0" w:color="auto"/>
      </w:divBdr>
      <w:divsChild>
        <w:div w:id="377627802">
          <w:marLeft w:val="0"/>
          <w:marRight w:val="0"/>
          <w:marTop w:val="0"/>
          <w:marBottom w:val="0"/>
          <w:divBdr>
            <w:top w:val="none" w:sz="0" w:space="0" w:color="auto"/>
            <w:left w:val="none" w:sz="0" w:space="0" w:color="auto"/>
            <w:bottom w:val="none" w:sz="0" w:space="0" w:color="auto"/>
            <w:right w:val="none" w:sz="0" w:space="0" w:color="auto"/>
          </w:divBdr>
          <w:divsChild>
            <w:div w:id="1768113290">
              <w:marLeft w:val="0"/>
              <w:marRight w:val="0"/>
              <w:marTop w:val="0"/>
              <w:marBottom w:val="0"/>
              <w:divBdr>
                <w:top w:val="none" w:sz="0" w:space="0" w:color="auto"/>
                <w:left w:val="none" w:sz="0" w:space="0" w:color="auto"/>
                <w:bottom w:val="none" w:sz="0" w:space="0" w:color="auto"/>
                <w:right w:val="none" w:sz="0" w:space="0" w:color="auto"/>
              </w:divBdr>
            </w:div>
            <w:div w:id="45880543">
              <w:marLeft w:val="0"/>
              <w:marRight w:val="0"/>
              <w:marTop w:val="0"/>
              <w:marBottom w:val="0"/>
              <w:divBdr>
                <w:top w:val="none" w:sz="0" w:space="0" w:color="auto"/>
                <w:left w:val="none" w:sz="0" w:space="0" w:color="auto"/>
                <w:bottom w:val="none" w:sz="0" w:space="0" w:color="auto"/>
                <w:right w:val="none" w:sz="0" w:space="0" w:color="auto"/>
              </w:divBdr>
            </w:div>
            <w:div w:id="901595646">
              <w:marLeft w:val="0"/>
              <w:marRight w:val="0"/>
              <w:marTop w:val="0"/>
              <w:marBottom w:val="0"/>
              <w:divBdr>
                <w:top w:val="none" w:sz="0" w:space="0" w:color="auto"/>
                <w:left w:val="none" w:sz="0" w:space="0" w:color="auto"/>
                <w:bottom w:val="none" w:sz="0" w:space="0" w:color="auto"/>
                <w:right w:val="none" w:sz="0" w:space="0" w:color="auto"/>
              </w:divBdr>
            </w:div>
            <w:div w:id="1415323510">
              <w:marLeft w:val="0"/>
              <w:marRight w:val="0"/>
              <w:marTop w:val="0"/>
              <w:marBottom w:val="0"/>
              <w:divBdr>
                <w:top w:val="none" w:sz="0" w:space="0" w:color="auto"/>
                <w:left w:val="none" w:sz="0" w:space="0" w:color="auto"/>
                <w:bottom w:val="none" w:sz="0" w:space="0" w:color="auto"/>
                <w:right w:val="none" w:sz="0" w:space="0" w:color="auto"/>
              </w:divBdr>
            </w:div>
            <w:div w:id="1944147049">
              <w:marLeft w:val="0"/>
              <w:marRight w:val="0"/>
              <w:marTop w:val="0"/>
              <w:marBottom w:val="0"/>
              <w:divBdr>
                <w:top w:val="none" w:sz="0" w:space="0" w:color="auto"/>
                <w:left w:val="none" w:sz="0" w:space="0" w:color="auto"/>
                <w:bottom w:val="none" w:sz="0" w:space="0" w:color="auto"/>
                <w:right w:val="none" w:sz="0" w:space="0" w:color="auto"/>
              </w:divBdr>
            </w:div>
            <w:div w:id="1758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6770">
      <w:bodyDiv w:val="1"/>
      <w:marLeft w:val="0"/>
      <w:marRight w:val="0"/>
      <w:marTop w:val="0"/>
      <w:marBottom w:val="0"/>
      <w:divBdr>
        <w:top w:val="none" w:sz="0" w:space="0" w:color="auto"/>
        <w:left w:val="none" w:sz="0" w:space="0" w:color="auto"/>
        <w:bottom w:val="none" w:sz="0" w:space="0" w:color="auto"/>
        <w:right w:val="none" w:sz="0" w:space="0" w:color="auto"/>
      </w:divBdr>
      <w:divsChild>
        <w:div w:id="1228688267">
          <w:marLeft w:val="0"/>
          <w:marRight w:val="0"/>
          <w:marTop w:val="0"/>
          <w:marBottom w:val="0"/>
          <w:divBdr>
            <w:top w:val="none" w:sz="0" w:space="0" w:color="auto"/>
            <w:left w:val="none" w:sz="0" w:space="0" w:color="auto"/>
            <w:bottom w:val="none" w:sz="0" w:space="0" w:color="auto"/>
            <w:right w:val="none" w:sz="0" w:space="0" w:color="auto"/>
          </w:divBdr>
          <w:divsChild>
            <w:div w:id="841892024">
              <w:marLeft w:val="0"/>
              <w:marRight w:val="0"/>
              <w:marTop w:val="0"/>
              <w:marBottom w:val="0"/>
              <w:divBdr>
                <w:top w:val="none" w:sz="0" w:space="0" w:color="auto"/>
                <w:left w:val="none" w:sz="0" w:space="0" w:color="auto"/>
                <w:bottom w:val="none" w:sz="0" w:space="0" w:color="auto"/>
                <w:right w:val="none" w:sz="0" w:space="0" w:color="auto"/>
              </w:divBdr>
            </w:div>
            <w:div w:id="2016298694">
              <w:marLeft w:val="0"/>
              <w:marRight w:val="0"/>
              <w:marTop w:val="0"/>
              <w:marBottom w:val="0"/>
              <w:divBdr>
                <w:top w:val="none" w:sz="0" w:space="0" w:color="auto"/>
                <w:left w:val="none" w:sz="0" w:space="0" w:color="auto"/>
                <w:bottom w:val="none" w:sz="0" w:space="0" w:color="auto"/>
                <w:right w:val="none" w:sz="0" w:space="0" w:color="auto"/>
              </w:divBdr>
            </w:div>
            <w:div w:id="1099332243">
              <w:marLeft w:val="0"/>
              <w:marRight w:val="0"/>
              <w:marTop w:val="0"/>
              <w:marBottom w:val="0"/>
              <w:divBdr>
                <w:top w:val="none" w:sz="0" w:space="0" w:color="auto"/>
                <w:left w:val="none" w:sz="0" w:space="0" w:color="auto"/>
                <w:bottom w:val="none" w:sz="0" w:space="0" w:color="auto"/>
                <w:right w:val="none" w:sz="0" w:space="0" w:color="auto"/>
              </w:divBdr>
            </w:div>
            <w:div w:id="50422785">
              <w:marLeft w:val="0"/>
              <w:marRight w:val="0"/>
              <w:marTop w:val="0"/>
              <w:marBottom w:val="0"/>
              <w:divBdr>
                <w:top w:val="none" w:sz="0" w:space="0" w:color="auto"/>
                <w:left w:val="none" w:sz="0" w:space="0" w:color="auto"/>
                <w:bottom w:val="none" w:sz="0" w:space="0" w:color="auto"/>
                <w:right w:val="none" w:sz="0" w:space="0" w:color="auto"/>
              </w:divBdr>
            </w:div>
            <w:div w:id="686908743">
              <w:marLeft w:val="0"/>
              <w:marRight w:val="0"/>
              <w:marTop w:val="0"/>
              <w:marBottom w:val="0"/>
              <w:divBdr>
                <w:top w:val="none" w:sz="0" w:space="0" w:color="auto"/>
                <w:left w:val="none" w:sz="0" w:space="0" w:color="auto"/>
                <w:bottom w:val="none" w:sz="0" w:space="0" w:color="auto"/>
                <w:right w:val="none" w:sz="0" w:space="0" w:color="auto"/>
              </w:divBdr>
            </w:div>
            <w:div w:id="164636274">
              <w:marLeft w:val="0"/>
              <w:marRight w:val="0"/>
              <w:marTop w:val="0"/>
              <w:marBottom w:val="0"/>
              <w:divBdr>
                <w:top w:val="none" w:sz="0" w:space="0" w:color="auto"/>
                <w:left w:val="none" w:sz="0" w:space="0" w:color="auto"/>
                <w:bottom w:val="none" w:sz="0" w:space="0" w:color="auto"/>
                <w:right w:val="none" w:sz="0" w:space="0" w:color="auto"/>
              </w:divBdr>
            </w:div>
            <w:div w:id="19535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5140">
      <w:bodyDiv w:val="1"/>
      <w:marLeft w:val="0"/>
      <w:marRight w:val="0"/>
      <w:marTop w:val="0"/>
      <w:marBottom w:val="0"/>
      <w:divBdr>
        <w:top w:val="none" w:sz="0" w:space="0" w:color="auto"/>
        <w:left w:val="none" w:sz="0" w:space="0" w:color="auto"/>
        <w:bottom w:val="none" w:sz="0" w:space="0" w:color="auto"/>
        <w:right w:val="none" w:sz="0" w:space="0" w:color="auto"/>
      </w:divBdr>
      <w:divsChild>
        <w:div w:id="25761381">
          <w:marLeft w:val="0"/>
          <w:marRight w:val="0"/>
          <w:marTop w:val="0"/>
          <w:marBottom w:val="0"/>
          <w:divBdr>
            <w:top w:val="none" w:sz="0" w:space="0" w:color="auto"/>
            <w:left w:val="none" w:sz="0" w:space="0" w:color="auto"/>
            <w:bottom w:val="none" w:sz="0" w:space="0" w:color="auto"/>
            <w:right w:val="none" w:sz="0" w:space="0" w:color="auto"/>
          </w:divBdr>
          <w:divsChild>
            <w:div w:id="135535563">
              <w:marLeft w:val="0"/>
              <w:marRight w:val="0"/>
              <w:marTop w:val="0"/>
              <w:marBottom w:val="0"/>
              <w:divBdr>
                <w:top w:val="none" w:sz="0" w:space="0" w:color="auto"/>
                <w:left w:val="none" w:sz="0" w:space="0" w:color="auto"/>
                <w:bottom w:val="none" w:sz="0" w:space="0" w:color="auto"/>
                <w:right w:val="none" w:sz="0" w:space="0" w:color="auto"/>
              </w:divBdr>
            </w:div>
            <w:div w:id="1263488568">
              <w:marLeft w:val="0"/>
              <w:marRight w:val="0"/>
              <w:marTop w:val="0"/>
              <w:marBottom w:val="0"/>
              <w:divBdr>
                <w:top w:val="none" w:sz="0" w:space="0" w:color="auto"/>
                <w:left w:val="none" w:sz="0" w:space="0" w:color="auto"/>
                <w:bottom w:val="none" w:sz="0" w:space="0" w:color="auto"/>
                <w:right w:val="none" w:sz="0" w:space="0" w:color="auto"/>
              </w:divBdr>
            </w:div>
            <w:div w:id="1647858436">
              <w:marLeft w:val="0"/>
              <w:marRight w:val="0"/>
              <w:marTop w:val="0"/>
              <w:marBottom w:val="0"/>
              <w:divBdr>
                <w:top w:val="none" w:sz="0" w:space="0" w:color="auto"/>
                <w:left w:val="none" w:sz="0" w:space="0" w:color="auto"/>
                <w:bottom w:val="none" w:sz="0" w:space="0" w:color="auto"/>
                <w:right w:val="none" w:sz="0" w:space="0" w:color="auto"/>
              </w:divBdr>
            </w:div>
            <w:div w:id="1585188249">
              <w:marLeft w:val="0"/>
              <w:marRight w:val="0"/>
              <w:marTop w:val="0"/>
              <w:marBottom w:val="0"/>
              <w:divBdr>
                <w:top w:val="none" w:sz="0" w:space="0" w:color="auto"/>
                <w:left w:val="none" w:sz="0" w:space="0" w:color="auto"/>
                <w:bottom w:val="none" w:sz="0" w:space="0" w:color="auto"/>
                <w:right w:val="none" w:sz="0" w:space="0" w:color="auto"/>
              </w:divBdr>
            </w:div>
            <w:div w:id="735276273">
              <w:marLeft w:val="0"/>
              <w:marRight w:val="0"/>
              <w:marTop w:val="0"/>
              <w:marBottom w:val="0"/>
              <w:divBdr>
                <w:top w:val="none" w:sz="0" w:space="0" w:color="auto"/>
                <w:left w:val="none" w:sz="0" w:space="0" w:color="auto"/>
                <w:bottom w:val="none" w:sz="0" w:space="0" w:color="auto"/>
                <w:right w:val="none" w:sz="0" w:space="0" w:color="auto"/>
              </w:divBdr>
            </w:div>
            <w:div w:id="1913848616">
              <w:marLeft w:val="0"/>
              <w:marRight w:val="0"/>
              <w:marTop w:val="0"/>
              <w:marBottom w:val="0"/>
              <w:divBdr>
                <w:top w:val="none" w:sz="0" w:space="0" w:color="auto"/>
                <w:left w:val="none" w:sz="0" w:space="0" w:color="auto"/>
                <w:bottom w:val="none" w:sz="0" w:space="0" w:color="auto"/>
                <w:right w:val="none" w:sz="0" w:space="0" w:color="auto"/>
              </w:divBdr>
            </w:div>
            <w:div w:id="434325473">
              <w:marLeft w:val="0"/>
              <w:marRight w:val="0"/>
              <w:marTop w:val="0"/>
              <w:marBottom w:val="0"/>
              <w:divBdr>
                <w:top w:val="none" w:sz="0" w:space="0" w:color="auto"/>
                <w:left w:val="none" w:sz="0" w:space="0" w:color="auto"/>
                <w:bottom w:val="none" w:sz="0" w:space="0" w:color="auto"/>
                <w:right w:val="none" w:sz="0" w:space="0" w:color="auto"/>
              </w:divBdr>
            </w:div>
            <w:div w:id="837303349">
              <w:marLeft w:val="0"/>
              <w:marRight w:val="0"/>
              <w:marTop w:val="0"/>
              <w:marBottom w:val="0"/>
              <w:divBdr>
                <w:top w:val="none" w:sz="0" w:space="0" w:color="auto"/>
                <w:left w:val="none" w:sz="0" w:space="0" w:color="auto"/>
                <w:bottom w:val="none" w:sz="0" w:space="0" w:color="auto"/>
                <w:right w:val="none" w:sz="0" w:space="0" w:color="auto"/>
              </w:divBdr>
            </w:div>
            <w:div w:id="1576549058">
              <w:marLeft w:val="0"/>
              <w:marRight w:val="0"/>
              <w:marTop w:val="0"/>
              <w:marBottom w:val="0"/>
              <w:divBdr>
                <w:top w:val="none" w:sz="0" w:space="0" w:color="auto"/>
                <w:left w:val="none" w:sz="0" w:space="0" w:color="auto"/>
                <w:bottom w:val="none" w:sz="0" w:space="0" w:color="auto"/>
                <w:right w:val="none" w:sz="0" w:space="0" w:color="auto"/>
              </w:divBdr>
            </w:div>
            <w:div w:id="928974791">
              <w:marLeft w:val="0"/>
              <w:marRight w:val="0"/>
              <w:marTop w:val="0"/>
              <w:marBottom w:val="0"/>
              <w:divBdr>
                <w:top w:val="none" w:sz="0" w:space="0" w:color="auto"/>
                <w:left w:val="none" w:sz="0" w:space="0" w:color="auto"/>
                <w:bottom w:val="none" w:sz="0" w:space="0" w:color="auto"/>
                <w:right w:val="none" w:sz="0" w:space="0" w:color="auto"/>
              </w:divBdr>
            </w:div>
            <w:div w:id="1840003135">
              <w:marLeft w:val="0"/>
              <w:marRight w:val="0"/>
              <w:marTop w:val="0"/>
              <w:marBottom w:val="0"/>
              <w:divBdr>
                <w:top w:val="none" w:sz="0" w:space="0" w:color="auto"/>
                <w:left w:val="none" w:sz="0" w:space="0" w:color="auto"/>
                <w:bottom w:val="none" w:sz="0" w:space="0" w:color="auto"/>
                <w:right w:val="none" w:sz="0" w:space="0" w:color="auto"/>
              </w:divBdr>
            </w:div>
            <w:div w:id="1438913510">
              <w:marLeft w:val="0"/>
              <w:marRight w:val="0"/>
              <w:marTop w:val="0"/>
              <w:marBottom w:val="0"/>
              <w:divBdr>
                <w:top w:val="none" w:sz="0" w:space="0" w:color="auto"/>
                <w:left w:val="none" w:sz="0" w:space="0" w:color="auto"/>
                <w:bottom w:val="none" w:sz="0" w:space="0" w:color="auto"/>
                <w:right w:val="none" w:sz="0" w:space="0" w:color="auto"/>
              </w:divBdr>
            </w:div>
            <w:div w:id="2024283729">
              <w:marLeft w:val="0"/>
              <w:marRight w:val="0"/>
              <w:marTop w:val="0"/>
              <w:marBottom w:val="0"/>
              <w:divBdr>
                <w:top w:val="none" w:sz="0" w:space="0" w:color="auto"/>
                <w:left w:val="none" w:sz="0" w:space="0" w:color="auto"/>
                <w:bottom w:val="none" w:sz="0" w:space="0" w:color="auto"/>
                <w:right w:val="none" w:sz="0" w:space="0" w:color="auto"/>
              </w:divBdr>
            </w:div>
            <w:div w:id="5989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9767">
      <w:bodyDiv w:val="1"/>
      <w:marLeft w:val="0"/>
      <w:marRight w:val="0"/>
      <w:marTop w:val="0"/>
      <w:marBottom w:val="0"/>
      <w:divBdr>
        <w:top w:val="none" w:sz="0" w:space="0" w:color="auto"/>
        <w:left w:val="none" w:sz="0" w:space="0" w:color="auto"/>
        <w:bottom w:val="none" w:sz="0" w:space="0" w:color="auto"/>
        <w:right w:val="none" w:sz="0" w:space="0" w:color="auto"/>
      </w:divBdr>
      <w:divsChild>
        <w:div w:id="584994321">
          <w:marLeft w:val="0"/>
          <w:marRight w:val="0"/>
          <w:marTop w:val="0"/>
          <w:marBottom w:val="0"/>
          <w:divBdr>
            <w:top w:val="none" w:sz="0" w:space="0" w:color="auto"/>
            <w:left w:val="none" w:sz="0" w:space="0" w:color="auto"/>
            <w:bottom w:val="none" w:sz="0" w:space="0" w:color="auto"/>
            <w:right w:val="none" w:sz="0" w:space="0" w:color="auto"/>
          </w:divBdr>
        </w:div>
        <w:div w:id="2140686847">
          <w:marLeft w:val="0"/>
          <w:marRight w:val="0"/>
          <w:marTop w:val="0"/>
          <w:marBottom w:val="0"/>
          <w:divBdr>
            <w:top w:val="none" w:sz="0" w:space="0" w:color="auto"/>
            <w:left w:val="none" w:sz="0" w:space="0" w:color="auto"/>
            <w:bottom w:val="none" w:sz="0" w:space="0" w:color="auto"/>
            <w:right w:val="none" w:sz="0" w:space="0" w:color="auto"/>
          </w:divBdr>
        </w:div>
        <w:div w:id="1658727099">
          <w:marLeft w:val="0"/>
          <w:marRight w:val="0"/>
          <w:marTop w:val="0"/>
          <w:marBottom w:val="0"/>
          <w:divBdr>
            <w:top w:val="none" w:sz="0" w:space="0" w:color="auto"/>
            <w:left w:val="none" w:sz="0" w:space="0" w:color="auto"/>
            <w:bottom w:val="none" w:sz="0" w:space="0" w:color="auto"/>
            <w:right w:val="none" w:sz="0" w:space="0" w:color="auto"/>
          </w:divBdr>
        </w:div>
        <w:div w:id="1823739417">
          <w:marLeft w:val="0"/>
          <w:marRight w:val="0"/>
          <w:marTop w:val="0"/>
          <w:marBottom w:val="0"/>
          <w:divBdr>
            <w:top w:val="none" w:sz="0" w:space="0" w:color="auto"/>
            <w:left w:val="none" w:sz="0" w:space="0" w:color="auto"/>
            <w:bottom w:val="none" w:sz="0" w:space="0" w:color="auto"/>
            <w:right w:val="none" w:sz="0" w:space="0" w:color="auto"/>
          </w:divBdr>
        </w:div>
        <w:div w:id="1760566145">
          <w:marLeft w:val="0"/>
          <w:marRight w:val="0"/>
          <w:marTop w:val="0"/>
          <w:marBottom w:val="0"/>
          <w:divBdr>
            <w:top w:val="none" w:sz="0" w:space="0" w:color="auto"/>
            <w:left w:val="none" w:sz="0" w:space="0" w:color="auto"/>
            <w:bottom w:val="none" w:sz="0" w:space="0" w:color="auto"/>
            <w:right w:val="none" w:sz="0" w:space="0" w:color="auto"/>
          </w:divBdr>
        </w:div>
      </w:divsChild>
    </w:div>
    <w:div w:id="1033530243">
      <w:bodyDiv w:val="1"/>
      <w:marLeft w:val="0"/>
      <w:marRight w:val="0"/>
      <w:marTop w:val="0"/>
      <w:marBottom w:val="0"/>
      <w:divBdr>
        <w:top w:val="none" w:sz="0" w:space="0" w:color="auto"/>
        <w:left w:val="none" w:sz="0" w:space="0" w:color="auto"/>
        <w:bottom w:val="none" w:sz="0" w:space="0" w:color="auto"/>
        <w:right w:val="none" w:sz="0" w:space="0" w:color="auto"/>
      </w:divBdr>
    </w:div>
    <w:div w:id="1085807930">
      <w:bodyDiv w:val="1"/>
      <w:marLeft w:val="0"/>
      <w:marRight w:val="0"/>
      <w:marTop w:val="0"/>
      <w:marBottom w:val="0"/>
      <w:divBdr>
        <w:top w:val="none" w:sz="0" w:space="0" w:color="auto"/>
        <w:left w:val="none" w:sz="0" w:space="0" w:color="auto"/>
        <w:bottom w:val="none" w:sz="0" w:space="0" w:color="auto"/>
        <w:right w:val="none" w:sz="0" w:space="0" w:color="auto"/>
      </w:divBdr>
    </w:div>
    <w:div w:id="1096444395">
      <w:bodyDiv w:val="1"/>
      <w:marLeft w:val="0"/>
      <w:marRight w:val="0"/>
      <w:marTop w:val="0"/>
      <w:marBottom w:val="0"/>
      <w:divBdr>
        <w:top w:val="none" w:sz="0" w:space="0" w:color="auto"/>
        <w:left w:val="none" w:sz="0" w:space="0" w:color="auto"/>
        <w:bottom w:val="none" w:sz="0" w:space="0" w:color="auto"/>
        <w:right w:val="none" w:sz="0" w:space="0" w:color="auto"/>
      </w:divBdr>
      <w:divsChild>
        <w:div w:id="1081026031">
          <w:marLeft w:val="0"/>
          <w:marRight w:val="0"/>
          <w:marTop w:val="0"/>
          <w:marBottom w:val="0"/>
          <w:divBdr>
            <w:top w:val="none" w:sz="0" w:space="0" w:color="auto"/>
            <w:left w:val="none" w:sz="0" w:space="0" w:color="auto"/>
            <w:bottom w:val="none" w:sz="0" w:space="0" w:color="auto"/>
            <w:right w:val="none" w:sz="0" w:space="0" w:color="auto"/>
          </w:divBdr>
        </w:div>
        <w:div w:id="1459228152">
          <w:marLeft w:val="0"/>
          <w:marRight w:val="0"/>
          <w:marTop w:val="0"/>
          <w:marBottom w:val="0"/>
          <w:divBdr>
            <w:top w:val="none" w:sz="0" w:space="0" w:color="auto"/>
            <w:left w:val="none" w:sz="0" w:space="0" w:color="auto"/>
            <w:bottom w:val="none" w:sz="0" w:space="0" w:color="auto"/>
            <w:right w:val="none" w:sz="0" w:space="0" w:color="auto"/>
          </w:divBdr>
        </w:div>
        <w:div w:id="1760440523">
          <w:marLeft w:val="0"/>
          <w:marRight w:val="0"/>
          <w:marTop w:val="0"/>
          <w:marBottom w:val="0"/>
          <w:divBdr>
            <w:top w:val="none" w:sz="0" w:space="0" w:color="auto"/>
            <w:left w:val="none" w:sz="0" w:space="0" w:color="auto"/>
            <w:bottom w:val="none" w:sz="0" w:space="0" w:color="auto"/>
            <w:right w:val="none" w:sz="0" w:space="0" w:color="auto"/>
          </w:divBdr>
        </w:div>
        <w:div w:id="2013026234">
          <w:marLeft w:val="0"/>
          <w:marRight w:val="0"/>
          <w:marTop w:val="0"/>
          <w:marBottom w:val="0"/>
          <w:divBdr>
            <w:top w:val="none" w:sz="0" w:space="0" w:color="auto"/>
            <w:left w:val="none" w:sz="0" w:space="0" w:color="auto"/>
            <w:bottom w:val="none" w:sz="0" w:space="0" w:color="auto"/>
            <w:right w:val="none" w:sz="0" w:space="0" w:color="auto"/>
          </w:divBdr>
        </w:div>
        <w:div w:id="356350489">
          <w:marLeft w:val="0"/>
          <w:marRight w:val="0"/>
          <w:marTop w:val="0"/>
          <w:marBottom w:val="0"/>
          <w:divBdr>
            <w:top w:val="none" w:sz="0" w:space="0" w:color="auto"/>
            <w:left w:val="none" w:sz="0" w:space="0" w:color="auto"/>
            <w:bottom w:val="none" w:sz="0" w:space="0" w:color="auto"/>
            <w:right w:val="none" w:sz="0" w:space="0" w:color="auto"/>
          </w:divBdr>
        </w:div>
        <w:div w:id="802036812">
          <w:marLeft w:val="0"/>
          <w:marRight w:val="0"/>
          <w:marTop w:val="0"/>
          <w:marBottom w:val="0"/>
          <w:divBdr>
            <w:top w:val="none" w:sz="0" w:space="0" w:color="auto"/>
            <w:left w:val="none" w:sz="0" w:space="0" w:color="auto"/>
            <w:bottom w:val="none" w:sz="0" w:space="0" w:color="auto"/>
            <w:right w:val="none" w:sz="0" w:space="0" w:color="auto"/>
          </w:divBdr>
        </w:div>
        <w:div w:id="544681426">
          <w:marLeft w:val="0"/>
          <w:marRight w:val="0"/>
          <w:marTop w:val="0"/>
          <w:marBottom w:val="0"/>
          <w:divBdr>
            <w:top w:val="none" w:sz="0" w:space="0" w:color="auto"/>
            <w:left w:val="none" w:sz="0" w:space="0" w:color="auto"/>
            <w:bottom w:val="none" w:sz="0" w:space="0" w:color="auto"/>
            <w:right w:val="none" w:sz="0" w:space="0" w:color="auto"/>
          </w:divBdr>
        </w:div>
        <w:div w:id="1500149874">
          <w:marLeft w:val="0"/>
          <w:marRight w:val="0"/>
          <w:marTop w:val="0"/>
          <w:marBottom w:val="0"/>
          <w:divBdr>
            <w:top w:val="none" w:sz="0" w:space="0" w:color="auto"/>
            <w:left w:val="none" w:sz="0" w:space="0" w:color="auto"/>
            <w:bottom w:val="none" w:sz="0" w:space="0" w:color="auto"/>
            <w:right w:val="none" w:sz="0" w:space="0" w:color="auto"/>
          </w:divBdr>
        </w:div>
        <w:div w:id="1524980687">
          <w:marLeft w:val="0"/>
          <w:marRight w:val="0"/>
          <w:marTop w:val="0"/>
          <w:marBottom w:val="0"/>
          <w:divBdr>
            <w:top w:val="none" w:sz="0" w:space="0" w:color="auto"/>
            <w:left w:val="none" w:sz="0" w:space="0" w:color="auto"/>
            <w:bottom w:val="none" w:sz="0" w:space="0" w:color="auto"/>
            <w:right w:val="none" w:sz="0" w:space="0" w:color="auto"/>
          </w:divBdr>
        </w:div>
      </w:divsChild>
    </w:div>
    <w:div w:id="1100219029">
      <w:bodyDiv w:val="1"/>
      <w:marLeft w:val="0"/>
      <w:marRight w:val="0"/>
      <w:marTop w:val="0"/>
      <w:marBottom w:val="0"/>
      <w:divBdr>
        <w:top w:val="none" w:sz="0" w:space="0" w:color="auto"/>
        <w:left w:val="none" w:sz="0" w:space="0" w:color="auto"/>
        <w:bottom w:val="none" w:sz="0" w:space="0" w:color="auto"/>
        <w:right w:val="none" w:sz="0" w:space="0" w:color="auto"/>
      </w:divBdr>
      <w:divsChild>
        <w:div w:id="1531603156">
          <w:marLeft w:val="0"/>
          <w:marRight w:val="0"/>
          <w:marTop w:val="0"/>
          <w:marBottom w:val="0"/>
          <w:divBdr>
            <w:top w:val="none" w:sz="0" w:space="0" w:color="auto"/>
            <w:left w:val="none" w:sz="0" w:space="0" w:color="auto"/>
            <w:bottom w:val="none" w:sz="0" w:space="0" w:color="auto"/>
            <w:right w:val="none" w:sz="0" w:space="0" w:color="auto"/>
          </w:divBdr>
          <w:divsChild>
            <w:div w:id="186869130">
              <w:marLeft w:val="0"/>
              <w:marRight w:val="0"/>
              <w:marTop w:val="0"/>
              <w:marBottom w:val="0"/>
              <w:divBdr>
                <w:top w:val="none" w:sz="0" w:space="0" w:color="auto"/>
                <w:left w:val="none" w:sz="0" w:space="0" w:color="auto"/>
                <w:bottom w:val="none" w:sz="0" w:space="0" w:color="auto"/>
                <w:right w:val="none" w:sz="0" w:space="0" w:color="auto"/>
              </w:divBdr>
            </w:div>
            <w:div w:id="2059544843">
              <w:marLeft w:val="0"/>
              <w:marRight w:val="0"/>
              <w:marTop w:val="0"/>
              <w:marBottom w:val="0"/>
              <w:divBdr>
                <w:top w:val="none" w:sz="0" w:space="0" w:color="auto"/>
                <w:left w:val="none" w:sz="0" w:space="0" w:color="auto"/>
                <w:bottom w:val="none" w:sz="0" w:space="0" w:color="auto"/>
                <w:right w:val="none" w:sz="0" w:space="0" w:color="auto"/>
              </w:divBdr>
            </w:div>
            <w:div w:id="734010301">
              <w:marLeft w:val="0"/>
              <w:marRight w:val="0"/>
              <w:marTop w:val="0"/>
              <w:marBottom w:val="0"/>
              <w:divBdr>
                <w:top w:val="none" w:sz="0" w:space="0" w:color="auto"/>
                <w:left w:val="none" w:sz="0" w:space="0" w:color="auto"/>
                <w:bottom w:val="none" w:sz="0" w:space="0" w:color="auto"/>
                <w:right w:val="none" w:sz="0" w:space="0" w:color="auto"/>
              </w:divBdr>
            </w:div>
            <w:div w:id="1116800424">
              <w:marLeft w:val="0"/>
              <w:marRight w:val="0"/>
              <w:marTop w:val="0"/>
              <w:marBottom w:val="0"/>
              <w:divBdr>
                <w:top w:val="none" w:sz="0" w:space="0" w:color="auto"/>
                <w:left w:val="none" w:sz="0" w:space="0" w:color="auto"/>
                <w:bottom w:val="none" w:sz="0" w:space="0" w:color="auto"/>
                <w:right w:val="none" w:sz="0" w:space="0" w:color="auto"/>
              </w:divBdr>
            </w:div>
            <w:div w:id="47267800">
              <w:marLeft w:val="0"/>
              <w:marRight w:val="0"/>
              <w:marTop w:val="0"/>
              <w:marBottom w:val="0"/>
              <w:divBdr>
                <w:top w:val="none" w:sz="0" w:space="0" w:color="auto"/>
                <w:left w:val="none" w:sz="0" w:space="0" w:color="auto"/>
                <w:bottom w:val="none" w:sz="0" w:space="0" w:color="auto"/>
                <w:right w:val="none" w:sz="0" w:space="0" w:color="auto"/>
              </w:divBdr>
            </w:div>
            <w:div w:id="1499032219">
              <w:marLeft w:val="0"/>
              <w:marRight w:val="0"/>
              <w:marTop w:val="0"/>
              <w:marBottom w:val="0"/>
              <w:divBdr>
                <w:top w:val="none" w:sz="0" w:space="0" w:color="auto"/>
                <w:left w:val="none" w:sz="0" w:space="0" w:color="auto"/>
                <w:bottom w:val="none" w:sz="0" w:space="0" w:color="auto"/>
                <w:right w:val="none" w:sz="0" w:space="0" w:color="auto"/>
              </w:divBdr>
            </w:div>
            <w:div w:id="1839617478">
              <w:marLeft w:val="0"/>
              <w:marRight w:val="0"/>
              <w:marTop w:val="0"/>
              <w:marBottom w:val="0"/>
              <w:divBdr>
                <w:top w:val="none" w:sz="0" w:space="0" w:color="auto"/>
                <w:left w:val="none" w:sz="0" w:space="0" w:color="auto"/>
                <w:bottom w:val="none" w:sz="0" w:space="0" w:color="auto"/>
                <w:right w:val="none" w:sz="0" w:space="0" w:color="auto"/>
              </w:divBdr>
            </w:div>
            <w:div w:id="6806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672">
      <w:bodyDiv w:val="1"/>
      <w:marLeft w:val="0"/>
      <w:marRight w:val="0"/>
      <w:marTop w:val="0"/>
      <w:marBottom w:val="0"/>
      <w:divBdr>
        <w:top w:val="none" w:sz="0" w:space="0" w:color="auto"/>
        <w:left w:val="none" w:sz="0" w:space="0" w:color="auto"/>
        <w:bottom w:val="none" w:sz="0" w:space="0" w:color="auto"/>
        <w:right w:val="none" w:sz="0" w:space="0" w:color="auto"/>
      </w:divBdr>
      <w:divsChild>
        <w:div w:id="2110541311">
          <w:marLeft w:val="0"/>
          <w:marRight w:val="0"/>
          <w:marTop w:val="0"/>
          <w:marBottom w:val="0"/>
          <w:divBdr>
            <w:top w:val="none" w:sz="0" w:space="0" w:color="auto"/>
            <w:left w:val="none" w:sz="0" w:space="0" w:color="auto"/>
            <w:bottom w:val="none" w:sz="0" w:space="0" w:color="auto"/>
            <w:right w:val="none" w:sz="0" w:space="0" w:color="auto"/>
          </w:divBdr>
          <w:divsChild>
            <w:div w:id="785348249">
              <w:marLeft w:val="0"/>
              <w:marRight w:val="0"/>
              <w:marTop w:val="0"/>
              <w:marBottom w:val="0"/>
              <w:divBdr>
                <w:top w:val="none" w:sz="0" w:space="0" w:color="auto"/>
                <w:left w:val="none" w:sz="0" w:space="0" w:color="auto"/>
                <w:bottom w:val="none" w:sz="0" w:space="0" w:color="auto"/>
                <w:right w:val="none" w:sz="0" w:space="0" w:color="auto"/>
              </w:divBdr>
            </w:div>
            <w:div w:id="2093700820">
              <w:marLeft w:val="0"/>
              <w:marRight w:val="0"/>
              <w:marTop w:val="0"/>
              <w:marBottom w:val="0"/>
              <w:divBdr>
                <w:top w:val="none" w:sz="0" w:space="0" w:color="auto"/>
                <w:left w:val="none" w:sz="0" w:space="0" w:color="auto"/>
                <w:bottom w:val="none" w:sz="0" w:space="0" w:color="auto"/>
                <w:right w:val="none" w:sz="0" w:space="0" w:color="auto"/>
              </w:divBdr>
            </w:div>
            <w:div w:id="653028942">
              <w:marLeft w:val="0"/>
              <w:marRight w:val="0"/>
              <w:marTop w:val="0"/>
              <w:marBottom w:val="0"/>
              <w:divBdr>
                <w:top w:val="none" w:sz="0" w:space="0" w:color="auto"/>
                <w:left w:val="none" w:sz="0" w:space="0" w:color="auto"/>
                <w:bottom w:val="none" w:sz="0" w:space="0" w:color="auto"/>
                <w:right w:val="none" w:sz="0" w:space="0" w:color="auto"/>
              </w:divBdr>
            </w:div>
            <w:div w:id="1260065332">
              <w:marLeft w:val="0"/>
              <w:marRight w:val="0"/>
              <w:marTop w:val="0"/>
              <w:marBottom w:val="0"/>
              <w:divBdr>
                <w:top w:val="none" w:sz="0" w:space="0" w:color="auto"/>
                <w:left w:val="none" w:sz="0" w:space="0" w:color="auto"/>
                <w:bottom w:val="none" w:sz="0" w:space="0" w:color="auto"/>
                <w:right w:val="none" w:sz="0" w:space="0" w:color="auto"/>
              </w:divBdr>
            </w:div>
            <w:div w:id="1454472223">
              <w:marLeft w:val="0"/>
              <w:marRight w:val="0"/>
              <w:marTop w:val="0"/>
              <w:marBottom w:val="0"/>
              <w:divBdr>
                <w:top w:val="none" w:sz="0" w:space="0" w:color="auto"/>
                <w:left w:val="none" w:sz="0" w:space="0" w:color="auto"/>
                <w:bottom w:val="none" w:sz="0" w:space="0" w:color="auto"/>
                <w:right w:val="none" w:sz="0" w:space="0" w:color="auto"/>
              </w:divBdr>
            </w:div>
            <w:div w:id="1458646380">
              <w:marLeft w:val="0"/>
              <w:marRight w:val="0"/>
              <w:marTop w:val="0"/>
              <w:marBottom w:val="0"/>
              <w:divBdr>
                <w:top w:val="none" w:sz="0" w:space="0" w:color="auto"/>
                <w:left w:val="none" w:sz="0" w:space="0" w:color="auto"/>
                <w:bottom w:val="none" w:sz="0" w:space="0" w:color="auto"/>
                <w:right w:val="none" w:sz="0" w:space="0" w:color="auto"/>
              </w:divBdr>
            </w:div>
            <w:div w:id="326981764">
              <w:marLeft w:val="0"/>
              <w:marRight w:val="0"/>
              <w:marTop w:val="0"/>
              <w:marBottom w:val="0"/>
              <w:divBdr>
                <w:top w:val="none" w:sz="0" w:space="0" w:color="auto"/>
                <w:left w:val="none" w:sz="0" w:space="0" w:color="auto"/>
                <w:bottom w:val="none" w:sz="0" w:space="0" w:color="auto"/>
                <w:right w:val="none" w:sz="0" w:space="0" w:color="auto"/>
              </w:divBdr>
            </w:div>
            <w:div w:id="1491826932">
              <w:marLeft w:val="0"/>
              <w:marRight w:val="0"/>
              <w:marTop w:val="0"/>
              <w:marBottom w:val="0"/>
              <w:divBdr>
                <w:top w:val="none" w:sz="0" w:space="0" w:color="auto"/>
                <w:left w:val="none" w:sz="0" w:space="0" w:color="auto"/>
                <w:bottom w:val="none" w:sz="0" w:space="0" w:color="auto"/>
                <w:right w:val="none" w:sz="0" w:space="0" w:color="auto"/>
              </w:divBdr>
            </w:div>
            <w:div w:id="15062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1592">
      <w:bodyDiv w:val="1"/>
      <w:marLeft w:val="0"/>
      <w:marRight w:val="0"/>
      <w:marTop w:val="0"/>
      <w:marBottom w:val="0"/>
      <w:divBdr>
        <w:top w:val="none" w:sz="0" w:space="0" w:color="auto"/>
        <w:left w:val="none" w:sz="0" w:space="0" w:color="auto"/>
        <w:bottom w:val="none" w:sz="0" w:space="0" w:color="auto"/>
        <w:right w:val="none" w:sz="0" w:space="0" w:color="auto"/>
      </w:divBdr>
      <w:divsChild>
        <w:div w:id="1376391981">
          <w:marLeft w:val="0"/>
          <w:marRight w:val="0"/>
          <w:marTop w:val="0"/>
          <w:marBottom w:val="0"/>
          <w:divBdr>
            <w:top w:val="none" w:sz="0" w:space="0" w:color="auto"/>
            <w:left w:val="none" w:sz="0" w:space="0" w:color="auto"/>
            <w:bottom w:val="none" w:sz="0" w:space="0" w:color="auto"/>
            <w:right w:val="none" w:sz="0" w:space="0" w:color="auto"/>
          </w:divBdr>
          <w:divsChild>
            <w:div w:id="875003846">
              <w:marLeft w:val="0"/>
              <w:marRight w:val="0"/>
              <w:marTop w:val="0"/>
              <w:marBottom w:val="0"/>
              <w:divBdr>
                <w:top w:val="none" w:sz="0" w:space="0" w:color="auto"/>
                <w:left w:val="none" w:sz="0" w:space="0" w:color="auto"/>
                <w:bottom w:val="none" w:sz="0" w:space="0" w:color="auto"/>
                <w:right w:val="none" w:sz="0" w:space="0" w:color="auto"/>
              </w:divBdr>
            </w:div>
            <w:div w:id="1799448694">
              <w:marLeft w:val="0"/>
              <w:marRight w:val="0"/>
              <w:marTop w:val="0"/>
              <w:marBottom w:val="0"/>
              <w:divBdr>
                <w:top w:val="none" w:sz="0" w:space="0" w:color="auto"/>
                <w:left w:val="none" w:sz="0" w:space="0" w:color="auto"/>
                <w:bottom w:val="none" w:sz="0" w:space="0" w:color="auto"/>
                <w:right w:val="none" w:sz="0" w:space="0" w:color="auto"/>
              </w:divBdr>
            </w:div>
            <w:div w:id="537813329">
              <w:marLeft w:val="0"/>
              <w:marRight w:val="0"/>
              <w:marTop w:val="0"/>
              <w:marBottom w:val="0"/>
              <w:divBdr>
                <w:top w:val="none" w:sz="0" w:space="0" w:color="auto"/>
                <w:left w:val="none" w:sz="0" w:space="0" w:color="auto"/>
                <w:bottom w:val="none" w:sz="0" w:space="0" w:color="auto"/>
                <w:right w:val="none" w:sz="0" w:space="0" w:color="auto"/>
              </w:divBdr>
            </w:div>
            <w:div w:id="337776435">
              <w:marLeft w:val="0"/>
              <w:marRight w:val="0"/>
              <w:marTop w:val="0"/>
              <w:marBottom w:val="0"/>
              <w:divBdr>
                <w:top w:val="none" w:sz="0" w:space="0" w:color="auto"/>
                <w:left w:val="none" w:sz="0" w:space="0" w:color="auto"/>
                <w:bottom w:val="none" w:sz="0" w:space="0" w:color="auto"/>
                <w:right w:val="none" w:sz="0" w:space="0" w:color="auto"/>
              </w:divBdr>
            </w:div>
            <w:div w:id="7261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7377">
      <w:bodyDiv w:val="1"/>
      <w:marLeft w:val="0"/>
      <w:marRight w:val="0"/>
      <w:marTop w:val="0"/>
      <w:marBottom w:val="0"/>
      <w:divBdr>
        <w:top w:val="none" w:sz="0" w:space="0" w:color="auto"/>
        <w:left w:val="none" w:sz="0" w:space="0" w:color="auto"/>
        <w:bottom w:val="none" w:sz="0" w:space="0" w:color="auto"/>
        <w:right w:val="none" w:sz="0" w:space="0" w:color="auto"/>
      </w:divBdr>
      <w:divsChild>
        <w:div w:id="1327587176">
          <w:marLeft w:val="0"/>
          <w:marRight w:val="0"/>
          <w:marTop w:val="0"/>
          <w:marBottom w:val="0"/>
          <w:divBdr>
            <w:top w:val="none" w:sz="0" w:space="0" w:color="auto"/>
            <w:left w:val="none" w:sz="0" w:space="0" w:color="auto"/>
            <w:bottom w:val="none" w:sz="0" w:space="0" w:color="auto"/>
            <w:right w:val="none" w:sz="0" w:space="0" w:color="auto"/>
          </w:divBdr>
          <w:divsChild>
            <w:div w:id="198861908">
              <w:marLeft w:val="0"/>
              <w:marRight w:val="0"/>
              <w:marTop w:val="0"/>
              <w:marBottom w:val="0"/>
              <w:divBdr>
                <w:top w:val="none" w:sz="0" w:space="0" w:color="auto"/>
                <w:left w:val="none" w:sz="0" w:space="0" w:color="auto"/>
                <w:bottom w:val="none" w:sz="0" w:space="0" w:color="auto"/>
                <w:right w:val="none" w:sz="0" w:space="0" w:color="auto"/>
              </w:divBdr>
            </w:div>
            <w:div w:id="360980929">
              <w:marLeft w:val="0"/>
              <w:marRight w:val="0"/>
              <w:marTop w:val="0"/>
              <w:marBottom w:val="0"/>
              <w:divBdr>
                <w:top w:val="none" w:sz="0" w:space="0" w:color="auto"/>
                <w:left w:val="none" w:sz="0" w:space="0" w:color="auto"/>
                <w:bottom w:val="none" w:sz="0" w:space="0" w:color="auto"/>
                <w:right w:val="none" w:sz="0" w:space="0" w:color="auto"/>
              </w:divBdr>
            </w:div>
            <w:div w:id="2079279118">
              <w:marLeft w:val="0"/>
              <w:marRight w:val="0"/>
              <w:marTop w:val="0"/>
              <w:marBottom w:val="0"/>
              <w:divBdr>
                <w:top w:val="none" w:sz="0" w:space="0" w:color="auto"/>
                <w:left w:val="none" w:sz="0" w:space="0" w:color="auto"/>
                <w:bottom w:val="none" w:sz="0" w:space="0" w:color="auto"/>
                <w:right w:val="none" w:sz="0" w:space="0" w:color="auto"/>
              </w:divBdr>
            </w:div>
            <w:div w:id="1386372589">
              <w:marLeft w:val="0"/>
              <w:marRight w:val="0"/>
              <w:marTop w:val="0"/>
              <w:marBottom w:val="0"/>
              <w:divBdr>
                <w:top w:val="none" w:sz="0" w:space="0" w:color="auto"/>
                <w:left w:val="none" w:sz="0" w:space="0" w:color="auto"/>
                <w:bottom w:val="none" w:sz="0" w:space="0" w:color="auto"/>
                <w:right w:val="none" w:sz="0" w:space="0" w:color="auto"/>
              </w:divBdr>
            </w:div>
            <w:div w:id="55982216">
              <w:marLeft w:val="0"/>
              <w:marRight w:val="0"/>
              <w:marTop w:val="0"/>
              <w:marBottom w:val="0"/>
              <w:divBdr>
                <w:top w:val="none" w:sz="0" w:space="0" w:color="auto"/>
                <w:left w:val="none" w:sz="0" w:space="0" w:color="auto"/>
                <w:bottom w:val="none" w:sz="0" w:space="0" w:color="auto"/>
                <w:right w:val="none" w:sz="0" w:space="0" w:color="auto"/>
              </w:divBdr>
            </w:div>
            <w:div w:id="1320424051">
              <w:marLeft w:val="0"/>
              <w:marRight w:val="0"/>
              <w:marTop w:val="0"/>
              <w:marBottom w:val="0"/>
              <w:divBdr>
                <w:top w:val="none" w:sz="0" w:space="0" w:color="auto"/>
                <w:left w:val="none" w:sz="0" w:space="0" w:color="auto"/>
                <w:bottom w:val="none" w:sz="0" w:space="0" w:color="auto"/>
                <w:right w:val="none" w:sz="0" w:space="0" w:color="auto"/>
              </w:divBdr>
            </w:div>
            <w:div w:id="1433941300">
              <w:marLeft w:val="0"/>
              <w:marRight w:val="0"/>
              <w:marTop w:val="0"/>
              <w:marBottom w:val="0"/>
              <w:divBdr>
                <w:top w:val="none" w:sz="0" w:space="0" w:color="auto"/>
                <w:left w:val="none" w:sz="0" w:space="0" w:color="auto"/>
                <w:bottom w:val="none" w:sz="0" w:space="0" w:color="auto"/>
                <w:right w:val="none" w:sz="0" w:space="0" w:color="auto"/>
              </w:divBdr>
            </w:div>
            <w:div w:id="838426641">
              <w:marLeft w:val="0"/>
              <w:marRight w:val="0"/>
              <w:marTop w:val="0"/>
              <w:marBottom w:val="0"/>
              <w:divBdr>
                <w:top w:val="none" w:sz="0" w:space="0" w:color="auto"/>
                <w:left w:val="none" w:sz="0" w:space="0" w:color="auto"/>
                <w:bottom w:val="none" w:sz="0" w:space="0" w:color="auto"/>
                <w:right w:val="none" w:sz="0" w:space="0" w:color="auto"/>
              </w:divBdr>
            </w:div>
            <w:div w:id="521674110">
              <w:marLeft w:val="0"/>
              <w:marRight w:val="0"/>
              <w:marTop w:val="0"/>
              <w:marBottom w:val="0"/>
              <w:divBdr>
                <w:top w:val="none" w:sz="0" w:space="0" w:color="auto"/>
                <w:left w:val="none" w:sz="0" w:space="0" w:color="auto"/>
                <w:bottom w:val="none" w:sz="0" w:space="0" w:color="auto"/>
                <w:right w:val="none" w:sz="0" w:space="0" w:color="auto"/>
              </w:divBdr>
            </w:div>
            <w:div w:id="2109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89566">
      <w:bodyDiv w:val="1"/>
      <w:marLeft w:val="0"/>
      <w:marRight w:val="0"/>
      <w:marTop w:val="0"/>
      <w:marBottom w:val="0"/>
      <w:divBdr>
        <w:top w:val="none" w:sz="0" w:space="0" w:color="auto"/>
        <w:left w:val="none" w:sz="0" w:space="0" w:color="auto"/>
        <w:bottom w:val="none" w:sz="0" w:space="0" w:color="auto"/>
        <w:right w:val="none" w:sz="0" w:space="0" w:color="auto"/>
      </w:divBdr>
      <w:divsChild>
        <w:div w:id="1419445143">
          <w:marLeft w:val="0"/>
          <w:marRight w:val="0"/>
          <w:marTop w:val="0"/>
          <w:marBottom w:val="0"/>
          <w:divBdr>
            <w:top w:val="none" w:sz="0" w:space="0" w:color="auto"/>
            <w:left w:val="none" w:sz="0" w:space="0" w:color="auto"/>
            <w:bottom w:val="none" w:sz="0" w:space="0" w:color="auto"/>
            <w:right w:val="none" w:sz="0" w:space="0" w:color="auto"/>
          </w:divBdr>
          <w:divsChild>
            <w:div w:id="1729455456">
              <w:marLeft w:val="0"/>
              <w:marRight w:val="0"/>
              <w:marTop w:val="0"/>
              <w:marBottom w:val="0"/>
              <w:divBdr>
                <w:top w:val="none" w:sz="0" w:space="0" w:color="auto"/>
                <w:left w:val="none" w:sz="0" w:space="0" w:color="auto"/>
                <w:bottom w:val="none" w:sz="0" w:space="0" w:color="auto"/>
                <w:right w:val="none" w:sz="0" w:space="0" w:color="auto"/>
              </w:divBdr>
            </w:div>
            <w:div w:id="1064449717">
              <w:marLeft w:val="0"/>
              <w:marRight w:val="0"/>
              <w:marTop w:val="0"/>
              <w:marBottom w:val="0"/>
              <w:divBdr>
                <w:top w:val="none" w:sz="0" w:space="0" w:color="auto"/>
                <w:left w:val="none" w:sz="0" w:space="0" w:color="auto"/>
                <w:bottom w:val="none" w:sz="0" w:space="0" w:color="auto"/>
                <w:right w:val="none" w:sz="0" w:space="0" w:color="auto"/>
              </w:divBdr>
            </w:div>
            <w:div w:id="1758869109">
              <w:marLeft w:val="0"/>
              <w:marRight w:val="0"/>
              <w:marTop w:val="0"/>
              <w:marBottom w:val="0"/>
              <w:divBdr>
                <w:top w:val="none" w:sz="0" w:space="0" w:color="auto"/>
                <w:left w:val="none" w:sz="0" w:space="0" w:color="auto"/>
                <w:bottom w:val="none" w:sz="0" w:space="0" w:color="auto"/>
                <w:right w:val="none" w:sz="0" w:space="0" w:color="auto"/>
              </w:divBdr>
            </w:div>
            <w:div w:id="809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664">
      <w:bodyDiv w:val="1"/>
      <w:marLeft w:val="0"/>
      <w:marRight w:val="0"/>
      <w:marTop w:val="0"/>
      <w:marBottom w:val="0"/>
      <w:divBdr>
        <w:top w:val="none" w:sz="0" w:space="0" w:color="auto"/>
        <w:left w:val="none" w:sz="0" w:space="0" w:color="auto"/>
        <w:bottom w:val="none" w:sz="0" w:space="0" w:color="auto"/>
        <w:right w:val="none" w:sz="0" w:space="0" w:color="auto"/>
      </w:divBdr>
      <w:divsChild>
        <w:div w:id="1190993217">
          <w:marLeft w:val="0"/>
          <w:marRight w:val="0"/>
          <w:marTop w:val="0"/>
          <w:marBottom w:val="0"/>
          <w:divBdr>
            <w:top w:val="none" w:sz="0" w:space="0" w:color="auto"/>
            <w:left w:val="none" w:sz="0" w:space="0" w:color="auto"/>
            <w:bottom w:val="none" w:sz="0" w:space="0" w:color="auto"/>
            <w:right w:val="none" w:sz="0" w:space="0" w:color="auto"/>
          </w:divBdr>
          <w:divsChild>
            <w:div w:id="664743477">
              <w:marLeft w:val="0"/>
              <w:marRight w:val="0"/>
              <w:marTop w:val="0"/>
              <w:marBottom w:val="0"/>
              <w:divBdr>
                <w:top w:val="none" w:sz="0" w:space="0" w:color="auto"/>
                <w:left w:val="none" w:sz="0" w:space="0" w:color="auto"/>
                <w:bottom w:val="none" w:sz="0" w:space="0" w:color="auto"/>
                <w:right w:val="none" w:sz="0" w:space="0" w:color="auto"/>
              </w:divBdr>
            </w:div>
            <w:div w:id="916288403">
              <w:marLeft w:val="0"/>
              <w:marRight w:val="0"/>
              <w:marTop w:val="0"/>
              <w:marBottom w:val="0"/>
              <w:divBdr>
                <w:top w:val="none" w:sz="0" w:space="0" w:color="auto"/>
                <w:left w:val="none" w:sz="0" w:space="0" w:color="auto"/>
                <w:bottom w:val="none" w:sz="0" w:space="0" w:color="auto"/>
                <w:right w:val="none" w:sz="0" w:space="0" w:color="auto"/>
              </w:divBdr>
            </w:div>
            <w:div w:id="1737170147">
              <w:marLeft w:val="0"/>
              <w:marRight w:val="0"/>
              <w:marTop w:val="0"/>
              <w:marBottom w:val="0"/>
              <w:divBdr>
                <w:top w:val="none" w:sz="0" w:space="0" w:color="auto"/>
                <w:left w:val="none" w:sz="0" w:space="0" w:color="auto"/>
                <w:bottom w:val="none" w:sz="0" w:space="0" w:color="auto"/>
                <w:right w:val="none" w:sz="0" w:space="0" w:color="auto"/>
              </w:divBdr>
            </w:div>
            <w:div w:id="1357149255">
              <w:marLeft w:val="0"/>
              <w:marRight w:val="0"/>
              <w:marTop w:val="0"/>
              <w:marBottom w:val="0"/>
              <w:divBdr>
                <w:top w:val="none" w:sz="0" w:space="0" w:color="auto"/>
                <w:left w:val="none" w:sz="0" w:space="0" w:color="auto"/>
                <w:bottom w:val="none" w:sz="0" w:space="0" w:color="auto"/>
                <w:right w:val="none" w:sz="0" w:space="0" w:color="auto"/>
              </w:divBdr>
            </w:div>
            <w:div w:id="90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6211">
      <w:bodyDiv w:val="1"/>
      <w:marLeft w:val="0"/>
      <w:marRight w:val="0"/>
      <w:marTop w:val="0"/>
      <w:marBottom w:val="0"/>
      <w:divBdr>
        <w:top w:val="none" w:sz="0" w:space="0" w:color="auto"/>
        <w:left w:val="none" w:sz="0" w:space="0" w:color="auto"/>
        <w:bottom w:val="none" w:sz="0" w:space="0" w:color="auto"/>
        <w:right w:val="none" w:sz="0" w:space="0" w:color="auto"/>
      </w:divBdr>
      <w:divsChild>
        <w:div w:id="192965851">
          <w:marLeft w:val="0"/>
          <w:marRight w:val="0"/>
          <w:marTop w:val="0"/>
          <w:marBottom w:val="0"/>
          <w:divBdr>
            <w:top w:val="none" w:sz="0" w:space="0" w:color="auto"/>
            <w:left w:val="none" w:sz="0" w:space="0" w:color="auto"/>
            <w:bottom w:val="none" w:sz="0" w:space="0" w:color="auto"/>
            <w:right w:val="none" w:sz="0" w:space="0" w:color="auto"/>
          </w:divBdr>
          <w:divsChild>
            <w:div w:id="1894778828">
              <w:marLeft w:val="0"/>
              <w:marRight w:val="0"/>
              <w:marTop w:val="0"/>
              <w:marBottom w:val="0"/>
              <w:divBdr>
                <w:top w:val="none" w:sz="0" w:space="0" w:color="auto"/>
                <w:left w:val="none" w:sz="0" w:space="0" w:color="auto"/>
                <w:bottom w:val="none" w:sz="0" w:space="0" w:color="auto"/>
                <w:right w:val="none" w:sz="0" w:space="0" w:color="auto"/>
              </w:divBdr>
            </w:div>
            <w:div w:id="393823360">
              <w:marLeft w:val="0"/>
              <w:marRight w:val="0"/>
              <w:marTop w:val="0"/>
              <w:marBottom w:val="0"/>
              <w:divBdr>
                <w:top w:val="none" w:sz="0" w:space="0" w:color="auto"/>
                <w:left w:val="none" w:sz="0" w:space="0" w:color="auto"/>
                <w:bottom w:val="none" w:sz="0" w:space="0" w:color="auto"/>
                <w:right w:val="none" w:sz="0" w:space="0" w:color="auto"/>
              </w:divBdr>
            </w:div>
            <w:div w:id="1938948217">
              <w:marLeft w:val="0"/>
              <w:marRight w:val="0"/>
              <w:marTop w:val="0"/>
              <w:marBottom w:val="0"/>
              <w:divBdr>
                <w:top w:val="none" w:sz="0" w:space="0" w:color="auto"/>
                <w:left w:val="none" w:sz="0" w:space="0" w:color="auto"/>
                <w:bottom w:val="none" w:sz="0" w:space="0" w:color="auto"/>
                <w:right w:val="none" w:sz="0" w:space="0" w:color="auto"/>
              </w:divBdr>
            </w:div>
            <w:div w:id="714157043">
              <w:marLeft w:val="0"/>
              <w:marRight w:val="0"/>
              <w:marTop w:val="0"/>
              <w:marBottom w:val="0"/>
              <w:divBdr>
                <w:top w:val="none" w:sz="0" w:space="0" w:color="auto"/>
                <w:left w:val="none" w:sz="0" w:space="0" w:color="auto"/>
                <w:bottom w:val="none" w:sz="0" w:space="0" w:color="auto"/>
                <w:right w:val="none" w:sz="0" w:space="0" w:color="auto"/>
              </w:divBdr>
            </w:div>
            <w:div w:id="369383143">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23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7498">
      <w:bodyDiv w:val="1"/>
      <w:marLeft w:val="0"/>
      <w:marRight w:val="0"/>
      <w:marTop w:val="0"/>
      <w:marBottom w:val="0"/>
      <w:divBdr>
        <w:top w:val="none" w:sz="0" w:space="0" w:color="auto"/>
        <w:left w:val="none" w:sz="0" w:space="0" w:color="auto"/>
        <w:bottom w:val="none" w:sz="0" w:space="0" w:color="auto"/>
        <w:right w:val="none" w:sz="0" w:space="0" w:color="auto"/>
      </w:divBdr>
      <w:divsChild>
        <w:div w:id="626012595">
          <w:marLeft w:val="0"/>
          <w:marRight w:val="0"/>
          <w:marTop w:val="0"/>
          <w:marBottom w:val="0"/>
          <w:divBdr>
            <w:top w:val="none" w:sz="0" w:space="0" w:color="auto"/>
            <w:left w:val="none" w:sz="0" w:space="0" w:color="auto"/>
            <w:bottom w:val="none" w:sz="0" w:space="0" w:color="auto"/>
            <w:right w:val="none" w:sz="0" w:space="0" w:color="auto"/>
          </w:divBdr>
          <w:divsChild>
            <w:div w:id="585650262">
              <w:marLeft w:val="0"/>
              <w:marRight w:val="0"/>
              <w:marTop w:val="0"/>
              <w:marBottom w:val="0"/>
              <w:divBdr>
                <w:top w:val="none" w:sz="0" w:space="0" w:color="auto"/>
                <w:left w:val="none" w:sz="0" w:space="0" w:color="auto"/>
                <w:bottom w:val="none" w:sz="0" w:space="0" w:color="auto"/>
                <w:right w:val="none" w:sz="0" w:space="0" w:color="auto"/>
              </w:divBdr>
            </w:div>
            <w:div w:id="439684915">
              <w:marLeft w:val="0"/>
              <w:marRight w:val="0"/>
              <w:marTop w:val="0"/>
              <w:marBottom w:val="0"/>
              <w:divBdr>
                <w:top w:val="none" w:sz="0" w:space="0" w:color="auto"/>
                <w:left w:val="none" w:sz="0" w:space="0" w:color="auto"/>
                <w:bottom w:val="none" w:sz="0" w:space="0" w:color="auto"/>
                <w:right w:val="none" w:sz="0" w:space="0" w:color="auto"/>
              </w:divBdr>
            </w:div>
            <w:div w:id="811219192">
              <w:marLeft w:val="0"/>
              <w:marRight w:val="0"/>
              <w:marTop w:val="0"/>
              <w:marBottom w:val="0"/>
              <w:divBdr>
                <w:top w:val="none" w:sz="0" w:space="0" w:color="auto"/>
                <w:left w:val="none" w:sz="0" w:space="0" w:color="auto"/>
                <w:bottom w:val="none" w:sz="0" w:space="0" w:color="auto"/>
                <w:right w:val="none" w:sz="0" w:space="0" w:color="auto"/>
              </w:divBdr>
            </w:div>
            <w:div w:id="708146426">
              <w:marLeft w:val="0"/>
              <w:marRight w:val="0"/>
              <w:marTop w:val="0"/>
              <w:marBottom w:val="0"/>
              <w:divBdr>
                <w:top w:val="none" w:sz="0" w:space="0" w:color="auto"/>
                <w:left w:val="none" w:sz="0" w:space="0" w:color="auto"/>
                <w:bottom w:val="none" w:sz="0" w:space="0" w:color="auto"/>
                <w:right w:val="none" w:sz="0" w:space="0" w:color="auto"/>
              </w:divBdr>
            </w:div>
            <w:div w:id="916405202">
              <w:marLeft w:val="0"/>
              <w:marRight w:val="0"/>
              <w:marTop w:val="0"/>
              <w:marBottom w:val="0"/>
              <w:divBdr>
                <w:top w:val="none" w:sz="0" w:space="0" w:color="auto"/>
                <w:left w:val="none" w:sz="0" w:space="0" w:color="auto"/>
                <w:bottom w:val="none" w:sz="0" w:space="0" w:color="auto"/>
                <w:right w:val="none" w:sz="0" w:space="0" w:color="auto"/>
              </w:divBdr>
            </w:div>
            <w:div w:id="2014523464">
              <w:marLeft w:val="0"/>
              <w:marRight w:val="0"/>
              <w:marTop w:val="0"/>
              <w:marBottom w:val="0"/>
              <w:divBdr>
                <w:top w:val="none" w:sz="0" w:space="0" w:color="auto"/>
                <w:left w:val="none" w:sz="0" w:space="0" w:color="auto"/>
                <w:bottom w:val="none" w:sz="0" w:space="0" w:color="auto"/>
                <w:right w:val="none" w:sz="0" w:space="0" w:color="auto"/>
              </w:divBdr>
            </w:div>
            <w:div w:id="1441799278">
              <w:marLeft w:val="0"/>
              <w:marRight w:val="0"/>
              <w:marTop w:val="0"/>
              <w:marBottom w:val="0"/>
              <w:divBdr>
                <w:top w:val="none" w:sz="0" w:space="0" w:color="auto"/>
                <w:left w:val="none" w:sz="0" w:space="0" w:color="auto"/>
                <w:bottom w:val="none" w:sz="0" w:space="0" w:color="auto"/>
                <w:right w:val="none" w:sz="0" w:space="0" w:color="auto"/>
              </w:divBdr>
            </w:div>
            <w:div w:id="962420371">
              <w:marLeft w:val="0"/>
              <w:marRight w:val="0"/>
              <w:marTop w:val="0"/>
              <w:marBottom w:val="0"/>
              <w:divBdr>
                <w:top w:val="none" w:sz="0" w:space="0" w:color="auto"/>
                <w:left w:val="none" w:sz="0" w:space="0" w:color="auto"/>
                <w:bottom w:val="none" w:sz="0" w:space="0" w:color="auto"/>
                <w:right w:val="none" w:sz="0" w:space="0" w:color="auto"/>
              </w:divBdr>
            </w:div>
            <w:div w:id="1175878377">
              <w:marLeft w:val="0"/>
              <w:marRight w:val="0"/>
              <w:marTop w:val="0"/>
              <w:marBottom w:val="0"/>
              <w:divBdr>
                <w:top w:val="none" w:sz="0" w:space="0" w:color="auto"/>
                <w:left w:val="none" w:sz="0" w:space="0" w:color="auto"/>
                <w:bottom w:val="none" w:sz="0" w:space="0" w:color="auto"/>
                <w:right w:val="none" w:sz="0" w:space="0" w:color="auto"/>
              </w:divBdr>
            </w:div>
            <w:div w:id="1543520363">
              <w:marLeft w:val="0"/>
              <w:marRight w:val="0"/>
              <w:marTop w:val="0"/>
              <w:marBottom w:val="0"/>
              <w:divBdr>
                <w:top w:val="none" w:sz="0" w:space="0" w:color="auto"/>
                <w:left w:val="none" w:sz="0" w:space="0" w:color="auto"/>
                <w:bottom w:val="none" w:sz="0" w:space="0" w:color="auto"/>
                <w:right w:val="none" w:sz="0" w:space="0" w:color="auto"/>
              </w:divBdr>
            </w:div>
            <w:div w:id="1666933256">
              <w:marLeft w:val="0"/>
              <w:marRight w:val="0"/>
              <w:marTop w:val="0"/>
              <w:marBottom w:val="0"/>
              <w:divBdr>
                <w:top w:val="none" w:sz="0" w:space="0" w:color="auto"/>
                <w:left w:val="none" w:sz="0" w:space="0" w:color="auto"/>
                <w:bottom w:val="none" w:sz="0" w:space="0" w:color="auto"/>
                <w:right w:val="none" w:sz="0" w:space="0" w:color="auto"/>
              </w:divBdr>
            </w:div>
            <w:div w:id="1735154015">
              <w:marLeft w:val="0"/>
              <w:marRight w:val="0"/>
              <w:marTop w:val="0"/>
              <w:marBottom w:val="0"/>
              <w:divBdr>
                <w:top w:val="none" w:sz="0" w:space="0" w:color="auto"/>
                <w:left w:val="none" w:sz="0" w:space="0" w:color="auto"/>
                <w:bottom w:val="none" w:sz="0" w:space="0" w:color="auto"/>
                <w:right w:val="none" w:sz="0" w:space="0" w:color="auto"/>
              </w:divBdr>
            </w:div>
            <w:div w:id="957183201">
              <w:marLeft w:val="0"/>
              <w:marRight w:val="0"/>
              <w:marTop w:val="0"/>
              <w:marBottom w:val="0"/>
              <w:divBdr>
                <w:top w:val="none" w:sz="0" w:space="0" w:color="auto"/>
                <w:left w:val="none" w:sz="0" w:space="0" w:color="auto"/>
                <w:bottom w:val="none" w:sz="0" w:space="0" w:color="auto"/>
                <w:right w:val="none" w:sz="0" w:space="0" w:color="auto"/>
              </w:divBdr>
            </w:div>
            <w:div w:id="1977829692">
              <w:marLeft w:val="0"/>
              <w:marRight w:val="0"/>
              <w:marTop w:val="0"/>
              <w:marBottom w:val="0"/>
              <w:divBdr>
                <w:top w:val="none" w:sz="0" w:space="0" w:color="auto"/>
                <w:left w:val="none" w:sz="0" w:space="0" w:color="auto"/>
                <w:bottom w:val="none" w:sz="0" w:space="0" w:color="auto"/>
                <w:right w:val="none" w:sz="0" w:space="0" w:color="auto"/>
              </w:divBdr>
            </w:div>
            <w:div w:id="411198581">
              <w:marLeft w:val="0"/>
              <w:marRight w:val="0"/>
              <w:marTop w:val="0"/>
              <w:marBottom w:val="0"/>
              <w:divBdr>
                <w:top w:val="none" w:sz="0" w:space="0" w:color="auto"/>
                <w:left w:val="none" w:sz="0" w:space="0" w:color="auto"/>
                <w:bottom w:val="none" w:sz="0" w:space="0" w:color="auto"/>
                <w:right w:val="none" w:sz="0" w:space="0" w:color="auto"/>
              </w:divBdr>
            </w:div>
            <w:div w:id="2038240829">
              <w:marLeft w:val="0"/>
              <w:marRight w:val="0"/>
              <w:marTop w:val="0"/>
              <w:marBottom w:val="0"/>
              <w:divBdr>
                <w:top w:val="none" w:sz="0" w:space="0" w:color="auto"/>
                <w:left w:val="none" w:sz="0" w:space="0" w:color="auto"/>
                <w:bottom w:val="none" w:sz="0" w:space="0" w:color="auto"/>
                <w:right w:val="none" w:sz="0" w:space="0" w:color="auto"/>
              </w:divBdr>
            </w:div>
            <w:div w:id="789398314">
              <w:marLeft w:val="0"/>
              <w:marRight w:val="0"/>
              <w:marTop w:val="0"/>
              <w:marBottom w:val="0"/>
              <w:divBdr>
                <w:top w:val="none" w:sz="0" w:space="0" w:color="auto"/>
                <w:left w:val="none" w:sz="0" w:space="0" w:color="auto"/>
                <w:bottom w:val="none" w:sz="0" w:space="0" w:color="auto"/>
                <w:right w:val="none" w:sz="0" w:space="0" w:color="auto"/>
              </w:divBdr>
            </w:div>
            <w:div w:id="1220677982">
              <w:marLeft w:val="0"/>
              <w:marRight w:val="0"/>
              <w:marTop w:val="0"/>
              <w:marBottom w:val="0"/>
              <w:divBdr>
                <w:top w:val="none" w:sz="0" w:space="0" w:color="auto"/>
                <w:left w:val="none" w:sz="0" w:space="0" w:color="auto"/>
                <w:bottom w:val="none" w:sz="0" w:space="0" w:color="auto"/>
                <w:right w:val="none" w:sz="0" w:space="0" w:color="auto"/>
              </w:divBdr>
            </w:div>
            <w:div w:id="1115949942">
              <w:marLeft w:val="0"/>
              <w:marRight w:val="0"/>
              <w:marTop w:val="0"/>
              <w:marBottom w:val="0"/>
              <w:divBdr>
                <w:top w:val="none" w:sz="0" w:space="0" w:color="auto"/>
                <w:left w:val="none" w:sz="0" w:space="0" w:color="auto"/>
                <w:bottom w:val="none" w:sz="0" w:space="0" w:color="auto"/>
                <w:right w:val="none" w:sz="0" w:space="0" w:color="auto"/>
              </w:divBdr>
            </w:div>
            <w:div w:id="999113064">
              <w:marLeft w:val="0"/>
              <w:marRight w:val="0"/>
              <w:marTop w:val="0"/>
              <w:marBottom w:val="0"/>
              <w:divBdr>
                <w:top w:val="none" w:sz="0" w:space="0" w:color="auto"/>
                <w:left w:val="none" w:sz="0" w:space="0" w:color="auto"/>
                <w:bottom w:val="none" w:sz="0" w:space="0" w:color="auto"/>
                <w:right w:val="none" w:sz="0" w:space="0" w:color="auto"/>
              </w:divBdr>
            </w:div>
            <w:div w:id="1127549123">
              <w:marLeft w:val="0"/>
              <w:marRight w:val="0"/>
              <w:marTop w:val="0"/>
              <w:marBottom w:val="0"/>
              <w:divBdr>
                <w:top w:val="none" w:sz="0" w:space="0" w:color="auto"/>
                <w:left w:val="none" w:sz="0" w:space="0" w:color="auto"/>
                <w:bottom w:val="none" w:sz="0" w:space="0" w:color="auto"/>
                <w:right w:val="none" w:sz="0" w:space="0" w:color="auto"/>
              </w:divBdr>
            </w:div>
            <w:div w:id="448087600">
              <w:marLeft w:val="0"/>
              <w:marRight w:val="0"/>
              <w:marTop w:val="0"/>
              <w:marBottom w:val="0"/>
              <w:divBdr>
                <w:top w:val="none" w:sz="0" w:space="0" w:color="auto"/>
                <w:left w:val="none" w:sz="0" w:space="0" w:color="auto"/>
                <w:bottom w:val="none" w:sz="0" w:space="0" w:color="auto"/>
                <w:right w:val="none" w:sz="0" w:space="0" w:color="auto"/>
              </w:divBdr>
            </w:div>
            <w:div w:id="1014111823">
              <w:marLeft w:val="0"/>
              <w:marRight w:val="0"/>
              <w:marTop w:val="0"/>
              <w:marBottom w:val="0"/>
              <w:divBdr>
                <w:top w:val="none" w:sz="0" w:space="0" w:color="auto"/>
                <w:left w:val="none" w:sz="0" w:space="0" w:color="auto"/>
                <w:bottom w:val="none" w:sz="0" w:space="0" w:color="auto"/>
                <w:right w:val="none" w:sz="0" w:space="0" w:color="auto"/>
              </w:divBdr>
            </w:div>
            <w:div w:id="1064528893">
              <w:marLeft w:val="0"/>
              <w:marRight w:val="0"/>
              <w:marTop w:val="0"/>
              <w:marBottom w:val="0"/>
              <w:divBdr>
                <w:top w:val="none" w:sz="0" w:space="0" w:color="auto"/>
                <w:left w:val="none" w:sz="0" w:space="0" w:color="auto"/>
                <w:bottom w:val="none" w:sz="0" w:space="0" w:color="auto"/>
                <w:right w:val="none" w:sz="0" w:space="0" w:color="auto"/>
              </w:divBdr>
            </w:div>
            <w:div w:id="2013530394">
              <w:marLeft w:val="0"/>
              <w:marRight w:val="0"/>
              <w:marTop w:val="0"/>
              <w:marBottom w:val="0"/>
              <w:divBdr>
                <w:top w:val="none" w:sz="0" w:space="0" w:color="auto"/>
                <w:left w:val="none" w:sz="0" w:space="0" w:color="auto"/>
                <w:bottom w:val="none" w:sz="0" w:space="0" w:color="auto"/>
                <w:right w:val="none" w:sz="0" w:space="0" w:color="auto"/>
              </w:divBdr>
            </w:div>
            <w:div w:id="604074588">
              <w:marLeft w:val="0"/>
              <w:marRight w:val="0"/>
              <w:marTop w:val="0"/>
              <w:marBottom w:val="0"/>
              <w:divBdr>
                <w:top w:val="none" w:sz="0" w:space="0" w:color="auto"/>
                <w:left w:val="none" w:sz="0" w:space="0" w:color="auto"/>
                <w:bottom w:val="none" w:sz="0" w:space="0" w:color="auto"/>
                <w:right w:val="none" w:sz="0" w:space="0" w:color="auto"/>
              </w:divBdr>
            </w:div>
            <w:div w:id="1634675376">
              <w:marLeft w:val="0"/>
              <w:marRight w:val="0"/>
              <w:marTop w:val="0"/>
              <w:marBottom w:val="0"/>
              <w:divBdr>
                <w:top w:val="none" w:sz="0" w:space="0" w:color="auto"/>
                <w:left w:val="none" w:sz="0" w:space="0" w:color="auto"/>
                <w:bottom w:val="none" w:sz="0" w:space="0" w:color="auto"/>
                <w:right w:val="none" w:sz="0" w:space="0" w:color="auto"/>
              </w:divBdr>
            </w:div>
            <w:div w:id="835458860">
              <w:marLeft w:val="0"/>
              <w:marRight w:val="0"/>
              <w:marTop w:val="0"/>
              <w:marBottom w:val="0"/>
              <w:divBdr>
                <w:top w:val="none" w:sz="0" w:space="0" w:color="auto"/>
                <w:left w:val="none" w:sz="0" w:space="0" w:color="auto"/>
                <w:bottom w:val="none" w:sz="0" w:space="0" w:color="auto"/>
                <w:right w:val="none" w:sz="0" w:space="0" w:color="auto"/>
              </w:divBdr>
            </w:div>
            <w:div w:id="16127122">
              <w:marLeft w:val="0"/>
              <w:marRight w:val="0"/>
              <w:marTop w:val="0"/>
              <w:marBottom w:val="0"/>
              <w:divBdr>
                <w:top w:val="none" w:sz="0" w:space="0" w:color="auto"/>
                <w:left w:val="none" w:sz="0" w:space="0" w:color="auto"/>
                <w:bottom w:val="none" w:sz="0" w:space="0" w:color="auto"/>
                <w:right w:val="none" w:sz="0" w:space="0" w:color="auto"/>
              </w:divBdr>
            </w:div>
            <w:div w:id="674724723">
              <w:marLeft w:val="0"/>
              <w:marRight w:val="0"/>
              <w:marTop w:val="0"/>
              <w:marBottom w:val="0"/>
              <w:divBdr>
                <w:top w:val="none" w:sz="0" w:space="0" w:color="auto"/>
                <w:left w:val="none" w:sz="0" w:space="0" w:color="auto"/>
                <w:bottom w:val="none" w:sz="0" w:space="0" w:color="auto"/>
                <w:right w:val="none" w:sz="0" w:space="0" w:color="auto"/>
              </w:divBdr>
            </w:div>
            <w:div w:id="501628803">
              <w:marLeft w:val="0"/>
              <w:marRight w:val="0"/>
              <w:marTop w:val="0"/>
              <w:marBottom w:val="0"/>
              <w:divBdr>
                <w:top w:val="none" w:sz="0" w:space="0" w:color="auto"/>
                <w:left w:val="none" w:sz="0" w:space="0" w:color="auto"/>
                <w:bottom w:val="none" w:sz="0" w:space="0" w:color="auto"/>
                <w:right w:val="none" w:sz="0" w:space="0" w:color="auto"/>
              </w:divBdr>
            </w:div>
            <w:div w:id="596407974">
              <w:marLeft w:val="0"/>
              <w:marRight w:val="0"/>
              <w:marTop w:val="0"/>
              <w:marBottom w:val="0"/>
              <w:divBdr>
                <w:top w:val="none" w:sz="0" w:space="0" w:color="auto"/>
                <w:left w:val="none" w:sz="0" w:space="0" w:color="auto"/>
                <w:bottom w:val="none" w:sz="0" w:space="0" w:color="auto"/>
                <w:right w:val="none" w:sz="0" w:space="0" w:color="auto"/>
              </w:divBdr>
            </w:div>
            <w:div w:id="1733773359">
              <w:marLeft w:val="0"/>
              <w:marRight w:val="0"/>
              <w:marTop w:val="0"/>
              <w:marBottom w:val="0"/>
              <w:divBdr>
                <w:top w:val="none" w:sz="0" w:space="0" w:color="auto"/>
                <w:left w:val="none" w:sz="0" w:space="0" w:color="auto"/>
                <w:bottom w:val="none" w:sz="0" w:space="0" w:color="auto"/>
                <w:right w:val="none" w:sz="0" w:space="0" w:color="auto"/>
              </w:divBdr>
            </w:div>
            <w:div w:id="1556089159">
              <w:marLeft w:val="0"/>
              <w:marRight w:val="0"/>
              <w:marTop w:val="0"/>
              <w:marBottom w:val="0"/>
              <w:divBdr>
                <w:top w:val="none" w:sz="0" w:space="0" w:color="auto"/>
                <w:left w:val="none" w:sz="0" w:space="0" w:color="auto"/>
                <w:bottom w:val="none" w:sz="0" w:space="0" w:color="auto"/>
                <w:right w:val="none" w:sz="0" w:space="0" w:color="auto"/>
              </w:divBdr>
            </w:div>
            <w:div w:id="2141486942">
              <w:marLeft w:val="0"/>
              <w:marRight w:val="0"/>
              <w:marTop w:val="0"/>
              <w:marBottom w:val="0"/>
              <w:divBdr>
                <w:top w:val="none" w:sz="0" w:space="0" w:color="auto"/>
                <w:left w:val="none" w:sz="0" w:space="0" w:color="auto"/>
                <w:bottom w:val="none" w:sz="0" w:space="0" w:color="auto"/>
                <w:right w:val="none" w:sz="0" w:space="0" w:color="auto"/>
              </w:divBdr>
            </w:div>
            <w:div w:id="1799369653">
              <w:marLeft w:val="0"/>
              <w:marRight w:val="0"/>
              <w:marTop w:val="0"/>
              <w:marBottom w:val="0"/>
              <w:divBdr>
                <w:top w:val="none" w:sz="0" w:space="0" w:color="auto"/>
                <w:left w:val="none" w:sz="0" w:space="0" w:color="auto"/>
                <w:bottom w:val="none" w:sz="0" w:space="0" w:color="auto"/>
                <w:right w:val="none" w:sz="0" w:space="0" w:color="auto"/>
              </w:divBdr>
            </w:div>
            <w:div w:id="760878547">
              <w:marLeft w:val="0"/>
              <w:marRight w:val="0"/>
              <w:marTop w:val="0"/>
              <w:marBottom w:val="0"/>
              <w:divBdr>
                <w:top w:val="none" w:sz="0" w:space="0" w:color="auto"/>
                <w:left w:val="none" w:sz="0" w:space="0" w:color="auto"/>
                <w:bottom w:val="none" w:sz="0" w:space="0" w:color="auto"/>
                <w:right w:val="none" w:sz="0" w:space="0" w:color="auto"/>
              </w:divBdr>
            </w:div>
            <w:div w:id="1364788524">
              <w:marLeft w:val="0"/>
              <w:marRight w:val="0"/>
              <w:marTop w:val="0"/>
              <w:marBottom w:val="0"/>
              <w:divBdr>
                <w:top w:val="none" w:sz="0" w:space="0" w:color="auto"/>
                <w:left w:val="none" w:sz="0" w:space="0" w:color="auto"/>
                <w:bottom w:val="none" w:sz="0" w:space="0" w:color="auto"/>
                <w:right w:val="none" w:sz="0" w:space="0" w:color="auto"/>
              </w:divBdr>
            </w:div>
            <w:div w:id="2135635822">
              <w:marLeft w:val="0"/>
              <w:marRight w:val="0"/>
              <w:marTop w:val="0"/>
              <w:marBottom w:val="0"/>
              <w:divBdr>
                <w:top w:val="none" w:sz="0" w:space="0" w:color="auto"/>
                <w:left w:val="none" w:sz="0" w:space="0" w:color="auto"/>
                <w:bottom w:val="none" w:sz="0" w:space="0" w:color="auto"/>
                <w:right w:val="none" w:sz="0" w:space="0" w:color="auto"/>
              </w:divBdr>
            </w:div>
            <w:div w:id="473182448">
              <w:marLeft w:val="0"/>
              <w:marRight w:val="0"/>
              <w:marTop w:val="0"/>
              <w:marBottom w:val="0"/>
              <w:divBdr>
                <w:top w:val="none" w:sz="0" w:space="0" w:color="auto"/>
                <w:left w:val="none" w:sz="0" w:space="0" w:color="auto"/>
                <w:bottom w:val="none" w:sz="0" w:space="0" w:color="auto"/>
                <w:right w:val="none" w:sz="0" w:space="0" w:color="auto"/>
              </w:divBdr>
            </w:div>
            <w:div w:id="1925338946">
              <w:marLeft w:val="0"/>
              <w:marRight w:val="0"/>
              <w:marTop w:val="0"/>
              <w:marBottom w:val="0"/>
              <w:divBdr>
                <w:top w:val="none" w:sz="0" w:space="0" w:color="auto"/>
                <w:left w:val="none" w:sz="0" w:space="0" w:color="auto"/>
                <w:bottom w:val="none" w:sz="0" w:space="0" w:color="auto"/>
                <w:right w:val="none" w:sz="0" w:space="0" w:color="auto"/>
              </w:divBdr>
            </w:div>
            <w:div w:id="510682026">
              <w:marLeft w:val="0"/>
              <w:marRight w:val="0"/>
              <w:marTop w:val="0"/>
              <w:marBottom w:val="0"/>
              <w:divBdr>
                <w:top w:val="none" w:sz="0" w:space="0" w:color="auto"/>
                <w:left w:val="none" w:sz="0" w:space="0" w:color="auto"/>
                <w:bottom w:val="none" w:sz="0" w:space="0" w:color="auto"/>
                <w:right w:val="none" w:sz="0" w:space="0" w:color="auto"/>
              </w:divBdr>
            </w:div>
            <w:div w:id="67962818">
              <w:marLeft w:val="0"/>
              <w:marRight w:val="0"/>
              <w:marTop w:val="0"/>
              <w:marBottom w:val="0"/>
              <w:divBdr>
                <w:top w:val="none" w:sz="0" w:space="0" w:color="auto"/>
                <w:left w:val="none" w:sz="0" w:space="0" w:color="auto"/>
                <w:bottom w:val="none" w:sz="0" w:space="0" w:color="auto"/>
                <w:right w:val="none" w:sz="0" w:space="0" w:color="auto"/>
              </w:divBdr>
            </w:div>
            <w:div w:id="897088049">
              <w:marLeft w:val="0"/>
              <w:marRight w:val="0"/>
              <w:marTop w:val="0"/>
              <w:marBottom w:val="0"/>
              <w:divBdr>
                <w:top w:val="none" w:sz="0" w:space="0" w:color="auto"/>
                <w:left w:val="none" w:sz="0" w:space="0" w:color="auto"/>
                <w:bottom w:val="none" w:sz="0" w:space="0" w:color="auto"/>
                <w:right w:val="none" w:sz="0" w:space="0" w:color="auto"/>
              </w:divBdr>
            </w:div>
            <w:div w:id="1163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828">
      <w:bodyDiv w:val="1"/>
      <w:marLeft w:val="0"/>
      <w:marRight w:val="0"/>
      <w:marTop w:val="0"/>
      <w:marBottom w:val="0"/>
      <w:divBdr>
        <w:top w:val="none" w:sz="0" w:space="0" w:color="auto"/>
        <w:left w:val="none" w:sz="0" w:space="0" w:color="auto"/>
        <w:bottom w:val="none" w:sz="0" w:space="0" w:color="auto"/>
        <w:right w:val="none" w:sz="0" w:space="0" w:color="auto"/>
      </w:divBdr>
      <w:divsChild>
        <w:div w:id="1011224235">
          <w:marLeft w:val="0"/>
          <w:marRight w:val="0"/>
          <w:marTop w:val="0"/>
          <w:marBottom w:val="0"/>
          <w:divBdr>
            <w:top w:val="none" w:sz="0" w:space="0" w:color="auto"/>
            <w:left w:val="none" w:sz="0" w:space="0" w:color="auto"/>
            <w:bottom w:val="none" w:sz="0" w:space="0" w:color="auto"/>
            <w:right w:val="none" w:sz="0" w:space="0" w:color="auto"/>
          </w:divBdr>
          <w:divsChild>
            <w:div w:id="425468315">
              <w:marLeft w:val="0"/>
              <w:marRight w:val="0"/>
              <w:marTop w:val="0"/>
              <w:marBottom w:val="0"/>
              <w:divBdr>
                <w:top w:val="none" w:sz="0" w:space="0" w:color="auto"/>
                <w:left w:val="none" w:sz="0" w:space="0" w:color="auto"/>
                <w:bottom w:val="none" w:sz="0" w:space="0" w:color="auto"/>
                <w:right w:val="none" w:sz="0" w:space="0" w:color="auto"/>
              </w:divBdr>
            </w:div>
            <w:div w:id="1404063525">
              <w:marLeft w:val="0"/>
              <w:marRight w:val="0"/>
              <w:marTop w:val="0"/>
              <w:marBottom w:val="0"/>
              <w:divBdr>
                <w:top w:val="none" w:sz="0" w:space="0" w:color="auto"/>
                <w:left w:val="none" w:sz="0" w:space="0" w:color="auto"/>
                <w:bottom w:val="none" w:sz="0" w:space="0" w:color="auto"/>
                <w:right w:val="none" w:sz="0" w:space="0" w:color="auto"/>
              </w:divBdr>
            </w:div>
            <w:div w:id="1416324283">
              <w:marLeft w:val="0"/>
              <w:marRight w:val="0"/>
              <w:marTop w:val="0"/>
              <w:marBottom w:val="0"/>
              <w:divBdr>
                <w:top w:val="none" w:sz="0" w:space="0" w:color="auto"/>
                <w:left w:val="none" w:sz="0" w:space="0" w:color="auto"/>
                <w:bottom w:val="none" w:sz="0" w:space="0" w:color="auto"/>
                <w:right w:val="none" w:sz="0" w:space="0" w:color="auto"/>
              </w:divBdr>
            </w:div>
            <w:div w:id="1846746602">
              <w:marLeft w:val="0"/>
              <w:marRight w:val="0"/>
              <w:marTop w:val="0"/>
              <w:marBottom w:val="0"/>
              <w:divBdr>
                <w:top w:val="none" w:sz="0" w:space="0" w:color="auto"/>
                <w:left w:val="none" w:sz="0" w:space="0" w:color="auto"/>
                <w:bottom w:val="none" w:sz="0" w:space="0" w:color="auto"/>
                <w:right w:val="none" w:sz="0" w:space="0" w:color="auto"/>
              </w:divBdr>
            </w:div>
            <w:div w:id="1009717976">
              <w:marLeft w:val="0"/>
              <w:marRight w:val="0"/>
              <w:marTop w:val="0"/>
              <w:marBottom w:val="0"/>
              <w:divBdr>
                <w:top w:val="none" w:sz="0" w:space="0" w:color="auto"/>
                <w:left w:val="none" w:sz="0" w:space="0" w:color="auto"/>
                <w:bottom w:val="none" w:sz="0" w:space="0" w:color="auto"/>
                <w:right w:val="none" w:sz="0" w:space="0" w:color="auto"/>
              </w:divBdr>
            </w:div>
            <w:div w:id="1675836387">
              <w:marLeft w:val="0"/>
              <w:marRight w:val="0"/>
              <w:marTop w:val="0"/>
              <w:marBottom w:val="0"/>
              <w:divBdr>
                <w:top w:val="none" w:sz="0" w:space="0" w:color="auto"/>
                <w:left w:val="none" w:sz="0" w:space="0" w:color="auto"/>
                <w:bottom w:val="none" w:sz="0" w:space="0" w:color="auto"/>
                <w:right w:val="none" w:sz="0" w:space="0" w:color="auto"/>
              </w:divBdr>
            </w:div>
            <w:div w:id="270283532">
              <w:marLeft w:val="0"/>
              <w:marRight w:val="0"/>
              <w:marTop w:val="0"/>
              <w:marBottom w:val="0"/>
              <w:divBdr>
                <w:top w:val="none" w:sz="0" w:space="0" w:color="auto"/>
                <w:left w:val="none" w:sz="0" w:space="0" w:color="auto"/>
                <w:bottom w:val="none" w:sz="0" w:space="0" w:color="auto"/>
                <w:right w:val="none" w:sz="0" w:space="0" w:color="auto"/>
              </w:divBdr>
            </w:div>
            <w:div w:id="1964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879">
      <w:bodyDiv w:val="1"/>
      <w:marLeft w:val="0"/>
      <w:marRight w:val="0"/>
      <w:marTop w:val="0"/>
      <w:marBottom w:val="0"/>
      <w:divBdr>
        <w:top w:val="none" w:sz="0" w:space="0" w:color="auto"/>
        <w:left w:val="none" w:sz="0" w:space="0" w:color="auto"/>
        <w:bottom w:val="none" w:sz="0" w:space="0" w:color="auto"/>
        <w:right w:val="none" w:sz="0" w:space="0" w:color="auto"/>
      </w:divBdr>
      <w:divsChild>
        <w:div w:id="111484479">
          <w:marLeft w:val="0"/>
          <w:marRight w:val="0"/>
          <w:marTop w:val="0"/>
          <w:marBottom w:val="0"/>
          <w:divBdr>
            <w:top w:val="none" w:sz="0" w:space="0" w:color="auto"/>
            <w:left w:val="none" w:sz="0" w:space="0" w:color="auto"/>
            <w:bottom w:val="none" w:sz="0" w:space="0" w:color="auto"/>
            <w:right w:val="none" w:sz="0" w:space="0" w:color="auto"/>
          </w:divBdr>
        </w:div>
        <w:div w:id="1475950312">
          <w:marLeft w:val="0"/>
          <w:marRight w:val="0"/>
          <w:marTop w:val="0"/>
          <w:marBottom w:val="0"/>
          <w:divBdr>
            <w:top w:val="none" w:sz="0" w:space="0" w:color="auto"/>
            <w:left w:val="none" w:sz="0" w:space="0" w:color="auto"/>
            <w:bottom w:val="none" w:sz="0" w:space="0" w:color="auto"/>
            <w:right w:val="none" w:sz="0" w:space="0" w:color="auto"/>
          </w:divBdr>
        </w:div>
        <w:div w:id="1781752776">
          <w:marLeft w:val="0"/>
          <w:marRight w:val="0"/>
          <w:marTop w:val="0"/>
          <w:marBottom w:val="0"/>
          <w:divBdr>
            <w:top w:val="none" w:sz="0" w:space="0" w:color="auto"/>
            <w:left w:val="none" w:sz="0" w:space="0" w:color="auto"/>
            <w:bottom w:val="none" w:sz="0" w:space="0" w:color="auto"/>
            <w:right w:val="none" w:sz="0" w:space="0" w:color="auto"/>
          </w:divBdr>
        </w:div>
        <w:div w:id="259457860">
          <w:marLeft w:val="0"/>
          <w:marRight w:val="0"/>
          <w:marTop w:val="0"/>
          <w:marBottom w:val="0"/>
          <w:divBdr>
            <w:top w:val="none" w:sz="0" w:space="0" w:color="auto"/>
            <w:left w:val="none" w:sz="0" w:space="0" w:color="auto"/>
            <w:bottom w:val="none" w:sz="0" w:space="0" w:color="auto"/>
            <w:right w:val="none" w:sz="0" w:space="0" w:color="auto"/>
          </w:divBdr>
        </w:div>
        <w:div w:id="1519393822">
          <w:marLeft w:val="0"/>
          <w:marRight w:val="0"/>
          <w:marTop w:val="0"/>
          <w:marBottom w:val="0"/>
          <w:divBdr>
            <w:top w:val="none" w:sz="0" w:space="0" w:color="auto"/>
            <w:left w:val="none" w:sz="0" w:space="0" w:color="auto"/>
            <w:bottom w:val="none" w:sz="0" w:space="0" w:color="auto"/>
            <w:right w:val="none" w:sz="0" w:space="0" w:color="auto"/>
          </w:divBdr>
        </w:div>
        <w:div w:id="1177841804">
          <w:marLeft w:val="0"/>
          <w:marRight w:val="0"/>
          <w:marTop w:val="0"/>
          <w:marBottom w:val="0"/>
          <w:divBdr>
            <w:top w:val="none" w:sz="0" w:space="0" w:color="auto"/>
            <w:left w:val="none" w:sz="0" w:space="0" w:color="auto"/>
            <w:bottom w:val="none" w:sz="0" w:space="0" w:color="auto"/>
            <w:right w:val="none" w:sz="0" w:space="0" w:color="auto"/>
          </w:divBdr>
        </w:div>
        <w:div w:id="1260455702">
          <w:marLeft w:val="0"/>
          <w:marRight w:val="0"/>
          <w:marTop w:val="0"/>
          <w:marBottom w:val="0"/>
          <w:divBdr>
            <w:top w:val="none" w:sz="0" w:space="0" w:color="auto"/>
            <w:left w:val="none" w:sz="0" w:space="0" w:color="auto"/>
            <w:bottom w:val="none" w:sz="0" w:space="0" w:color="auto"/>
            <w:right w:val="none" w:sz="0" w:space="0" w:color="auto"/>
          </w:divBdr>
        </w:div>
        <w:div w:id="1769691402">
          <w:marLeft w:val="0"/>
          <w:marRight w:val="0"/>
          <w:marTop w:val="0"/>
          <w:marBottom w:val="0"/>
          <w:divBdr>
            <w:top w:val="none" w:sz="0" w:space="0" w:color="auto"/>
            <w:left w:val="none" w:sz="0" w:space="0" w:color="auto"/>
            <w:bottom w:val="none" w:sz="0" w:space="0" w:color="auto"/>
            <w:right w:val="none" w:sz="0" w:space="0" w:color="auto"/>
          </w:divBdr>
        </w:div>
        <w:div w:id="1851986642">
          <w:marLeft w:val="0"/>
          <w:marRight w:val="0"/>
          <w:marTop w:val="0"/>
          <w:marBottom w:val="0"/>
          <w:divBdr>
            <w:top w:val="none" w:sz="0" w:space="0" w:color="auto"/>
            <w:left w:val="none" w:sz="0" w:space="0" w:color="auto"/>
            <w:bottom w:val="none" w:sz="0" w:space="0" w:color="auto"/>
            <w:right w:val="none" w:sz="0" w:space="0" w:color="auto"/>
          </w:divBdr>
        </w:div>
        <w:div w:id="40174047">
          <w:marLeft w:val="0"/>
          <w:marRight w:val="0"/>
          <w:marTop w:val="0"/>
          <w:marBottom w:val="0"/>
          <w:divBdr>
            <w:top w:val="none" w:sz="0" w:space="0" w:color="auto"/>
            <w:left w:val="none" w:sz="0" w:space="0" w:color="auto"/>
            <w:bottom w:val="none" w:sz="0" w:space="0" w:color="auto"/>
            <w:right w:val="none" w:sz="0" w:space="0" w:color="auto"/>
          </w:divBdr>
        </w:div>
        <w:div w:id="1226184751">
          <w:marLeft w:val="0"/>
          <w:marRight w:val="0"/>
          <w:marTop w:val="0"/>
          <w:marBottom w:val="0"/>
          <w:divBdr>
            <w:top w:val="none" w:sz="0" w:space="0" w:color="auto"/>
            <w:left w:val="none" w:sz="0" w:space="0" w:color="auto"/>
            <w:bottom w:val="none" w:sz="0" w:space="0" w:color="auto"/>
            <w:right w:val="none" w:sz="0" w:space="0" w:color="auto"/>
          </w:divBdr>
        </w:div>
        <w:div w:id="1312514422">
          <w:marLeft w:val="0"/>
          <w:marRight w:val="0"/>
          <w:marTop w:val="0"/>
          <w:marBottom w:val="0"/>
          <w:divBdr>
            <w:top w:val="none" w:sz="0" w:space="0" w:color="auto"/>
            <w:left w:val="none" w:sz="0" w:space="0" w:color="auto"/>
            <w:bottom w:val="none" w:sz="0" w:space="0" w:color="auto"/>
            <w:right w:val="none" w:sz="0" w:space="0" w:color="auto"/>
          </w:divBdr>
        </w:div>
        <w:div w:id="237717990">
          <w:marLeft w:val="0"/>
          <w:marRight w:val="0"/>
          <w:marTop w:val="0"/>
          <w:marBottom w:val="0"/>
          <w:divBdr>
            <w:top w:val="none" w:sz="0" w:space="0" w:color="auto"/>
            <w:left w:val="none" w:sz="0" w:space="0" w:color="auto"/>
            <w:bottom w:val="none" w:sz="0" w:space="0" w:color="auto"/>
            <w:right w:val="none" w:sz="0" w:space="0" w:color="auto"/>
          </w:divBdr>
        </w:div>
        <w:div w:id="251672197">
          <w:marLeft w:val="0"/>
          <w:marRight w:val="0"/>
          <w:marTop w:val="0"/>
          <w:marBottom w:val="0"/>
          <w:divBdr>
            <w:top w:val="none" w:sz="0" w:space="0" w:color="auto"/>
            <w:left w:val="none" w:sz="0" w:space="0" w:color="auto"/>
            <w:bottom w:val="none" w:sz="0" w:space="0" w:color="auto"/>
            <w:right w:val="none" w:sz="0" w:space="0" w:color="auto"/>
          </w:divBdr>
        </w:div>
        <w:div w:id="843711640">
          <w:marLeft w:val="0"/>
          <w:marRight w:val="0"/>
          <w:marTop w:val="0"/>
          <w:marBottom w:val="0"/>
          <w:divBdr>
            <w:top w:val="none" w:sz="0" w:space="0" w:color="auto"/>
            <w:left w:val="none" w:sz="0" w:space="0" w:color="auto"/>
            <w:bottom w:val="none" w:sz="0" w:space="0" w:color="auto"/>
            <w:right w:val="none" w:sz="0" w:space="0" w:color="auto"/>
          </w:divBdr>
        </w:div>
      </w:divsChild>
    </w:div>
    <w:div w:id="1328245108">
      <w:bodyDiv w:val="1"/>
      <w:marLeft w:val="0"/>
      <w:marRight w:val="0"/>
      <w:marTop w:val="0"/>
      <w:marBottom w:val="0"/>
      <w:divBdr>
        <w:top w:val="none" w:sz="0" w:space="0" w:color="auto"/>
        <w:left w:val="none" w:sz="0" w:space="0" w:color="auto"/>
        <w:bottom w:val="none" w:sz="0" w:space="0" w:color="auto"/>
        <w:right w:val="none" w:sz="0" w:space="0" w:color="auto"/>
      </w:divBdr>
      <w:divsChild>
        <w:div w:id="1575385419">
          <w:marLeft w:val="0"/>
          <w:marRight w:val="0"/>
          <w:marTop w:val="0"/>
          <w:marBottom w:val="0"/>
          <w:divBdr>
            <w:top w:val="none" w:sz="0" w:space="0" w:color="auto"/>
            <w:left w:val="none" w:sz="0" w:space="0" w:color="auto"/>
            <w:bottom w:val="none" w:sz="0" w:space="0" w:color="auto"/>
            <w:right w:val="none" w:sz="0" w:space="0" w:color="auto"/>
          </w:divBdr>
          <w:divsChild>
            <w:div w:id="1523661500">
              <w:marLeft w:val="0"/>
              <w:marRight w:val="0"/>
              <w:marTop w:val="0"/>
              <w:marBottom w:val="0"/>
              <w:divBdr>
                <w:top w:val="none" w:sz="0" w:space="0" w:color="auto"/>
                <w:left w:val="none" w:sz="0" w:space="0" w:color="auto"/>
                <w:bottom w:val="none" w:sz="0" w:space="0" w:color="auto"/>
                <w:right w:val="none" w:sz="0" w:space="0" w:color="auto"/>
              </w:divBdr>
            </w:div>
            <w:div w:id="1700814795">
              <w:marLeft w:val="0"/>
              <w:marRight w:val="0"/>
              <w:marTop w:val="0"/>
              <w:marBottom w:val="0"/>
              <w:divBdr>
                <w:top w:val="none" w:sz="0" w:space="0" w:color="auto"/>
                <w:left w:val="none" w:sz="0" w:space="0" w:color="auto"/>
                <w:bottom w:val="none" w:sz="0" w:space="0" w:color="auto"/>
                <w:right w:val="none" w:sz="0" w:space="0" w:color="auto"/>
              </w:divBdr>
            </w:div>
            <w:div w:id="373312552">
              <w:marLeft w:val="0"/>
              <w:marRight w:val="0"/>
              <w:marTop w:val="0"/>
              <w:marBottom w:val="0"/>
              <w:divBdr>
                <w:top w:val="none" w:sz="0" w:space="0" w:color="auto"/>
                <w:left w:val="none" w:sz="0" w:space="0" w:color="auto"/>
                <w:bottom w:val="none" w:sz="0" w:space="0" w:color="auto"/>
                <w:right w:val="none" w:sz="0" w:space="0" w:color="auto"/>
              </w:divBdr>
            </w:div>
            <w:div w:id="825904469">
              <w:marLeft w:val="0"/>
              <w:marRight w:val="0"/>
              <w:marTop w:val="0"/>
              <w:marBottom w:val="0"/>
              <w:divBdr>
                <w:top w:val="none" w:sz="0" w:space="0" w:color="auto"/>
                <w:left w:val="none" w:sz="0" w:space="0" w:color="auto"/>
                <w:bottom w:val="none" w:sz="0" w:space="0" w:color="auto"/>
                <w:right w:val="none" w:sz="0" w:space="0" w:color="auto"/>
              </w:divBdr>
            </w:div>
            <w:div w:id="1678580306">
              <w:marLeft w:val="0"/>
              <w:marRight w:val="0"/>
              <w:marTop w:val="0"/>
              <w:marBottom w:val="0"/>
              <w:divBdr>
                <w:top w:val="none" w:sz="0" w:space="0" w:color="auto"/>
                <w:left w:val="none" w:sz="0" w:space="0" w:color="auto"/>
                <w:bottom w:val="none" w:sz="0" w:space="0" w:color="auto"/>
                <w:right w:val="none" w:sz="0" w:space="0" w:color="auto"/>
              </w:divBdr>
            </w:div>
            <w:div w:id="1342128042">
              <w:marLeft w:val="0"/>
              <w:marRight w:val="0"/>
              <w:marTop w:val="0"/>
              <w:marBottom w:val="0"/>
              <w:divBdr>
                <w:top w:val="none" w:sz="0" w:space="0" w:color="auto"/>
                <w:left w:val="none" w:sz="0" w:space="0" w:color="auto"/>
                <w:bottom w:val="none" w:sz="0" w:space="0" w:color="auto"/>
                <w:right w:val="none" w:sz="0" w:space="0" w:color="auto"/>
              </w:divBdr>
            </w:div>
            <w:div w:id="2108647831">
              <w:marLeft w:val="0"/>
              <w:marRight w:val="0"/>
              <w:marTop w:val="0"/>
              <w:marBottom w:val="0"/>
              <w:divBdr>
                <w:top w:val="none" w:sz="0" w:space="0" w:color="auto"/>
                <w:left w:val="none" w:sz="0" w:space="0" w:color="auto"/>
                <w:bottom w:val="none" w:sz="0" w:space="0" w:color="auto"/>
                <w:right w:val="none" w:sz="0" w:space="0" w:color="auto"/>
              </w:divBdr>
            </w:div>
            <w:div w:id="2100565853">
              <w:marLeft w:val="0"/>
              <w:marRight w:val="0"/>
              <w:marTop w:val="0"/>
              <w:marBottom w:val="0"/>
              <w:divBdr>
                <w:top w:val="none" w:sz="0" w:space="0" w:color="auto"/>
                <w:left w:val="none" w:sz="0" w:space="0" w:color="auto"/>
                <w:bottom w:val="none" w:sz="0" w:space="0" w:color="auto"/>
                <w:right w:val="none" w:sz="0" w:space="0" w:color="auto"/>
              </w:divBdr>
            </w:div>
            <w:div w:id="1544055039">
              <w:marLeft w:val="0"/>
              <w:marRight w:val="0"/>
              <w:marTop w:val="0"/>
              <w:marBottom w:val="0"/>
              <w:divBdr>
                <w:top w:val="none" w:sz="0" w:space="0" w:color="auto"/>
                <w:left w:val="none" w:sz="0" w:space="0" w:color="auto"/>
                <w:bottom w:val="none" w:sz="0" w:space="0" w:color="auto"/>
                <w:right w:val="none" w:sz="0" w:space="0" w:color="auto"/>
              </w:divBdr>
            </w:div>
            <w:div w:id="910232192">
              <w:marLeft w:val="0"/>
              <w:marRight w:val="0"/>
              <w:marTop w:val="0"/>
              <w:marBottom w:val="0"/>
              <w:divBdr>
                <w:top w:val="none" w:sz="0" w:space="0" w:color="auto"/>
                <w:left w:val="none" w:sz="0" w:space="0" w:color="auto"/>
                <w:bottom w:val="none" w:sz="0" w:space="0" w:color="auto"/>
                <w:right w:val="none" w:sz="0" w:space="0" w:color="auto"/>
              </w:divBdr>
            </w:div>
            <w:div w:id="1332483632">
              <w:marLeft w:val="0"/>
              <w:marRight w:val="0"/>
              <w:marTop w:val="0"/>
              <w:marBottom w:val="0"/>
              <w:divBdr>
                <w:top w:val="none" w:sz="0" w:space="0" w:color="auto"/>
                <w:left w:val="none" w:sz="0" w:space="0" w:color="auto"/>
                <w:bottom w:val="none" w:sz="0" w:space="0" w:color="auto"/>
                <w:right w:val="none" w:sz="0" w:space="0" w:color="auto"/>
              </w:divBdr>
            </w:div>
            <w:div w:id="1175531704">
              <w:marLeft w:val="0"/>
              <w:marRight w:val="0"/>
              <w:marTop w:val="0"/>
              <w:marBottom w:val="0"/>
              <w:divBdr>
                <w:top w:val="none" w:sz="0" w:space="0" w:color="auto"/>
                <w:left w:val="none" w:sz="0" w:space="0" w:color="auto"/>
                <w:bottom w:val="none" w:sz="0" w:space="0" w:color="auto"/>
                <w:right w:val="none" w:sz="0" w:space="0" w:color="auto"/>
              </w:divBdr>
            </w:div>
            <w:div w:id="149298244">
              <w:marLeft w:val="0"/>
              <w:marRight w:val="0"/>
              <w:marTop w:val="0"/>
              <w:marBottom w:val="0"/>
              <w:divBdr>
                <w:top w:val="none" w:sz="0" w:space="0" w:color="auto"/>
                <w:left w:val="none" w:sz="0" w:space="0" w:color="auto"/>
                <w:bottom w:val="none" w:sz="0" w:space="0" w:color="auto"/>
                <w:right w:val="none" w:sz="0" w:space="0" w:color="auto"/>
              </w:divBdr>
            </w:div>
            <w:div w:id="15735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341">
      <w:bodyDiv w:val="1"/>
      <w:marLeft w:val="0"/>
      <w:marRight w:val="0"/>
      <w:marTop w:val="0"/>
      <w:marBottom w:val="0"/>
      <w:divBdr>
        <w:top w:val="none" w:sz="0" w:space="0" w:color="auto"/>
        <w:left w:val="none" w:sz="0" w:space="0" w:color="auto"/>
        <w:bottom w:val="none" w:sz="0" w:space="0" w:color="auto"/>
        <w:right w:val="none" w:sz="0" w:space="0" w:color="auto"/>
      </w:divBdr>
      <w:divsChild>
        <w:div w:id="1328173918">
          <w:marLeft w:val="0"/>
          <w:marRight w:val="0"/>
          <w:marTop w:val="0"/>
          <w:marBottom w:val="0"/>
          <w:divBdr>
            <w:top w:val="none" w:sz="0" w:space="0" w:color="auto"/>
            <w:left w:val="none" w:sz="0" w:space="0" w:color="auto"/>
            <w:bottom w:val="none" w:sz="0" w:space="0" w:color="auto"/>
            <w:right w:val="none" w:sz="0" w:space="0" w:color="auto"/>
          </w:divBdr>
          <w:divsChild>
            <w:div w:id="355692475">
              <w:marLeft w:val="0"/>
              <w:marRight w:val="0"/>
              <w:marTop w:val="0"/>
              <w:marBottom w:val="0"/>
              <w:divBdr>
                <w:top w:val="none" w:sz="0" w:space="0" w:color="auto"/>
                <w:left w:val="none" w:sz="0" w:space="0" w:color="auto"/>
                <w:bottom w:val="none" w:sz="0" w:space="0" w:color="auto"/>
                <w:right w:val="none" w:sz="0" w:space="0" w:color="auto"/>
              </w:divBdr>
            </w:div>
            <w:div w:id="28606270">
              <w:marLeft w:val="0"/>
              <w:marRight w:val="0"/>
              <w:marTop w:val="0"/>
              <w:marBottom w:val="0"/>
              <w:divBdr>
                <w:top w:val="none" w:sz="0" w:space="0" w:color="auto"/>
                <w:left w:val="none" w:sz="0" w:space="0" w:color="auto"/>
                <w:bottom w:val="none" w:sz="0" w:space="0" w:color="auto"/>
                <w:right w:val="none" w:sz="0" w:space="0" w:color="auto"/>
              </w:divBdr>
            </w:div>
            <w:div w:id="415369654">
              <w:marLeft w:val="0"/>
              <w:marRight w:val="0"/>
              <w:marTop w:val="0"/>
              <w:marBottom w:val="0"/>
              <w:divBdr>
                <w:top w:val="none" w:sz="0" w:space="0" w:color="auto"/>
                <w:left w:val="none" w:sz="0" w:space="0" w:color="auto"/>
                <w:bottom w:val="none" w:sz="0" w:space="0" w:color="auto"/>
                <w:right w:val="none" w:sz="0" w:space="0" w:color="auto"/>
              </w:divBdr>
            </w:div>
            <w:div w:id="576943790">
              <w:marLeft w:val="0"/>
              <w:marRight w:val="0"/>
              <w:marTop w:val="0"/>
              <w:marBottom w:val="0"/>
              <w:divBdr>
                <w:top w:val="none" w:sz="0" w:space="0" w:color="auto"/>
                <w:left w:val="none" w:sz="0" w:space="0" w:color="auto"/>
                <w:bottom w:val="none" w:sz="0" w:space="0" w:color="auto"/>
                <w:right w:val="none" w:sz="0" w:space="0" w:color="auto"/>
              </w:divBdr>
            </w:div>
            <w:div w:id="390276233">
              <w:marLeft w:val="0"/>
              <w:marRight w:val="0"/>
              <w:marTop w:val="0"/>
              <w:marBottom w:val="0"/>
              <w:divBdr>
                <w:top w:val="none" w:sz="0" w:space="0" w:color="auto"/>
                <w:left w:val="none" w:sz="0" w:space="0" w:color="auto"/>
                <w:bottom w:val="none" w:sz="0" w:space="0" w:color="auto"/>
                <w:right w:val="none" w:sz="0" w:space="0" w:color="auto"/>
              </w:divBdr>
            </w:div>
            <w:div w:id="1054504726">
              <w:marLeft w:val="0"/>
              <w:marRight w:val="0"/>
              <w:marTop w:val="0"/>
              <w:marBottom w:val="0"/>
              <w:divBdr>
                <w:top w:val="none" w:sz="0" w:space="0" w:color="auto"/>
                <w:left w:val="none" w:sz="0" w:space="0" w:color="auto"/>
                <w:bottom w:val="none" w:sz="0" w:space="0" w:color="auto"/>
                <w:right w:val="none" w:sz="0" w:space="0" w:color="auto"/>
              </w:divBdr>
            </w:div>
            <w:div w:id="676732132">
              <w:marLeft w:val="0"/>
              <w:marRight w:val="0"/>
              <w:marTop w:val="0"/>
              <w:marBottom w:val="0"/>
              <w:divBdr>
                <w:top w:val="none" w:sz="0" w:space="0" w:color="auto"/>
                <w:left w:val="none" w:sz="0" w:space="0" w:color="auto"/>
                <w:bottom w:val="none" w:sz="0" w:space="0" w:color="auto"/>
                <w:right w:val="none" w:sz="0" w:space="0" w:color="auto"/>
              </w:divBdr>
            </w:div>
            <w:div w:id="1841500159">
              <w:marLeft w:val="0"/>
              <w:marRight w:val="0"/>
              <w:marTop w:val="0"/>
              <w:marBottom w:val="0"/>
              <w:divBdr>
                <w:top w:val="none" w:sz="0" w:space="0" w:color="auto"/>
                <w:left w:val="none" w:sz="0" w:space="0" w:color="auto"/>
                <w:bottom w:val="none" w:sz="0" w:space="0" w:color="auto"/>
                <w:right w:val="none" w:sz="0" w:space="0" w:color="auto"/>
              </w:divBdr>
            </w:div>
            <w:div w:id="1060637742">
              <w:marLeft w:val="0"/>
              <w:marRight w:val="0"/>
              <w:marTop w:val="0"/>
              <w:marBottom w:val="0"/>
              <w:divBdr>
                <w:top w:val="none" w:sz="0" w:space="0" w:color="auto"/>
                <w:left w:val="none" w:sz="0" w:space="0" w:color="auto"/>
                <w:bottom w:val="none" w:sz="0" w:space="0" w:color="auto"/>
                <w:right w:val="none" w:sz="0" w:space="0" w:color="auto"/>
              </w:divBdr>
            </w:div>
            <w:div w:id="1138180320">
              <w:marLeft w:val="0"/>
              <w:marRight w:val="0"/>
              <w:marTop w:val="0"/>
              <w:marBottom w:val="0"/>
              <w:divBdr>
                <w:top w:val="none" w:sz="0" w:space="0" w:color="auto"/>
                <w:left w:val="none" w:sz="0" w:space="0" w:color="auto"/>
                <w:bottom w:val="none" w:sz="0" w:space="0" w:color="auto"/>
                <w:right w:val="none" w:sz="0" w:space="0" w:color="auto"/>
              </w:divBdr>
            </w:div>
            <w:div w:id="1552619399">
              <w:marLeft w:val="0"/>
              <w:marRight w:val="0"/>
              <w:marTop w:val="0"/>
              <w:marBottom w:val="0"/>
              <w:divBdr>
                <w:top w:val="none" w:sz="0" w:space="0" w:color="auto"/>
                <w:left w:val="none" w:sz="0" w:space="0" w:color="auto"/>
                <w:bottom w:val="none" w:sz="0" w:space="0" w:color="auto"/>
                <w:right w:val="none" w:sz="0" w:space="0" w:color="auto"/>
              </w:divBdr>
            </w:div>
            <w:div w:id="5412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087">
      <w:bodyDiv w:val="1"/>
      <w:marLeft w:val="0"/>
      <w:marRight w:val="0"/>
      <w:marTop w:val="0"/>
      <w:marBottom w:val="0"/>
      <w:divBdr>
        <w:top w:val="none" w:sz="0" w:space="0" w:color="auto"/>
        <w:left w:val="none" w:sz="0" w:space="0" w:color="auto"/>
        <w:bottom w:val="none" w:sz="0" w:space="0" w:color="auto"/>
        <w:right w:val="none" w:sz="0" w:space="0" w:color="auto"/>
      </w:divBdr>
      <w:divsChild>
        <w:div w:id="1440681090">
          <w:marLeft w:val="0"/>
          <w:marRight w:val="0"/>
          <w:marTop w:val="0"/>
          <w:marBottom w:val="0"/>
          <w:divBdr>
            <w:top w:val="none" w:sz="0" w:space="0" w:color="auto"/>
            <w:left w:val="none" w:sz="0" w:space="0" w:color="auto"/>
            <w:bottom w:val="none" w:sz="0" w:space="0" w:color="auto"/>
            <w:right w:val="none" w:sz="0" w:space="0" w:color="auto"/>
          </w:divBdr>
          <w:divsChild>
            <w:div w:id="189685397">
              <w:marLeft w:val="0"/>
              <w:marRight w:val="0"/>
              <w:marTop w:val="0"/>
              <w:marBottom w:val="0"/>
              <w:divBdr>
                <w:top w:val="none" w:sz="0" w:space="0" w:color="auto"/>
                <w:left w:val="none" w:sz="0" w:space="0" w:color="auto"/>
                <w:bottom w:val="none" w:sz="0" w:space="0" w:color="auto"/>
                <w:right w:val="none" w:sz="0" w:space="0" w:color="auto"/>
              </w:divBdr>
            </w:div>
            <w:div w:id="4589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273">
      <w:bodyDiv w:val="1"/>
      <w:marLeft w:val="0"/>
      <w:marRight w:val="0"/>
      <w:marTop w:val="0"/>
      <w:marBottom w:val="0"/>
      <w:divBdr>
        <w:top w:val="none" w:sz="0" w:space="0" w:color="auto"/>
        <w:left w:val="none" w:sz="0" w:space="0" w:color="auto"/>
        <w:bottom w:val="none" w:sz="0" w:space="0" w:color="auto"/>
        <w:right w:val="none" w:sz="0" w:space="0" w:color="auto"/>
      </w:divBdr>
      <w:divsChild>
        <w:div w:id="1787197101">
          <w:marLeft w:val="0"/>
          <w:marRight w:val="0"/>
          <w:marTop w:val="0"/>
          <w:marBottom w:val="0"/>
          <w:divBdr>
            <w:top w:val="none" w:sz="0" w:space="0" w:color="auto"/>
            <w:left w:val="none" w:sz="0" w:space="0" w:color="auto"/>
            <w:bottom w:val="none" w:sz="0" w:space="0" w:color="auto"/>
            <w:right w:val="none" w:sz="0" w:space="0" w:color="auto"/>
          </w:divBdr>
        </w:div>
        <w:div w:id="1848984173">
          <w:marLeft w:val="0"/>
          <w:marRight w:val="0"/>
          <w:marTop w:val="0"/>
          <w:marBottom w:val="0"/>
          <w:divBdr>
            <w:top w:val="none" w:sz="0" w:space="0" w:color="auto"/>
            <w:left w:val="none" w:sz="0" w:space="0" w:color="auto"/>
            <w:bottom w:val="none" w:sz="0" w:space="0" w:color="auto"/>
            <w:right w:val="none" w:sz="0" w:space="0" w:color="auto"/>
          </w:divBdr>
        </w:div>
        <w:div w:id="2053653427">
          <w:marLeft w:val="0"/>
          <w:marRight w:val="0"/>
          <w:marTop w:val="0"/>
          <w:marBottom w:val="0"/>
          <w:divBdr>
            <w:top w:val="none" w:sz="0" w:space="0" w:color="auto"/>
            <w:left w:val="none" w:sz="0" w:space="0" w:color="auto"/>
            <w:bottom w:val="none" w:sz="0" w:space="0" w:color="auto"/>
            <w:right w:val="none" w:sz="0" w:space="0" w:color="auto"/>
          </w:divBdr>
        </w:div>
        <w:div w:id="856039943">
          <w:marLeft w:val="0"/>
          <w:marRight w:val="0"/>
          <w:marTop w:val="0"/>
          <w:marBottom w:val="0"/>
          <w:divBdr>
            <w:top w:val="none" w:sz="0" w:space="0" w:color="auto"/>
            <w:left w:val="none" w:sz="0" w:space="0" w:color="auto"/>
            <w:bottom w:val="none" w:sz="0" w:space="0" w:color="auto"/>
            <w:right w:val="none" w:sz="0" w:space="0" w:color="auto"/>
          </w:divBdr>
        </w:div>
        <w:div w:id="28384133">
          <w:marLeft w:val="0"/>
          <w:marRight w:val="0"/>
          <w:marTop w:val="0"/>
          <w:marBottom w:val="0"/>
          <w:divBdr>
            <w:top w:val="none" w:sz="0" w:space="0" w:color="auto"/>
            <w:left w:val="none" w:sz="0" w:space="0" w:color="auto"/>
            <w:bottom w:val="none" w:sz="0" w:space="0" w:color="auto"/>
            <w:right w:val="none" w:sz="0" w:space="0" w:color="auto"/>
          </w:divBdr>
        </w:div>
        <w:div w:id="1418597079">
          <w:marLeft w:val="0"/>
          <w:marRight w:val="0"/>
          <w:marTop w:val="0"/>
          <w:marBottom w:val="0"/>
          <w:divBdr>
            <w:top w:val="none" w:sz="0" w:space="0" w:color="auto"/>
            <w:left w:val="none" w:sz="0" w:space="0" w:color="auto"/>
            <w:bottom w:val="none" w:sz="0" w:space="0" w:color="auto"/>
            <w:right w:val="none" w:sz="0" w:space="0" w:color="auto"/>
          </w:divBdr>
        </w:div>
      </w:divsChild>
    </w:div>
    <w:div w:id="1438672265">
      <w:bodyDiv w:val="1"/>
      <w:marLeft w:val="0"/>
      <w:marRight w:val="0"/>
      <w:marTop w:val="0"/>
      <w:marBottom w:val="0"/>
      <w:divBdr>
        <w:top w:val="none" w:sz="0" w:space="0" w:color="auto"/>
        <w:left w:val="none" w:sz="0" w:space="0" w:color="auto"/>
        <w:bottom w:val="none" w:sz="0" w:space="0" w:color="auto"/>
        <w:right w:val="none" w:sz="0" w:space="0" w:color="auto"/>
      </w:divBdr>
      <w:divsChild>
        <w:div w:id="379742885">
          <w:marLeft w:val="0"/>
          <w:marRight w:val="0"/>
          <w:marTop w:val="0"/>
          <w:marBottom w:val="0"/>
          <w:divBdr>
            <w:top w:val="none" w:sz="0" w:space="0" w:color="auto"/>
            <w:left w:val="none" w:sz="0" w:space="0" w:color="auto"/>
            <w:bottom w:val="none" w:sz="0" w:space="0" w:color="auto"/>
            <w:right w:val="none" w:sz="0" w:space="0" w:color="auto"/>
          </w:divBdr>
          <w:divsChild>
            <w:div w:id="208732774">
              <w:marLeft w:val="0"/>
              <w:marRight w:val="0"/>
              <w:marTop w:val="0"/>
              <w:marBottom w:val="0"/>
              <w:divBdr>
                <w:top w:val="none" w:sz="0" w:space="0" w:color="auto"/>
                <w:left w:val="none" w:sz="0" w:space="0" w:color="auto"/>
                <w:bottom w:val="none" w:sz="0" w:space="0" w:color="auto"/>
                <w:right w:val="none" w:sz="0" w:space="0" w:color="auto"/>
              </w:divBdr>
            </w:div>
            <w:div w:id="61374067">
              <w:marLeft w:val="0"/>
              <w:marRight w:val="0"/>
              <w:marTop w:val="0"/>
              <w:marBottom w:val="0"/>
              <w:divBdr>
                <w:top w:val="none" w:sz="0" w:space="0" w:color="auto"/>
                <w:left w:val="none" w:sz="0" w:space="0" w:color="auto"/>
                <w:bottom w:val="none" w:sz="0" w:space="0" w:color="auto"/>
                <w:right w:val="none" w:sz="0" w:space="0" w:color="auto"/>
              </w:divBdr>
            </w:div>
            <w:div w:id="5904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5830">
      <w:bodyDiv w:val="1"/>
      <w:marLeft w:val="0"/>
      <w:marRight w:val="0"/>
      <w:marTop w:val="0"/>
      <w:marBottom w:val="0"/>
      <w:divBdr>
        <w:top w:val="none" w:sz="0" w:space="0" w:color="auto"/>
        <w:left w:val="none" w:sz="0" w:space="0" w:color="auto"/>
        <w:bottom w:val="none" w:sz="0" w:space="0" w:color="auto"/>
        <w:right w:val="none" w:sz="0" w:space="0" w:color="auto"/>
      </w:divBdr>
      <w:divsChild>
        <w:div w:id="1208031803">
          <w:marLeft w:val="0"/>
          <w:marRight w:val="0"/>
          <w:marTop w:val="0"/>
          <w:marBottom w:val="0"/>
          <w:divBdr>
            <w:top w:val="none" w:sz="0" w:space="0" w:color="auto"/>
            <w:left w:val="none" w:sz="0" w:space="0" w:color="auto"/>
            <w:bottom w:val="none" w:sz="0" w:space="0" w:color="auto"/>
            <w:right w:val="none" w:sz="0" w:space="0" w:color="auto"/>
          </w:divBdr>
          <w:divsChild>
            <w:div w:id="1227841607">
              <w:marLeft w:val="0"/>
              <w:marRight w:val="0"/>
              <w:marTop w:val="0"/>
              <w:marBottom w:val="0"/>
              <w:divBdr>
                <w:top w:val="none" w:sz="0" w:space="0" w:color="auto"/>
                <w:left w:val="none" w:sz="0" w:space="0" w:color="auto"/>
                <w:bottom w:val="none" w:sz="0" w:space="0" w:color="auto"/>
                <w:right w:val="none" w:sz="0" w:space="0" w:color="auto"/>
              </w:divBdr>
            </w:div>
            <w:div w:id="789783622">
              <w:marLeft w:val="0"/>
              <w:marRight w:val="0"/>
              <w:marTop w:val="0"/>
              <w:marBottom w:val="0"/>
              <w:divBdr>
                <w:top w:val="none" w:sz="0" w:space="0" w:color="auto"/>
                <w:left w:val="none" w:sz="0" w:space="0" w:color="auto"/>
                <w:bottom w:val="none" w:sz="0" w:space="0" w:color="auto"/>
                <w:right w:val="none" w:sz="0" w:space="0" w:color="auto"/>
              </w:divBdr>
            </w:div>
            <w:div w:id="6871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868">
      <w:bodyDiv w:val="1"/>
      <w:marLeft w:val="0"/>
      <w:marRight w:val="0"/>
      <w:marTop w:val="0"/>
      <w:marBottom w:val="0"/>
      <w:divBdr>
        <w:top w:val="none" w:sz="0" w:space="0" w:color="auto"/>
        <w:left w:val="none" w:sz="0" w:space="0" w:color="auto"/>
        <w:bottom w:val="none" w:sz="0" w:space="0" w:color="auto"/>
        <w:right w:val="none" w:sz="0" w:space="0" w:color="auto"/>
      </w:divBdr>
      <w:divsChild>
        <w:div w:id="845482633">
          <w:marLeft w:val="0"/>
          <w:marRight w:val="0"/>
          <w:marTop w:val="0"/>
          <w:marBottom w:val="0"/>
          <w:divBdr>
            <w:top w:val="none" w:sz="0" w:space="0" w:color="auto"/>
            <w:left w:val="none" w:sz="0" w:space="0" w:color="auto"/>
            <w:bottom w:val="none" w:sz="0" w:space="0" w:color="auto"/>
            <w:right w:val="none" w:sz="0" w:space="0" w:color="auto"/>
          </w:divBdr>
        </w:div>
        <w:div w:id="1116437935">
          <w:marLeft w:val="0"/>
          <w:marRight w:val="0"/>
          <w:marTop w:val="0"/>
          <w:marBottom w:val="0"/>
          <w:divBdr>
            <w:top w:val="none" w:sz="0" w:space="0" w:color="auto"/>
            <w:left w:val="none" w:sz="0" w:space="0" w:color="auto"/>
            <w:bottom w:val="none" w:sz="0" w:space="0" w:color="auto"/>
            <w:right w:val="none" w:sz="0" w:space="0" w:color="auto"/>
          </w:divBdr>
        </w:div>
        <w:div w:id="1572547010">
          <w:marLeft w:val="0"/>
          <w:marRight w:val="0"/>
          <w:marTop w:val="0"/>
          <w:marBottom w:val="0"/>
          <w:divBdr>
            <w:top w:val="none" w:sz="0" w:space="0" w:color="auto"/>
            <w:left w:val="none" w:sz="0" w:space="0" w:color="auto"/>
            <w:bottom w:val="none" w:sz="0" w:space="0" w:color="auto"/>
            <w:right w:val="none" w:sz="0" w:space="0" w:color="auto"/>
          </w:divBdr>
        </w:div>
        <w:div w:id="2080979667">
          <w:marLeft w:val="0"/>
          <w:marRight w:val="0"/>
          <w:marTop w:val="0"/>
          <w:marBottom w:val="0"/>
          <w:divBdr>
            <w:top w:val="none" w:sz="0" w:space="0" w:color="auto"/>
            <w:left w:val="none" w:sz="0" w:space="0" w:color="auto"/>
            <w:bottom w:val="none" w:sz="0" w:space="0" w:color="auto"/>
            <w:right w:val="none" w:sz="0" w:space="0" w:color="auto"/>
          </w:divBdr>
        </w:div>
        <w:div w:id="1518959052">
          <w:marLeft w:val="0"/>
          <w:marRight w:val="0"/>
          <w:marTop w:val="0"/>
          <w:marBottom w:val="0"/>
          <w:divBdr>
            <w:top w:val="none" w:sz="0" w:space="0" w:color="auto"/>
            <w:left w:val="none" w:sz="0" w:space="0" w:color="auto"/>
            <w:bottom w:val="none" w:sz="0" w:space="0" w:color="auto"/>
            <w:right w:val="none" w:sz="0" w:space="0" w:color="auto"/>
          </w:divBdr>
        </w:div>
        <w:div w:id="634257426">
          <w:marLeft w:val="0"/>
          <w:marRight w:val="0"/>
          <w:marTop w:val="0"/>
          <w:marBottom w:val="0"/>
          <w:divBdr>
            <w:top w:val="none" w:sz="0" w:space="0" w:color="auto"/>
            <w:left w:val="none" w:sz="0" w:space="0" w:color="auto"/>
            <w:bottom w:val="none" w:sz="0" w:space="0" w:color="auto"/>
            <w:right w:val="none" w:sz="0" w:space="0" w:color="auto"/>
          </w:divBdr>
        </w:div>
        <w:div w:id="1177187800">
          <w:marLeft w:val="0"/>
          <w:marRight w:val="0"/>
          <w:marTop w:val="0"/>
          <w:marBottom w:val="0"/>
          <w:divBdr>
            <w:top w:val="none" w:sz="0" w:space="0" w:color="auto"/>
            <w:left w:val="none" w:sz="0" w:space="0" w:color="auto"/>
            <w:bottom w:val="none" w:sz="0" w:space="0" w:color="auto"/>
            <w:right w:val="none" w:sz="0" w:space="0" w:color="auto"/>
          </w:divBdr>
        </w:div>
        <w:div w:id="452595417">
          <w:marLeft w:val="0"/>
          <w:marRight w:val="0"/>
          <w:marTop w:val="0"/>
          <w:marBottom w:val="0"/>
          <w:divBdr>
            <w:top w:val="none" w:sz="0" w:space="0" w:color="auto"/>
            <w:left w:val="none" w:sz="0" w:space="0" w:color="auto"/>
            <w:bottom w:val="none" w:sz="0" w:space="0" w:color="auto"/>
            <w:right w:val="none" w:sz="0" w:space="0" w:color="auto"/>
          </w:divBdr>
        </w:div>
        <w:div w:id="549732667">
          <w:marLeft w:val="0"/>
          <w:marRight w:val="0"/>
          <w:marTop w:val="0"/>
          <w:marBottom w:val="0"/>
          <w:divBdr>
            <w:top w:val="none" w:sz="0" w:space="0" w:color="auto"/>
            <w:left w:val="none" w:sz="0" w:space="0" w:color="auto"/>
            <w:bottom w:val="none" w:sz="0" w:space="0" w:color="auto"/>
            <w:right w:val="none" w:sz="0" w:space="0" w:color="auto"/>
          </w:divBdr>
        </w:div>
        <w:div w:id="76365466">
          <w:marLeft w:val="0"/>
          <w:marRight w:val="0"/>
          <w:marTop w:val="0"/>
          <w:marBottom w:val="0"/>
          <w:divBdr>
            <w:top w:val="none" w:sz="0" w:space="0" w:color="auto"/>
            <w:left w:val="none" w:sz="0" w:space="0" w:color="auto"/>
            <w:bottom w:val="none" w:sz="0" w:space="0" w:color="auto"/>
            <w:right w:val="none" w:sz="0" w:space="0" w:color="auto"/>
          </w:divBdr>
        </w:div>
        <w:div w:id="827403065">
          <w:marLeft w:val="0"/>
          <w:marRight w:val="0"/>
          <w:marTop w:val="0"/>
          <w:marBottom w:val="0"/>
          <w:divBdr>
            <w:top w:val="none" w:sz="0" w:space="0" w:color="auto"/>
            <w:left w:val="none" w:sz="0" w:space="0" w:color="auto"/>
            <w:bottom w:val="none" w:sz="0" w:space="0" w:color="auto"/>
            <w:right w:val="none" w:sz="0" w:space="0" w:color="auto"/>
          </w:divBdr>
        </w:div>
        <w:div w:id="958681295">
          <w:marLeft w:val="0"/>
          <w:marRight w:val="0"/>
          <w:marTop w:val="0"/>
          <w:marBottom w:val="0"/>
          <w:divBdr>
            <w:top w:val="none" w:sz="0" w:space="0" w:color="auto"/>
            <w:left w:val="none" w:sz="0" w:space="0" w:color="auto"/>
            <w:bottom w:val="none" w:sz="0" w:space="0" w:color="auto"/>
            <w:right w:val="none" w:sz="0" w:space="0" w:color="auto"/>
          </w:divBdr>
        </w:div>
        <w:div w:id="714623300">
          <w:marLeft w:val="0"/>
          <w:marRight w:val="0"/>
          <w:marTop w:val="0"/>
          <w:marBottom w:val="0"/>
          <w:divBdr>
            <w:top w:val="none" w:sz="0" w:space="0" w:color="auto"/>
            <w:left w:val="none" w:sz="0" w:space="0" w:color="auto"/>
            <w:bottom w:val="none" w:sz="0" w:space="0" w:color="auto"/>
            <w:right w:val="none" w:sz="0" w:space="0" w:color="auto"/>
          </w:divBdr>
        </w:div>
        <w:div w:id="1557204836">
          <w:marLeft w:val="0"/>
          <w:marRight w:val="0"/>
          <w:marTop w:val="0"/>
          <w:marBottom w:val="0"/>
          <w:divBdr>
            <w:top w:val="none" w:sz="0" w:space="0" w:color="auto"/>
            <w:left w:val="none" w:sz="0" w:space="0" w:color="auto"/>
            <w:bottom w:val="none" w:sz="0" w:space="0" w:color="auto"/>
            <w:right w:val="none" w:sz="0" w:space="0" w:color="auto"/>
          </w:divBdr>
        </w:div>
        <w:div w:id="1785029552">
          <w:marLeft w:val="0"/>
          <w:marRight w:val="0"/>
          <w:marTop w:val="0"/>
          <w:marBottom w:val="0"/>
          <w:divBdr>
            <w:top w:val="none" w:sz="0" w:space="0" w:color="auto"/>
            <w:left w:val="none" w:sz="0" w:space="0" w:color="auto"/>
            <w:bottom w:val="none" w:sz="0" w:space="0" w:color="auto"/>
            <w:right w:val="none" w:sz="0" w:space="0" w:color="auto"/>
          </w:divBdr>
        </w:div>
        <w:div w:id="1957564645">
          <w:marLeft w:val="0"/>
          <w:marRight w:val="0"/>
          <w:marTop w:val="0"/>
          <w:marBottom w:val="0"/>
          <w:divBdr>
            <w:top w:val="none" w:sz="0" w:space="0" w:color="auto"/>
            <w:left w:val="none" w:sz="0" w:space="0" w:color="auto"/>
            <w:bottom w:val="none" w:sz="0" w:space="0" w:color="auto"/>
            <w:right w:val="none" w:sz="0" w:space="0" w:color="auto"/>
          </w:divBdr>
        </w:div>
        <w:div w:id="984428530">
          <w:marLeft w:val="0"/>
          <w:marRight w:val="0"/>
          <w:marTop w:val="0"/>
          <w:marBottom w:val="0"/>
          <w:divBdr>
            <w:top w:val="none" w:sz="0" w:space="0" w:color="auto"/>
            <w:left w:val="none" w:sz="0" w:space="0" w:color="auto"/>
            <w:bottom w:val="none" w:sz="0" w:space="0" w:color="auto"/>
            <w:right w:val="none" w:sz="0" w:space="0" w:color="auto"/>
          </w:divBdr>
        </w:div>
        <w:div w:id="1747917475">
          <w:marLeft w:val="0"/>
          <w:marRight w:val="0"/>
          <w:marTop w:val="0"/>
          <w:marBottom w:val="0"/>
          <w:divBdr>
            <w:top w:val="none" w:sz="0" w:space="0" w:color="auto"/>
            <w:left w:val="none" w:sz="0" w:space="0" w:color="auto"/>
            <w:bottom w:val="none" w:sz="0" w:space="0" w:color="auto"/>
            <w:right w:val="none" w:sz="0" w:space="0" w:color="auto"/>
          </w:divBdr>
        </w:div>
        <w:div w:id="1570193612">
          <w:marLeft w:val="0"/>
          <w:marRight w:val="0"/>
          <w:marTop w:val="0"/>
          <w:marBottom w:val="0"/>
          <w:divBdr>
            <w:top w:val="none" w:sz="0" w:space="0" w:color="auto"/>
            <w:left w:val="none" w:sz="0" w:space="0" w:color="auto"/>
            <w:bottom w:val="none" w:sz="0" w:space="0" w:color="auto"/>
            <w:right w:val="none" w:sz="0" w:space="0" w:color="auto"/>
          </w:divBdr>
        </w:div>
        <w:div w:id="1799176028">
          <w:marLeft w:val="0"/>
          <w:marRight w:val="0"/>
          <w:marTop w:val="0"/>
          <w:marBottom w:val="0"/>
          <w:divBdr>
            <w:top w:val="none" w:sz="0" w:space="0" w:color="auto"/>
            <w:left w:val="none" w:sz="0" w:space="0" w:color="auto"/>
            <w:bottom w:val="none" w:sz="0" w:space="0" w:color="auto"/>
            <w:right w:val="none" w:sz="0" w:space="0" w:color="auto"/>
          </w:divBdr>
        </w:div>
        <w:div w:id="916741593">
          <w:marLeft w:val="0"/>
          <w:marRight w:val="0"/>
          <w:marTop w:val="0"/>
          <w:marBottom w:val="0"/>
          <w:divBdr>
            <w:top w:val="none" w:sz="0" w:space="0" w:color="auto"/>
            <w:left w:val="none" w:sz="0" w:space="0" w:color="auto"/>
            <w:bottom w:val="none" w:sz="0" w:space="0" w:color="auto"/>
            <w:right w:val="none" w:sz="0" w:space="0" w:color="auto"/>
          </w:divBdr>
        </w:div>
        <w:div w:id="1857385831">
          <w:marLeft w:val="0"/>
          <w:marRight w:val="0"/>
          <w:marTop w:val="0"/>
          <w:marBottom w:val="0"/>
          <w:divBdr>
            <w:top w:val="none" w:sz="0" w:space="0" w:color="auto"/>
            <w:left w:val="none" w:sz="0" w:space="0" w:color="auto"/>
            <w:bottom w:val="none" w:sz="0" w:space="0" w:color="auto"/>
            <w:right w:val="none" w:sz="0" w:space="0" w:color="auto"/>
          </w:divBdr>
        </w:div>
        <w:div w:id="718549090">
          <w:marLeft w:val="0"/>
          <w:marRight w:val="0"/>
          <w:marTop w:val="0"/>
          <w:marBottom w:val="0"/>
          <w:divBdr>
            <w:top w:val="none" w:sz="0" w:space="0" w:color="auto"/>
            <w:left w:val="none" w:sz="0" w:space="0" w:color="auto"/>
            <w:bottom w:val="none" w:sz="0" w:space="0" w:color="auto"/>
            <w:right w:val="none" w:sz="0" w:space="0" w:color="auto"/>
          </w:divBdr>
        </w:div>
        <w:div w:id="1098981712">
          <w:marLeft w:val="0"/>
          <w:marRight w:val="0"/>
          <w:marTop w:val="0"/>
          <w:marBottom w:val="0"/>
          <w:divBdr>
            <w:top w:val="none" w:sz="0" w:space="0" w:color="auto"/>
            <w:left w:val="none" w:sz="0" w:space="0" w:color="auto"/>
            <w:bottom w:val="none" w:sz="0" w:space="0" w:color="auto"/>
            <w:right w:val="none" w:sz="0" w:space="0" w:color="auto"/>
          </w:divBdr>
        </w:div>
        <w:div w:id="305547760">
          <w:marLeft w:val="0"/>
          <w:marRight w:val="0"/>
          <w:marTop w:val="0"/>
          <w:marBottom w:val="0"/>
          <w:divBdr>
            <w:top w:val="none" w:sz="0" w:space="0" w:color="auto"/>
            <w:left w:val="none" w:sz="0" w:space="0" w:color="auto"/>
            <w:bottom w:val="none" w:sz="0" w:space="0" w:color="auto"/>
            <w:right w:val="none" w:sz="0" w:space="0" w:color="auto"/>
          </w:divBdr>
        </w:div>
        <w:div w:id="264651594">
          <w:marLeft w:val="0"/>
          <w:marRight w:val="0"/>
          <w:marTop w:val="0"/>
          <w:marBottom w:val="0"/>
          <w:divBdr>
            <w:top w:val="none" w:sz="0" w:space="0" w:color="auto"/>
            <w:left w:val="none" w:sz="0" w:space="0" w:color="auto"/>
            <w:bottom w:val="none" w:sz="0" w:space="0" w:color="auto"/>
            <w:right w:val="none" w:sz="0" w:space="0" w:color="auto"/>
          </w:divBdr>
        </w:div>
        <w:div w:id="2101753063">
          <w:marLeft w:val="0"/>
          <w:marRight w:val="0"/>
          <w:marTop w:val="0"/>
          <w:marBottom w:val="0"/>
          <w:divBdr>
            <w:top w:val="none" w:sz="0" w:space="0" w:color="auto"/>
            <w:left w:val="none" w:sz="0" w:space="0" w:color="auto"/>
            <w:bottom w:val="none" w:sz="0" w:space="0" w:color="auto"/>
            <w:right w:val="none" w:sz="0" w:space="0" w:color="auto"/>
          </w:divBdr>
        </w:div>
        <w:div w:id="659969328">
          <w:marLeft w:val="0"/>
          <w:marRight w:val="0"/>
          <w:marTop w:val="0"/>
          <w:marBottom w:val="0"/>
          <w:divBdr>
            <w:top w:val="none" w:sz="0" w:space="0" w:color="auto"/>
            <w:left w:val="none" w:sz="0" w:space="0" w:color="auto"/>
            <w:bottom w:val="none" w:sz="0" w:space="0" w:color="auto"/>
            <w:right w:val="none" w:sz="0" w:space="0" w:color="auto"/>
          </w:divBdr>
        </w:div>
        <w:div w:id="986055771">
          <w:marLeft w:val="0"/>
          <w:marRight w:val="0"/>
          <w:marTop w:val="0"/>
          <w:marBottom w:val="0"/>
          <w:divBdr>
            <w:top w:val="none" w:sz="0" w:space="0" w:color="auto"/>
            <w:left w:val="none" w:sz="0" w:space="0" w:color="auto"/>
            <w:bottom w:val="none" w:sz="0" w:space="0" w:color="auto"/>
            <w:right w:val="none" w:sz="0" w:space="0" w:color="auto"/>
          </w:divBdr>
        </w:div>
        <w:div w:id="712845054">
          <w:marLeft w:val="0"/>
          <w:marRight w:val="0"/>
          <w:marTop w:val="0"/>
          <w:marBottom w:val="0"/>
          <w:divBdr>
            <w:top w:val="none" w:sz="0" w:space="0" w:color="auto"/>
            <w:left w:val="none" w:sz="0" w:space="0" w:color="auto"/>
            <w:bottom w:val="none" w:sz="0" w:space="0" w:color="auto"/>
            <w:right w:val="none" w:sz="0" w:space="0" w:color="auto"/>
          </w:divBdr>
        </w:div>
        <w:div w:id="1633830272">
          <w:marLeft w:val="0"/>
          <w:marRight w:val="0"/>
          <w:marTop w:val="0"/>
          <w:marBottom w:val="0"/>
          <w:divBdr>
            <w:top w:val="none" w:sz="0" w:space="0" w:color="auto"/>
            <w:left w:val="none" w:sz="0" w:space="0" w:color="auto"/>
            <w:bottom w:val="none" w:sz="0" w:space="0" w:color="auto"/>
            <w:right w:val="none" w:sz="0" w:space="0" w:color="auto"/>
          </w:divBdr>
        </w:div>
        <w:div w:id="1651473354">
          <w:marLeft w:val="0"/>
          <w:marRight w:val="0"/>
          <w:marTop w:val="0"/>
          <w:marBottom w:val="0"/>
          <w:divBdr>
            <w:top w:val="none" w:sz="0" w:space="0" w:color="auto"/>
            <w:left w:val="none" w:sz="0" w:space="0" w:color="auto"/>
            <w:bottom w:val="none" w:sz="0" w:space="0" w:color="auto"/>
            <w:right w:val="none" w:sz="0" w:space="0" w:color="auto"/>
          </w:divBdr>
        </w:div>
        <w:div w:id="526673296">
          <w:marLeft w:val="0"/>
          <w:marRight w:val="0"/>
          <w:marTop w:val="0"/>
          <w:marBottom w:val="0"/>
          <w:divBdr>
            <w:top w:val="none" w:sz="0" w:space="0" w:color="auto"/>
            <w:left w:val="none" w:sz="0" w:space="0" w:color="auto"/>
            <w:bottom w:val="none" w:sz="0" w:space="0" w:color="auto"/>
            <w:right w:val="none" w:sz="0" w:space="0" w:color="auto"/>
          </w:divBdr>
        </w:div>
        <w:div w:id="2047218641">
          <w:marLeft w:val="0"/>
          <w:marRight w:val="0"/>
          <w:marTop w:val="0"/>
          <w:marBottom w:val="0"/>
          <w:divBdr>
            <w:top w:val="none" w:sz="0" w:space="0" w:color="auto"/>
            <w:left w:val="none" w:sz="0" w:space="0" w:color="auto"/>
            <w:bottom w:val="none" w:sz="0" w:space="0" w:color="auto"/>
            <w:right w:val="none" w:sz="0" w:space="0" w:color="auto"/>
          </w:divBdr>
        </w:div>
        <w:div w:id="1420952644">
          <w:marLeft w:val="0"/>
          <w:marRight w:val="0"/>
          <w:marTop w:val="0"/>
          <w:marBottom w:val="0"/>
          <w:divBdr>
            <w:top w:val="none" w:sz="0" w:space="0" w:color="auto"/>
            <w:left w:val="none" w:sz="0" w:space="0" w:color="auto"/>
            <w:bottom w:val="none" w:sz="0" w:space="0" w:color="auto"/>
            <w:right w:val="none" w:sz="0" w:space="0" w:color="auto"/>
          </w:divBdr>
        </w:div>
        <w:div w:id="738480821">
          <w:marLeft w:val="0"/>
          <w:marRight w:val="0"/>
          <w:marTop w:val="0"/>
          <w:marBottom w:val="0"/>
          <w:divBdr>
            <w:top w:val="none" w:sz="0" w:space="0" w:color="auto"/>
            <w:left w:val="none" w:sz="0" w:space="0" w:color="auto"/>
            <w:bottom w:val="none" w:sz="0" w:space="0" w:color="auto"/>
            <w:right w:val="none" w:sz="0" w:space="0" w:color="auto"/>
          </w:divBdr>
        </w:div>
        <w:div w:id="259725133">
          <w:marLeft w:val="0"/>
          <w:marRight w:val="0"/>
          <w:marTop w:val="0"/>
          <w:marBottom w:val="0"/>
          <w:divBdr>
            <w:top w:val="none" w:sz="0" w:space="0" w:color="auto"/>
            <w:left w:val="none" w:sz="0" w:space="0" w:color="auto"/>
            <w:bottom w:val="none" w:sz="0" w:space="0" w:color="auto"/>
            <w:right w:val="none" w:sz="0" w:space="0" w:color="auto"/>
          </w:divBdr>
        </w:div>
        <w:div w:id="2001349559">
          <w:marLeft w:val="0"/>
          <w:marRight w:val="0"/>
          <w:marTop w:val="0"/>
          <w:marBottom w:val="0"/>
          <w:divBdr>
            <w:top w:val="none" w:sz="0" w:space="0" w:color="auto"/>
            <w:left w:val="none" w:sz="0" w:space="0" w:color="auto"/>
            <w:bottom w:val="none" w:sz="0" w:space="0" w:color="auto"/>
            <w:right w:val="none" w:sz="0" w:space="0" w:color="auto"/>
          </w:divBdr>
        </w:div>
        <w:div w:id="237056502">
          <w:marLeft w:val="0"/>
          <w:marRight w:val="0"/>
          <w:marTop w:val="0"/>
          <w:marBottom w:val="0"/>
          <w:divBdr>
            <w:top w:val="none" w:sz="0" w:space="0" w:color="auto"/>
            <w:left w:val="none" w:sz="0" w:space="0" w:color="auto"/>
            <w:bottom w:val="none" w:sz="0" w:space="0" w:color="auto"/>
            <w:right w:val="none" w:sz="0" w:space="0" w:color="auto"/>
          </w:divBdr>
        </w:div>
        <w:div w:id="1315337435">
          <w:marLeft w:val="0"/>
          <w:marRight w:val="0"/>
          <w:marTop w:val="0"/>
          <w:marBottom w:val="0"/>
          <w:divBdr>
            <w:top w:val="none" w:sz="0" w:space="0" w:color="auto"/>
            <w:left w:val="none" w:sz="0" w:space="0" w:color="auto"/>
            <w:bottom w:val="none" w:sz="0" w:space="0" w:color="auto"/>
            <w:right w:val="none" w:sz="0" w:space="0" w:color="auto"/>
          </w:divBdr>
        </w:div>
        <w:div w:id="701055243">
          <w:marLeft w:val="0"/>
          <w:marRight w:val="0"/>
          <w:marTop w:val="0"/>
          <w:marBottom w:val="0"/>
          <w:divBdr>
            <w:top w:val="none" w:sz="0" w:space="0" w:color="auto"/>
            <w:left w:val="none" w:sz="0" w:space="0" w:color="auto"/>
            <w:bottom w:val="none" w:sz="0" w:space="0" w:color="auto"/>
            <w:right w:val="none" w:sz="0" w:space="0" w:color="auto"/>
          </w:divBdr>
        </w:div>
        <w:div w:id="1284925415">
          <w:marLeft w:val="0"/>
          <w:marRight w:val="0"/>
          <w:marTop w:val="0"/>
          <w:marBottom w:val="0"/>
          <w:divBdr>
            <w:top w:val="none" w:sz="0" w:space="0" w:color="auto"/>
            <w:left w:val="none" w:sz="0" w:space="0" w:color="auto"/>
            <w:bottom w:val="none" w:sz="0" w:space="0" w:color="auto"/>
            <w:right w:val="none" w:sz="0" w:space="0" w:color="auto"/>
          </w:divBdr>
        </w:div>
        <w:div w:id="597829962">
          <w:marLeft w:val="0"/>
          <w:marRight w:val="0"/>
          <w:marTop w:val="0"/>
          <w:marBottom w:val="0"/>
          <w:divBdr>
            <w:top w:val="none" w:sz="0" w:space="0" w:color="auto"/>
            <w:left w:val="none" w:sz="0" w:space="0" w:color="auto"/>
            <w:bottom w:val="none" w:sz="0" w:space="0" w:color="auto"/>
            <w:right w:val="none" w:sz="0" w:space="0" w:color="auto"/>
          </w:divBdr>
        </w:div>
        <w:div w:id="182859928">
          <w:marLeft w:val="0"/>
          <w:marRight w:val="0"/>
          <w:marTop w:val="0"/>
          <w:marBottom w:val="0"/>
          <w:divBdr>
            <w:top w:val="none" w:sz="0" w:space="0" w:color="auto"/>
            <w:left w:val="none" w:sz="0" w:space="0" w:color="auto"/>
            <w:bottom w:val="none" w:sz="0" w:space="0" w:color="auto"/>
            <w:right w:val="none" w:sz="0" w:space="0" w:color="auto"/>
          </w:divBdr>
        </w:div>
        <w:div w:id="1202787173">
          <w:marLeft w:val="0"/>
          <w:marRight w:val="0"/>
          <w:marTop w:val="0"/>
          <w:marBottom w:val="0"/>
          <w:divBdr>
            <w:top w:val="none" w:sz="0" w:space="0" w:color="auto"/>
            <w:left w:val="none" w:sz="0" w:space="0" w:color="auto"/>
            <w:bottom w:val="none" w:sz="0" w:space="0" w:color="auto"/>
            <w:right w:val="none" w:sz="0" w:space="0" w:color="auto"/>
          </w:divBdr>
        </w:div>
        <w:div w:id="108938184">
          <w:marLeft w:val="0"/>
          <w:marRight w:val="0"/>
          <w:marTop w:val="0"/>
          <w:marBottom w:val="0"/>
          <w:divBdr>
            <w:top w:val="none" w:sz="0" w:space="0" w:color="auto"/>
            <w:left w:val="none" w:sz="0" w:space="0" w:color="auto"/>
            <w:bottom w:val="none" w:sz="0" w:space="0" w:color="auto"/>
            <w:right w:val="none" w:sz="0" w:space="0" w:color="auto"/>
          </w:divBdr>
        </w:div>
        <w:div w:id="1933512731">
          <w:marLeft w:val="0"/>
          <w:marRight w:val="0"/>
          <w:marTop w:val="0"/>
          <w:marBottom w:val="0"/>
          <w:divBdr>
            <w:top w:val="none" w:sz="0" w:space="0" w:color="auto"/>
            <w:left w:val="none" w:sz="0" w:space="0" w:color="auto"/>
            <w:bottom w:val="none" w:sz="0" w:space="0" w:color="auto"/>
            <w:right w:val="none" w:sz="0" w:space="0" w:color="auto"/>
          </w:divBdr>
        </w:div>
      </w:divsChild>
    </w:div>
    <w:div w:id="1514763015">
      <w:bodyDiv w:val="1"/>
      <w:marLeft w:val="0"/>
      <w:marRight w:val="0"/>
      <w:marTop w:val="0"/>
      <w:marBottom w:val="0"/>
      <w:divBdr>
        <w:top w:val="none" w:sz="0" w:space="0" w:color="auto"/>
        <w:left w:val="none" w:sz="0" w:space="0" w:color="auto"/>
        <w:bottom w:val="none" w:sz="0" w:space="0" w:color="auto"/>
        <w:right w:val="none" w:sz="0" w:space="0" w:color="auto"/>
      </w:divBdr>
      <w:divsChild>
        <w:div w:id="833182922">
          <w:marLeft w:val="0"/>
          <w:marRight w:val="0"/>
          <w:marTop w:val="0"/>
          <w:marBottom w:val="0"/>
          <w:divBdr>
            <w:top w:val="none" w:sz="0" w:space="0" w:color="auto"/>
            <w:left w:val="none" w:sz="0" w:space="0" w:color="auto"/>
            <w:bottom w:val="none" w:sz="0" w:space="0" w:color="auto"/>
            <w:right w:val="none" w:sz="0" w:space="0" w:color="auto"/>
          </w:divBdr>
          <w:divsChild>
            <w:div w:id="585920625">
              <w:marLeft w:val="0"/>
              <w:marRight w:val="0"/>
              <w:marTop w:val="0"/>
              <w:marBottom w:val="0"/>
              <w:divBdr>
                <w:top w:val="none" w:sz="0" w:space="0" w:color="auto"/>
                <w:left w:val="none" w:sz="0" w:space="0" w:color="auto"/>
                <w:bottom w:val="none" w:sz="0" w:space="0" w:color="auto"/>
                <w:right w:val="none" w:sz="0" w:space="0" w:color="auto"/>
              </w:divBdr>
            </w:div>
            <w:div w:id="1081490576">
              <w:marLeft w:val="0"/>
              <w:marRight w:val="0"/>
              <w:marTop w:val="0"/>
              <w:marBottom w:val="0"/>
              <w:divBdr>
                <w:top w:val="none" w:sz="0" w:space="0" w:color="auto"/>
                <w:left w:val="none" w:sz="0" w:space="0" w:color="auto"/>
                <w:bottom w:val="none" w:sz="0" w:space="0" w:color="auto"/>
                <w:right w:val="none" w:sz="0" w:space="0" w:color="auto"/>
              </w:divBdr>
            </w:div>
            <w:div w:id="1933850397">
              <w:marLeft w:val="0"/>
              <w:marRight w:val="0"/>
              <w:marTop w:val="0"/>
              <w:marBottom w:val="0"/>
              <w:divBdr>
                <w:top w:val="none" w:sz="0" w:space="0" w:color="auto"/>
                <w:left w:val="none" w:sz="0" w:space="0" w:color="auto"/>
                <w:bottom w:val="none" w:sz="0" w:space="0" w:color="auto"/>
                <w:right w:val="none" w:sz="0" w:space="0" w:color="auto"/>
              </w:divBdr>
            </w:div>
            <w:div w:id="1913421121">
              <w:marLeft w:val="0"/>
              <w:marRight w:val="0"/>
              <w:marTop w:val="0"/>
              <w:marBottom w:val="0"/>
              <w:divBdr>
                <w:top w:val="none" w:sz="0" w:space="0" w:color="auto"/>
                <w:left w:val="none" w:sz="0" w:space="0" w:color="auto"/>
                <w:bottom w:val="none" w:sz="0" w:space="0" w:color="auto"/>
                <w:right w:val="none" w:sz="0" w:space="0" w:color="auto"/>
              </w:divBdr>
            </w:div>
            <w:div w:id="1203594383">
              <w:marLeft w:val="0"/>
              <w:marRight w:val="0"/>
              <w:marTop w:val="0"/>
              <w:marBottom w:val="0"/>
              <w:divBdr>
                <w:top w:val="none" w:sz="0" w:space="0" w:color="auto"/>
                <w:left w:val="none" w:sz="0" w:space="0" w:color="auto"/>
                <w:bottom w:val="none" w:sz="0" w:space="0" w:color="auto"/>
                <w:right w:val="none" w:sz="0" w:space="0" w:color="auto"/>
              </w:divBdr>
            </w:div>
            <w:div w:id="17003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4306">
      <w:bodyDiv w:val="1"/>
      <w:marLeft w:val="0"/>
      <w:marRight w:val="0"/>
      <w:marTop w:val="0"/>
      <w:marBottom w:val="0"/>
      <w:divBdr>
        <w:top w:val="none" w:sz="0" w:space="0" w:color="auto"/>
        <w:left w:val="none" w:sz="0" w:space="0" w:color="auto"/>
        <w:bottom w:val="none" w:sz="0" w:space="0" w:color="auto"/>
        <w:right w:val="none" w:sz="0" w:space="0" w:color="auto"/>
      </w:divBdr>
    </w:div>
    <w:div w:id="1525678275">
      <w:bodyDiv w:val="1"/>
      <w:marLeft w:val="0"/>
      <w:marRight w:val="0"/>
      <w:marTop w:val="0"/>
      <w:marBottom w:val="0"/>
      <w:divBdr>
        <w:top w:val="none" w:sz="0" w:space="0" w:color="auto"/>
        <w:left w:val="none" w:sz="0" w:space="0" w:color="auto"/>
        <w:bottom w:val="none" w:sz="0" w:space="0" w:color="auto"/>
        <w:right w:val="none" w:sz="0" w:space="0" w:color="auto"/>
      </w:divBdr>
      <w:divsChild>
        <w:div w:id="1454399190">
          <w:marLeft w:val="0"/>
          <w:marRight w:val="0"/>
          <w:marTop w:val="0"/>
          <w:marBottom w:val="0"/>
          <w:divBdr>
            <w:top w:val="none" w:sz="0" w:space="0" w:color="auto"/>
            <w:left w:val="none" w:sz="0" w:space="0" w:color="auto"/>
            <w:bottom w:val="none" w:sz="0" w:space="0" w:color="auto"/>
            <w:right w:val="none" w:sz="0" w:space="0" w:color="auto"/>
          </w:divBdr>
          <w:divsChild>
            <w:div w:id="202524349">
              <w:marLeft w:val="0"/>
              <w:marRight w:val="0"/>
              <w:marTop w:val="0"/>
              <w:marBottom w:val="0"/>
              <w:divBdr>
                <w:top w:val="none" w:sz="0" w:space="0" w:color="auto"/>
                <w:left w:val="none" w:sz="0" w:space="0" w:color="auto"/>
                <w:bottom w:val="none" w:sz="0" w:space="0" w:color="auto"/>
                <w:right w:val="none" w:sz="0" w:space="0" w:color="auto"/>
              </w:divBdr>
            </w:div>
            <w:div w:id="1305160307">
              <w:marLeft w:val="0"/>
              <w:marRight w:val="0"/>
              <w:marTop w:val="0"/>
              <w:marBottom w:val="0"/>
              <w:divBdr>
                <w:top w:val="none" w:sz="0" w:space="0" w:color="auto"/>
                <w:left w:val="none" w:sz="0" w:space="0" w:color="auto"/>
                <w:bottom w:val="none" w:sz="0" w:space="0" w:color="auto"/>
                <w:right w:val="none" w:sz="0" w:space="0" w:color="auto"/>
              </w:divBdr>
            </w:div>
            <w:div w:id="603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3089">
      <w:bodyDiv w:val="1"/>
      <w:marLeft w:val="0"/>
      <w:marRight w:val="0"/>
      <w:marTop w:val="0"/>
      <w:marBottom w:val="0"/>
      <w:divBdr>
        <w:top w:val="none" w:sz="0" w:space="0" w:color="auto"/>
        <w:left w:val="none" w:sz="0" w:space="0" w:color="auto"/>
        <w:bottom w:val="none" w:sz="0" w:space="0" w:color="auto"/>
        <w:right w:val="none" w:sz="0" w:space="0" w:color="auto"/>
      </w:divBdr>
      <w:divsChild>
        <w:div w:id="390274042">
          <w:marLeft w:val="0"/>
          <w:marRight w:val="0"/>
          <w:marTop w:val="0"/>
          <w:marBottom w:val="0"/>
          <w:divBdr>
            <w:top w:val="none" w:sz="0" w:space="0" w:color="auto"/>
            <w:left w:val="none" w:sz="0" w:space="0" w:color="auto"/>
            <w:bottom w:val="none" w:sz="0" w:space="0" w:color="auto"/>
            <w:right w:val="none" w:sz="0" w:space="0" w:color="auto"/>
          </w:divBdr>
          <w:divsChild>
            <w:div w:id="1726560660">
              <w:marLeft w:val="0"/>
              <w:marRight w:val="0"/>
              <w:marTop w:val="0"/>
              <w:marBottom w:val="0"/>
              <w:divBdr>
                <w:top w:val="none" w:sz="0" w:space="0" w:color="auto"/>
                <w:left w:val="none" w:sz="0" w:space="0" w:color="auto"/>
                <w:bottom w:val="none" w:sz="0" w:space="0" w:color="auto"/>
                <w:right w:val="none" w:sz="0" w:space="0" w:color="auto"/>
              </w:divBdr>
            </w:div>
            <w:div w:id="2012683973">
              <w:marLeft w:val="0"/>
              <w:marRight w:val="0"/>
              <w:marTop w:val="0"/>
              <w:marBottom w:val="0"/>
              <w:divBdr>
                <w:top w:val="none" w:sz="0" w:space="0" w:color="auto"/>
                <w:left w:val="none" w:sz="0" w:space="0" w:color="auto"/>
                <w:bottom w:val="none" w:sz="0" w:space="0" w:color="auto"/>
                <w:right w:val="none" w:sz="0" w:space="0" w:color="auto"/>
              </w:divBdr>
            </w:div>
            <w:div w:id="2129738057">
              <w:marLeft w:val="0"/>
              <w:marRight w:val="0"/>
              <w:marTop w:val="0"/>
              <w:marBottom w:val="0"/>
              <w:divBdr>
                <w:top w:val="none" w:sz="0" w:space="0" w:color="auto"/>
                <w:left w:val="none" w:sz="0" w:space="0" w:color="auto"/>
                <w:bottom w:val="none" w:sz="0" w:space="0" w:color="auto"/>
                <w:right w:val="none" w:sz="0" w:space="0" w:color="auto"/>
              </w:divBdr>
            </w:div>
            <w:div w:id="1117677958">
              <w:marLeft w:val="0"/>
              <w:marRight w:val="0"/>
              <w:marTop w:val="0"/>
              <w:marBottom w:val="0"/>
              <w:divBdr>
                <w:top w:val="none" w:sz="0" w:space="0" w:color="auto"/>
                <w:left w:val="none" w:sz="0" w:space="0" w:color="auto"/>
                <w:bottom w:val="none" w:sz="0" w:space="0" w:color="auto"/>
                <w:right w:val="none" w:sz="0" w:space="0" w:color="auto"/>
              </w:divBdr>
            </w:div>
            <w:div w:id="1700353667">
              <w:marLeft w:val="0"/>
              <w:marRight w:val="0"/>
              <w:marTop w:val="0"/>
              <w:marBottom w:val="0"/>
              <w:divBdr>
                <w:top w:val="none" w:sz="0" w:space="0" w:color="auto"/>
                <w:left w:val="none" w:sz="0" w:space="0" w:color="auto"/>
                <w:bottom w:val="none" w:sz="0" w:space="0" w:color="auto"/>
                <w:right w:val="none" w:sz="0" w:space="0" w:color="auto"/>
              </w:divBdr>
            </w:div>
            <w:div w:id="317730542">
              <w:marLeft w:val="0"/>
              <w:marRight w:val="0"/>
              <w:marTop w:val="0"/>
              <w:marBottom w:val="0"/>
              <w:divBdr>
                <w:top w:val="none" w:sz="0" w:space="0" w:color="auto"/>
                <w:left w:val="none" w:sz="0" w:space="0" w:color="auto"/>
                <w:bottom w:val="none" w:sz="0" w:space="0" w:color="auto"/>
                <w:right w:val="none" w:sz="0" w:space="0" w:color="auto"/>
              </w:divBdr>
            </w:div>
            <w:div w:id="1802534679">
              <w:marLeft w:val="0"/>
              <w:marRight w:val="0"/>
              <w:marTop w:val="0"/>
              <w:marBottom w:val="0"/>
              <w:divBdr>
                <w:top w:val="none" w:sz="0" w:space="0" w:color="auto"/>
                <w:left w:val="none" w:sz="0" w:space="0" w:color="auto"/>
                <w:bottom w:val="none" w:sz="0" w:space="0" w:color="auto"/>
                <w:right w:val="none" w:sz="0" w:space="0" w:color="auto"/>
              </w:divBdr>
            </w:div>
            <w:div w:id="1209992894">
              <w:marLeft w:val="0"/>
              <w:marRight w:val="0"/>
              <w:marTop w:val="0"/>
              <w:marBottom w:val="0"/>
              <w:divBdr>
                <w:top w:val="none" w:sz="0" w:space="0" w:color="auto"/>
                <w:left w:val="none" w:sz="0" w:space="0" w:color="auto"/>
                <w:bottom w:val="none" w:sz="0" w:space="0" w:color="auto"/>
                <w:right w:val="none" w:sz="0" w:space="0" w:color="auto"/>
              </w:divBdr>
            </w:div>
            <w:div w:id="932516777">
              <w:marLeft w:val="0"/>
              <w:marRight w:val="0"/>
              <w:marTop w:val="0"/>
              <w:marBottom w:val="0"/>
              <w:divBdr>
                <w:top w:val="none" w:sz="0" w:space="0" w:color="auto"/>
                <w:left w:val="none" w:sz="0" w:space="0" w:color="auto"/>
                <w:bottom w:val="none" w:sz="0" w:space="0" w:color="auto"/>
                <w:right w:val="none" w:sz="0" w:space="0" w:color="auto"/>
              </w:divBdr>
            </w:div>
            <w:div w:id="1365978052">
              <w:marLeft w:val="0"/>
              <w:marRight w:val="0"/>
              <w:marTop w:val="0"/>
              <w:marBottom w:val="0"/>
              <w:divBdr>
                <w:top w:val="none" w:sz="0" w:space="0" w:color="auto"/>
                <w:left w:val="none" w:sz="0" w:space="0" w:color="auto"/>
                <w:bottom w:val="none" w:sz="0" w:space="0" w:color="auto"/>
                <w:right w:val="none" w:sz="0" w:space="0" w:color="auto"/>
              </w:divBdr>
            </w:div>
            <w:div w:id="282930636">
              <w:marLeft w:val="0"/>
              <w:marRight w:val="0"/>
              <w:marTop w:val="0"/>
              <w:marBottom w:val="0"/>
              <w:divBdr>
                <w:top w:val="none" w:sz="0" w:space="0" w:color="auto"/>
                <w:left w:val="none" w:sz="0" w:space="0" w:color="auto"/>
                <w:bottom w:val="none" w:sz="0" w:space="0" w:color="auto"/>
                <w:right w:val="none" w:sz="0" w:space="0" w:color="auto"/>
              </w:divBdr>
            </w:div>
            <w:div w:id="126095118">
              <w:marLeft w:val="0"/>
              <w:marRight w:val="0"/>
              <w:marTop w:val="0"/>
              <w:marBottom w:val="0"/>
              <w:divBdr>
                <w:top w:val="none" w:sz="0" w:space="0" w:color="auto"/>
                <w:left w:val="none" w:sz="0" w:space="0" w:color="auto"/>
                <w:bottom w:val="none" w:sz="0" w:space="0" w:color="auto"/>
                <w:right w:val="none" w:sz="0" w:space="0" w:color="auto"/>
              </w:divBdr>
            </w:div>
            <w:div w:id="386681271">
              <w:marLeft w:val="0"/>
              <w:marRight w:val="0"/>
              <w:marTop w:val="0"/>
              <w:marBottom w:val="0"/>
              <w:divBdr>
                <w:top w:val="none" w:sz="0" w:space="0" w:color="auto"/>
                <w:left w:val="none" w:sz="0" w:space="0" w:color="auto"/>
                <w:bottom w:val="none" w:sz="0" w:space="0" w:color="auto"/>
                <w:right w:val="none" w:sz="0" w:space="0" w:color="auto"/>
              </w:divBdr>
            </w:div>
            <w:div w:id="71201160">
              <w:marLeft w:val="0"/>
              <w:marRight w:val="0"/>
              <w:marTop w:val="0"/>
              <w:marBottom w:val="0"/>
              <w:divBdr>
                <w:top w:val="none" w:sz="0" w:space="0" w:color="auto"/>
                <w:left w:val="none" w:sz="0" w:space="0" w:color="auto"/>
                <w:bottom w:val="none" w:sz="0" w:space="0" w:color="auto"/>
                <w:right w:val="none" w:sz="0" w:space="0" w:color="auto"/>
              </w:divBdr>
            </w:div>
            <w:div w:id="140729874">
              <w:marLeft w:val="0"/>
              <w:marRight w:val="0"/>
              <w:marTop w:val="0"/>
              <w:marBottom w:val="0"/>
              <w:divBdr>
                <w:top w:val="none" w:sz="0" w:space="0" w:color="auto"/>
                <w:left w:val="none" w:sz="0" w:space="0" w:color="auto"/>
                <w:bottom w:val="none" w:sz="0" w:space="0" w:color="auto"/>
                <w:right w:val="none" w:sz="0" w:space="0" w:color="auto"/>
              </w:divBdr>
            </w:div>
            <w:div w:id="1896551088">
              <w:marLeft w:val="0"/>
              <w:marRight w:val="0"/>
              <w:marTop w:val="0"/>
              <w:marBottom w:val="0"/>
              <w:divBdr>
                <w:top w:val="none" w:sz="0" w:space="0" w:color="auto"/>
                <w:left w:val="none" w:sz="0" w:space="0" w:color="auto"/>
                <w:bottom w:val="none" w:sz="0" w:space="0" w:color="auto"/>
                <w:right w:val="none" w:sz="0" w:space="0" w:color="auto"/>
              </w:divBdr>
            </w:div>
            <w:div w:id="82803149">
              <w:marLeft w:val="0"/>
              <w:marRight w:val="0"/>
              <w:marTop w:val="0"/>
              <w:marBottom w:val="0"/>
              <w:divBdr>
                <w:top w:val="none" w:sz="0" w:space="0" w:color="auto"/>
                <w:left w:val="none" w:sz="0" w:space="0" w:color="auto"/>
                <w:bottom w:val="none" w:sz="0" w:space="0" w:color="auto"/>
                <w:right w:val="none" w:sz="0" w:space="0" w:color="auto"/>
              </w:divBdr>
            </w:div>
            <w:div w:id="1448619236">
              <w:marLeft w:val="0"/>
              <w:marRight w:val="0"/>
              <w:marTop w:val="0"/>
              <w:marBottom w:val="0"/>
              <w:divBdr>
                <w:top w:val="none" w:sz="0" w:space="0" w:color="auto"/>
                <w:left w:val="none" w:sz="0" w:space="0" w:color="auto"/>
                <w:bottom w:val="none" w:sz="0" w:space="0" w:color="auto"/>
                <w:right w:val="none" w:sz="0" w:space="0" w:color="auto"/>
              </w:divBdr>
            </w:div>
            <w:div w:id="1058821019">
              <w:marLeft w:val="0"/>
              <w:marRight w:val="0"/>
              <w:marTop w:val="0"/>
              <w:marBottom w:val="0"/>
              <w:divBdr>
                <w:top w:val="none" w:sz="0" w:space="0" w:color="auto"/>
                <w:left w:val="none" w:sz="0" w:space="0" w:color="auto"/>
                <w:bottom w:val="none" w:sz="0" w:space="0" w:color="auto"/>
                <w:right w:val="none" w:sz="0" w:space="0" w:color="auto"/>
              </w:divBdr>
            </w:div>
            <w:div w:id="181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728">
      <w:bodyDiv w:val="1"/>
      <w:marLeft w:val="0"/>
      <w:marRight w:val="0"/>
      <w:marTop w:val="0"/>
      <w:marBottom w:val="0"/>
      <w:divBdr>
        <w:top w:val="none" w:sz="0" w:space="0" w:color="auto"/>
        <w:left w:val="none" w:sz="0" w:space="0" w:color="auto"/>
        <w:bottom w:val="none" w:sz="0" w:space="0" w:color="auto"/>
        <w:right w:val="none" w:sz="0" w:space="0" w:color="auto"/>
      </w:divBdr>
      <w:divsChild>
        <w:div w:id="1334645580">
          <w:marLeft w:val="0"/>
          <w:marRight w:val="0"/>
          <w:marTop w:val="0"/>
          <w:marBottom w:val="0"/>
          <w:divBdr>
            <w:top w:val="none" w:sz="0" w:space="0" w:color="auto"/>
            <w:left w:val="none" w:sz="0" w:space="0" w:color="auto"/>
            <w:bottom w:val="none" w:sz="0" w:space="0" w:color="auto"/>
            <w:right w:val="none" w:sz="0" w:space="0" w:color="auto"/>
          </w:divBdr>
          <w:divsChild>
            <w:div w:id="291985074">
              <w:marLeft w:val="0"/>
              <w:marRight w:val="0"/>
              <w:marTop w:val="0"/>
              <w:marBottom w:val="0"/>
              <w:divBdr>
                <w:top w:val="none" w:sz="0" w:space="0" w:color="auto"/>
                <w:left w:val="none" w:sz="0" w:space="0" w:color="auto"/>
                <w:bottom w:val="none" w:sz="0" w:space="0" w:color="auto"/>
                <w:right w:val="none" w:sz="0" w:space="0" w:color="auto"/>
              </w:divBdr>
            </w:div>
            <w:div w:id="150215867">
              <w:marLeft w:val="0"/>
              <w:marRight w:val="0"/>
              <w:marTop w:val="0"/>
              <w:marBottom w:val="0"/>
              <w:divBdr>
                <w:top w:val="none" w:sz="0" w:space="0" w:color="auto"/>
                <w:left w:val="none" w:sz="0" w:space="0" w:color="auto"/>
                <w:bottom w:val="none" w:sz="0" w:space="0" w:color="auto"/>
                <w:right w:val="none" w:sz="0" w:space="0" w:color="auto"/>
              </w:divBdr>
            </w:div>
            <w:div w:id="1198931085">
              <w:marLeft w:val="0"/>
              <w:marRight w:val="0"/>
              <w:marTop w:val="0"/>
              <w:marBottom w:val="0"/>
              <w:divBdr>
                <w:top w:val="none" w:sz="0" w:space="0" w:color="auto"/>
                <w:left w:val="none" w:sz="0" w:space="0" w:color="auto"/>
                <w:bottom w:val="none" w:sz="0" w:space="0" w:color="auto"/>
                <w:right w:val="none" w:sz="0" w:space="0" w:color="auto"/>
              </w:divBdr>
            </w:div>
            <w:div w:id="2052724342">
              <w:marLeft w:val="0"/>
              <w:marRight w:val="0"/>
              <w:marTop w:val="0"/>
              <w:marBottom w:val="0"/>
              <w:divBdr>
                <w:top w:val="none" w:sz="0" w:space="0" w:color="auto"/>
                <w:left w:val="none" w:sz="0" w:space="0" w:color="auto"/>
                <w:bottom w:val="none" w:sz="0" w:space="0" w:color="auto"/>
                <w:right w:val="none" w:sz="0" w:space="0" w:color="auto"/>
              </w:divBdr>
            </w:div>
            <w:div w:id="1237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5049">
      <w:bodyDiv w:val="1"/>
      <w:marLeft w:val="0"/>
      <w:marRight w:val="0"/>
      <w:marTop w:val="0"/>
      <w:marBottom w:val="0"/>
      <w:divBdr>
        <w:top w:val="none" w:sz="0" w:space="0" w:color="auto"/>
        <w:left w:val="none" w:sz="0" w:space="0" w:color="auto"/>
        <w:bottom w:val="none" w:sz="0" w:space="0" w:color="auto"/>
        <w:right w:val="none" w:sz="0" w:space="0" w:color="auto"/>
      </w:divBdr>
      <w:divsChild>
        <w:div w:id="915018289">
          <w:marLeft w:val="0"/>
          <w:marRight w:val="0"/>
          <w:marTop w:val="0"/>
          <w:marBottom w:val="0"/>
          <w:divBdr>
            <w:top w:val="none" w:sz="0" w:space="0" w:color="auto"/>
            <w:left w:val="none" w:sz="0" w:space="0" w:color="auto"/>
            <w:bottom w:val="none" w:sz="0" w:space="0" w:color="auto"/>
            <w:right w:val="none" w:sz="0" w:space="0" w:color="auto"/>
          </w:divBdr>
          <w:divsChild>
            <w:div w:id="155152397">
              <w:marLeft w:val="0"/>
              <w:marRight w:val="0"/>
              <w:marTop w:val="0"/>
              <w:marBottom w:val="0"/>
              <w:divBdr>
                <w:top w:val="none" w:sz="0" w:space="0" w:color="auto"/>
                <w:left w:val="none" w:sz="0" w:space="0" w:color="auto"/>
                <w:bottom w:val="none" w:sz="0" w:space="0" w:color="auto"/>
                <w:right w:val="none" w:sz="0" w:space="0" w:color="auto"/>
              </w:divBdr>
            </w:div>
            <w:div w:id="1453590311">
              <w:marLeft w:val="0"/>
              <w:marRight w:val="0"/>
              <w:marTop w:val="0"/>
              <w:marBottom w:val="0"/>
              <w:divBdr>
                <w:top w:val="none" w:sz="0" w:space="0" w:color="auto"/>
                <w:left w:val="none" w:sz="0" w:space="0" w:color="auto"/>
                <w:bottom w:val="none" w:sz="0" w:space="0" w:color="auto"/>
                <w:right w:val="none" w:sz="0" w:space="0" w:color="auto"/>
              </w:divBdr>
            </w:div>
            <w:div w:id="1543785565">
              <w:marLeft w:val="0"/>
              <w:marRight w:val="0"/>
              <w:marTop w:val="0"/>
              <w:marBottom w:val="0"/>
              <w:divBdr>
                <w:top w:val="none" w:sz="0" w:space="0" w:color="auto"/>
                <w:left w:val="none" w:sz="0" w:space="0" w:color="auto"/>
                <w:bottom w:val="none" w:sz="0" w:space="0" w:color="auto"/>
                <w:right w:val="none" w:sz="0" w:space="0" w:color="auto"/>
              </w:divBdr>
            </w:div>
            <w:div w:id="1024483093">
              <w:marLeft w:val="0"/>
              <w:marRight w:val="0"/>
              <w:marTop w:val="0"/>
              <w:marBottom w:val="0"/>
              <w:divBdr>
                <w:top w:val="none" w:sz="0" w:space="0" w:color="auto"/>
                <w:left w:val="none" w:sz="0" w:space="0" w:color="auto"/>
                <w:bottom w:val="none" w:sz="0" w:space="0" w:color="auto"/>
                <w:right w:val="none" w:sz="0" w:space="0" w:color="auto"/>
              </w:divBdr>
            </w:div>
            <w:div w:id="1251355397">
              <w:marLeft w:val="0"/>
              <w:marRight w:val="0"/>
              <w:marTop w:val="0"/>
              <w:marBottom w:val="0"/>
              <w:divBdr>
                <w:top w:val="none" w:sz="0" w:space="0" w:color="auto"/>
                <w:left w:val="none" w:sz="0" w:space="0" w:color="auto"/>
                <w:bottom w:val="none" w:sz="0" w:space="0" w:color="auto"/>
                <w:right w:val="none" w:sz="0" w:space="0" w:color="auto"/>
              </w:divBdr>
            </w:div>
            <w:div w:id="1634095839">
              <w:marLeft w:val="0"/>
              <w:marRight w:val="0"/>
              <w:marTop w:val="0"/>
              <w:marBottom w:val="0"/>
              <w:divBdr>
                <w:top w:val="none" w:sz="0" w:space="0" w:color="auto"/>
                <w:left w:val="none" w:sz="0" w:space="0" w:color="auto"/>
                <w:bottom w:val="none" w:sz="0" w:space="0" w:color="auto"/>
                <w:right w:val="none" w:sz="0" w:space="0" w:color="auto"/>
              </w:divBdr>
            </w:div>
            <w:div w:id="1589999453">
              <w:marLeft w:val="0"/>
              <w:marRight w:val="0"/>
              <w:marTop w:val="0"/>
              <w:marBottom w:val="0"/>
              <w:divBdr>
                <w:top w:val="none" w:sz="0" w:space="0" w:color="auto"/>
                <w:left w:val="none" w:sz="0" w:space="0" w:color="auto"/>
                <w:bottom w:val="none" w:sz="0" w:space="0" w:color="auto"/>
                <w:right w:val="none" w:sz="0" w:space="0" w:color="auto"/>
              </w:divBdr>
            </w:div>
            <w:div w:id="12825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1844">
      <w:bodyDiv w:val="1"/>
      <w:marLeft w:val="0"/>
      <w:marRight w:val="0"/>
      <w:marTop w:val="0"/>
      <w:marBottom w:val="0"/>
      <w:divBdr>
        <w:top w:val="none" w:sz="0" w:space="0" w:color="auto"/>
        <w:left w:val="none" w:sz="0" w:space="0" w:color="auto"/>
        <w:bottom w:val="none" w:sz="0" w:space="0" w:color="auto"/>
        <w:right w:val="none" w:sz="0" w:space="0" w:color="auto"/>
      </w:divBdr>
      <w:divsChild>
        <w:div w:id="608897204">
          <w:marLeft w:val="0"/>
          <w:marRight w:val="0"/>
          <w:marTop w:val="0"/>
          <w:marBottom w:val="0"/>
          <w:divBdr>
            <w:top w:val="none" w:sz="0" w:space="0" w:color="auto"/>
            <w:left w:val="none" w:sz="0" w:space="0" w:color="auto"/>
            <w:bottom w:val="none" w:sz="0" w:space="0" w:color="auto"/>
            <w:right w:val="none" w:sz="0" w:space="0" w:color="auto"/>
          </w:divBdr>
          <w:divsChild>
            <w:div w:id="1699309641">
              <w:marLeft w:val="0"/>
              <w:marRight w:val="0"/>
              <w:marTop w:val="0"/>
              <w:marBottom w:val="0"/>
              <w:divBdr>
                <w:top w:val="none" w:sz="0" w:space="0" w:color="auto"/>
                <w:left w:val="none" w:sz="0" w:space="0" w:color="auto"/>
                <w:bottom w:val="none" w:sz="0" w:space="0" w:color="auto"/>
                <w:right w:val="none" w:sz="0" w:space="0" w:color="auto"/>
              </w:divBdr>
            </w:div>
            <w:div w:id="1396010352">
              <w:marLeft w:val="0"/>
              <w:marRight w:val="0"/>
              <w:marTop w:val="0"/>
              <w:marBottom w:val="0"/>
              <w:divBdr>
                <w:top w:val="none" w:sz="0" w:space="0" w:color="auto"/>
                <w:left w:val="none" w:sz="0" w:space="0" w:color="auto"/>
                <w:bottom w:val="none" w:sz="0" w:space="0" w:color="auto"/>
                <w:right w:val="none" w:sz="0" w:space="0" w:color="auto"/>
              </w:divBdr>
            </w:div>
            <w:div w:id="357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9889">
      <w:bodyDiv w:val="1"/>
      <w:marLeft w:val="0"/>
      <w:marRight w:val="0"/>
      <w:marTop w:val="0"/>
      <w:marBottom w:val="0"/>
      <w:divBdr>
        <w:top w:val="none" w:sz="0" w:space="0" w:color="auto"/>
        <w:left w:val="none" w:sz="0" w:space="0" w:color="auto"/>
        <w:bottom w:val="none" w:sz="0" w:space="0" w:color="auto"/>
        <w:right w:val="none" w:sz="0" w:space="0" w:color="auto"/>
      </w:divBdr>
      <w:divsChild>
        <w:div w:id="335808338">
          <w:marLeft w:val="0"/>
          <w:marRight w:val="0"/>
          <w:marTop w:val="0"/>
          <w:marBottom w:val="0"/>
          <w:divBdr>
            <w:top w:val="none" w:sz="0" w:space="0" w:color="auto"/>
            <w:left w:val="none" w:sz="0" w:space="0" w:color="auto"/>
            <w:bottom w:val="none" w:sz="0" w:space="0" w:color="auto"/>
            <w:right w:val="none" w:sz="0" w:space="0" w:color="auto"/>
          </w:divBdr>
          <w:divsChild>
            <w:div w:id="1722317258">
              <w:marLeft w:val="0"/>
              <w:marRight w:val="0"/>
              <w:marTop w:val="0"/>
              <w:marBottom w:val="0"/>
              <w:divBdr>
                <w:top w:val="none" w:sz="0" w:space="0" w:color="auto"/>
                <w:left w:val="none" w:sz="0" w:space="0" w:color="auto"/>
                <w:bottom w:val="none" w:sz="0" w:space="0" w:color="auto"/>
                <w:right w:val="none" w:sz="0" w:space="0" w:color="auto"/>
              </w:divBdr>
            </w:div>
            <w:div w:id="1926642657">
              <w:marLeft w:val="0"/>
              <w:marRight w:val="0"/>
              <w:marTop w:val="0"/>
              <w:marBottom w:val="0"/>
              <w:divBdr>
                <w:top w:val="none" w:sz="0" w:space="0" w:color="auto"/>
                <w:left w:val="none" w:sz="0" w:space="0" w:color="auto"/>
                <w:bottom w:val="none" w:sz="0" w:space="0" w:color="auto"/>
                <w:right w:val="none" w:sz="0" w:space="0" w:color="auto"/>
              </w:divBdr>
            </w:div>
            <w:div w:id="1105737264">
              <w:marLeft w:val="0"/>
              <w:marRight w:val="0"/>
              <w:marTop w:val="0"/>
              <w:marBottom w:val="0"/>
              <w:divBdr>
                <w:top w:val="none" w:sz="0" w:space="0" w:color="auto"/>
                <w:left w:val="none" w:sz="0" w:space="0" w:color="auto"/>
                <w:bottom w:val="none" w:sz="0" w:space="0" w:color="auto"/>
                <w:right w:val="none" w:sz="0" w:space="0" w:color="auto"/>
              </w:divBdr>
            </w:div>
            <w:div w:id="1934582753">
              <w:marLeft w:val="0"/>
              <w:marRight w:val="0"/>
              <w:marTop w:val="0"/>
              <w:marBottom w:val="0"/>
              <w:divBdr>
                <w:top w:val="none" w:sz="0" w:space="0" w:color="auto"/>
                <w:left w:val="none" w:sz="0" w:space="0" w:color="auto"/>
                <w:bottom w:val="none" w:sz="0" w:space="0" w:color="auto"/>
                <w:right w:val="none" w:sz="0" w:space="0" w:color="auto"/>
              </w:divBdr>
            </w:div>
            <w:div w:id="1318415810">
              <w:marLeft w:val="0"/>
              <w:marRight w:val="0"/>
              <w:marTop w:val="0"/>
              <w:marBottom w:val="0"/>
              <w:divBdr>
                <w:top w:val="none" w:sz="0" w:space="0" w:color="auto"/>
                <w:left w:val="none" w:sz="0" w:space="0" w:color="auto"/>
                <w:bottom w:val="none" w:sz="0" w:space="0" w:color="auto"/>
                <w:right w:val="none" w:sz="0" w:space="0" w:color="auto"/>
              </w:divBdr>
            </w:div>
            <w:div w:id="1499153180">
              <w:marLeft w:val="0"/>
              <w:marRight w:val="0"/>
              <w:marTop w:val="0"/>
              <w:marBottom w:val="0"/>
              <w:divBdr>
                <w:top w:val="none" w:sz="0" w:space="0" w:color="auto"/>
                <w:left w:val="none" w:sz="0" w:space="0" w:color="auto"/>
                <w:bottom w:val="none" w:sz="0" w:space="0" w:color="auto"/>
                <w:right w:val="none" w:sz="0" w:space="0" w:color="auto"/>
              </w:divBdr>
            </w:div>
            <w:div w:id="869102271">
              <w:marLeft w:val="0"/>
              <w:marRight w:val="0"/>
              <w:marTop w:val="0"/>
              <w:marBottom w:val="0"/>
              <w:divBdr>
                <w:top w:val="none" w:sz="0" w:space="0" w:color="auto"/>
                <w:left w:val="none" w:sz="0" w:space="0" w:color="auto"/>
                <w:bottom w:val="none" w:sz="0" w:space="0" w:color="auto"/>
                <w:right w:val="none" w:sz="0" w:space="0" w:color="auto"/>
              </w:divBdr>
            </w:div>
            <w:div w:id="1015886760">
              <w:marLeft w:val="0"/>
              <w:marRight w:val="0"/>
              <w:marTop w:val="0"/>
              <w:marBottom w:val="0"/>
              <w:divBdr>
                <w:top w:val="none" w:sz="0" w:space="0" w:color="auto"/>
                <w:left w:val="none" w:sz="0" w:space="0" w:color="auto"/>
                <w:bottom w:val="none" w:sz="0" w:space="0" w:color="auto"/>
                <w:right w:val="none" w:sz="0" w:space="0" w:color="auto"/>
              </w:divBdr>
            </w:div>
            <w:div w:id="1466701937">
              <w:marLeft w:val="0"/>
              <w:marRight w:val="0"/>
              <w:marTop w:val="0"/>
              <w:marBottom w:val="0"/>
              <w:divBdr>
                <w:top w:val="none" w:sz="0" w:space="0" w:color="auto"/>
                <w:left w:val="none" w:sz="0" w:space="0" w:color="auto"/>
                <w:bottom w:val="none" w:sz="0" w:space="0" w:color="auto"/>
                <w:right w:val="none" w:sz="0" w:space="0" w:color="auto"/>
              </w:divBdr>
            </w:div>
            <w:div w:id="1067993916">
              <w:marLeft w:val="0"/>
              <w:marRight w:val="0"/>
              <w:marTop w:val="0"/>
              <w:marBottom w:val="0"/>
              <w:divBdr>
                <w:top w:val="none" w:sz="0" w:space="0" w:color="auto"/>
                <w:left w:val="none" w:sz="0" w:space="0" w:color="auto"/>
                <w:bottom w:val="none" w:sz="0" w:space="0" w:color="auto"/>
                <w:right w:val="none" w:sz="0" w:space="0" w:color="auto"/>
              </w:divBdr>
            </w:div>
            <w:div w:id="14830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205">
      <w:bodyDiv w:val="1"/>
      <w:marLeft w:val="0"/>
      <w:marRight w:val="0"/>
      <w:marTop w:val="0"/>
      <w:marBottom w:val="0"/>
      <w:divBdr>
        <w:top w:val="none" w:sz="0" w:space="0" w:color="auto"/>
        <w:left w:val="none" w:sz="0" w:space="0" w:color="auto"/>
        <w:bottom w:val="none" w:sz="0" w:space="0" w:color="auto"/>
        <w:right w:val="none" w:sz="0" w:space="0" w:color="auto"/>
      </w:divBdr>
      <w:divsChild>
        <w:div w:id="549149952">
          <w:marLeft w:val="0"/>
          <w:marRight w:val="0"/>
          <w:marTop w:val="0"/>
          <w:marBottom w:val="0"/>
          <w:divBdr>
            <w:top w:val="none" w:sz="0" w:space="0" w:color="auto"/>
            <w:left w:val="none" w:sz="0" w:space="0" w:color="auto"/>
            <w:bottom w:val="none" w:sz="0" w:space="0" w:color="auto"/>
            <w:right w:val="none" w:sz="0" w:space="0" w:color="auto"/>
          </w:divBdr>
          <w:divsChild>
            <w:div w:id="1007362457">
              <w:marLeft w:val="0"/>
              <w:marRight w:val="0"/>
              <w:marTop w:val="0"/>
              <w:marBottom w:val="0"/>
              <w:divBdr>
                <w:top w:val="none" w:sz="0" w:space="0" w:color="auto"/>
                <w:left w:val="none" w:sz="0" w:space="0" w:color="auto"/>
                <w:bottom w:val="none" w:sz="0" w:space="0" w:color="auto"/>
                <w:right w:val="none" w:sz="0" w:space="0" w:color="auto"/>
              </w:divBdr>
            </w:div>
            <w:div w:id="114713866">
              <w:marLeft w:val="0"/>
              <w:marRight w:val="0"/>
              <w:marTop w:val="0"/>
              <w:marBottom w:val="0"/>
              <w:divBdr>
                <w:top w:val="none" w:sz="0" w:space="0" w:color="auto"/>
                <w:left w:val="none" w:sz="0" w:space="0" w:color="auto"/>
                <w:bottom w:val="none" w:sz="0" w:space="0" w:color="auto"/>
                <w:right w:val="none" w:sz="0" w:space="0" w:color="auto"/>
              </w:divBdr>
            </w:div>
            <w:div w:id="1701084894">
              <w:marLeft w:val="0"/>
              <w:marRight w:val="0"/>
              <w:marTop w:val="0"/>
              <w:marBottom w:val="0"/>
              <w:divBdr>
                <w:top w:val="none" w:sz="0" w:space="0" w:color="auto"/>
                <w:left w:val="none" w:sz="0" w:space="0" w:color="auto"/>
                <w:bottom w:val="none" w:sz="0" w:space="0" w:color="auto"/>
                <w:right w:val="none" w:sz="0" w:space="0" w:color="auto"/>
              </w:divBdr>
            </w:div>
            <w:div w:id="800541342">
              <w:marLeft w:val="0"/>
              <w:marRight w:val="0"/>
              <w:marTop w:val="0"/>
              <w:marBottom w:val="0"/>
              <w:divBdr>
                <w:top w:val="none" w:sz="0" w:space="0" w:color="auto"/>
                <w:left w:val="none" w:sz="0" w:space="0" w:color="auto"/>
                <w:bottom w:val="none" w:sz="0" w:space="0" w:color="auto"/>
                <w:right w:val="none" w:sz="0" w:space="0" w:color="auto"/>
              </w:divBdr>
            </w:div>
            <w:div w:id="469594408">
              <w:marLeft w:val="0"/>
              <w:marRight w:val="0"/>
              <w:marTop w:val="0"/>
              <w:marBottom w:val="0"/>
              <w:divBdr>
                <w:top w:val="none" w:sz="0" w:space="0" w:color="auto"/>
                <w:left w:val="none" w:sz="0" w:space="0" w:color="auto"/>
                <w:bottom w:val="none" w:sz="0" w:space="0" w:color="auto"/>
                <w:right w:val="none" w:sz="0" w:space="0" w:color="auto"/>
              </w:divBdr>
            </w:div>
            <w:div w:id="685251405">
              <w:marLeft w:val="0"/>
              <w:marRight w:val="0"/>
              <w:marTop w:val="0"/>
              <w:marBottom w:val="0"/>
              <w:divBdr>
                <w:top w:val="none" w:sz="0" w:space="0" w:color="auto"/>
                <w:left w:val="none" w:sz="0" w:space="0" w:color="auto"/>
                <w:bottom w:val="none" w:sz="0" w:space="0" w:color="auto"/>
                <w:right w:val="none" w:sz="0" w:space="0" w:color="auto"/>
              </w:divBdr>
            </w:div>
            <w:div w:id="1931499331">
              <w:marLeft w:val="0"/>
              <w:marRight w:val="0"/>
              <w:marTop w:val="0"/>
              <w:marBottom w:val="0"/>
              <w:divBdr>
                <w:top w:val="none" w:sz="0" w:space="0" w:color="auto"/>
                <w:left w:val="none" w:sz="0" w:space="0" w:color="auto"/>
                <w:bottom w:val="none" w:sz="0" w:space="0" w:color="auto"/>
                <w:right w:val="none" w:sz="0" w:space="0" w:color="auto"/>
              </w:divBdr>
            </w:div>
            <w:div w:id="1302805040">
              <w:marLeft w:val="0"/>
              <w:marRight w:val="0"/>
              <w:marTop w:val="0"/>
              <w:marBottom w:val="0"/>
              <w:divBdr>
                <w:top w:val="none" w:sz="0" w:space="0" w:color="auto"/>
                <w:left w:val="none" w:sz="0" w:space="0" w:color="auto"/>
                <w:bottom w:val="none" w:sz="0" w:space="0" w:color="auto"/>
                <w:right w:val="none" w:sz="0" w:space="0" w:color="auto"/>
              </w:divBdr>
            </w:div>
            <w:div w:id="1387608702">
              <w:marLeft w:val="0"/>
              <w:marRight w:val="0"/>
              <w:marTop w:val="0"/>
              <w:marBottom w:val="0"/>
              <w:divBdr>
                <w:top w:val="none" w:sz="0" w:space="0" w:color="auto"/>
                <w:left w:val="none" w:sz="0" w:space="0" w:color="auto"/>
                <w:bottom w:val="none" w:sz="0" w:space="0" w:color="auto"/>
                <w:right w:val="none" w:sz="0" w:space="0" w:color="auto"/>
              </w:divBdr>
            </w:div>
            <w:div w:id="119538953">
              <w:marLeft w:val="0"/>
              <w:marRight w:val="0"/>
              <w:marTop w:val="0"/>
              <w:marBottom w:val="0"/>
              <w:divBdr>
                <w:top w:val="none" w:sz="0" w:space="0" w:color="auto"/>
                <w:left w:val="none" w:sz="0" w:space="0" w:color="auto"/>
                <w:bottom w:val="none" w:sz="0" w:space="0" w:color="auto"/>
                <w:right w:val="none" w:sz="0" w:space="0" w:color="auto"/>
              </w:divBdr>
            </w:div>
            <w:div w:id="795296146">
              <w:marLeft w:val="0"/>
              <w:marRight w:val="0"/>
              <w:marTop w:val="0"/>
              <w:marBottom w:val="0"/>
              <w:divBdr>
                <w:top w:val="none" w:sz="0" w:space="0" w:color="auto"/>
                <w:left w:val="none" w:sz="0" w:space="0" w:color="auto"/>
                <w:bottom w:val="none" w:sz="0" w:space="0" w:color="auto"/>
                <w:right w:val="none" w:sz="0" w:space="0" w:color="auto"/>
              </w:divBdr>
            </w:div>
            <w:div w:id="452022575">
              <w:marLeft w:val="0"/>
              <w:marRight w:val="0"/>
              <w:marTop w:val="0"/>
              <w:marBottom w:val="0"/>
              <w:divBdr>
                <w:top w:val="none" w:sz="0" w:space="0" w:color="auto"/>
                <w:left w:val="none" w:sz="0" w:space="0" w:color="auto"/>
                <w:bottom w:val="none" w:sz="0" w:space="0" w:color="auto"/>
                <w:right w:val="none" w:sz="0" w:space="0" w:color="auto"/>
              </w:divBdr>
            </w:div>
            <w:div w:id="3242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8398">
      <w:bodyDiv w:val="1"/>
      <w:marLeft w:val="0"/>
      <w:marRight w:val="0"/>
      <w:marTop w:val="0"/>
      <w:marBottom w:val="0"/>
      <w:divBdr>
        <w:top w:val="none" w:sz="0" w:space="0" w:color="auto"/>
        <w:left w:val="none" w:sz="0" w:space="0" w:color="auto"/>
        <w:bottom w:val="none" w:sz="0" w:space="0" w:color="auto"/>
        <w:right w:val="none" w:sz="0" w:space="0" w:color="auto"/>
      </w:divBdr>
      <w:divsChild>
        <w:div w:id="1291128459">
          <w:marLeft w:val="0"/>
          <w:marRight w:val="0"/>
          <w:marTop w:val="0"/>
          <w:marBottom w:val="0"/>
          <w:divBdr>
            <w:top w:val="none" w:sz="0" w:space="0" w:color="auto"/>
            <w:left w:val="none" w:sz="0" w:space="0" w:color="auto"/>
            <w:bottom w:val="none" w:sz="0" w:space="0" w:color="auto"/>
            <w:right w:val="none" w:sz="0" w:space="0" w:color="auto"/>
          </w:divBdr>
          <w:divsChild>
            <w:div w:id="1516001111">
              <w:marLeft w:val="0"/>
              <w:marRight w:val="0"/>
              <w:marTop w:val="0"/>
              <w:marBottom w:val="0"/>
              <w:divBdr>
                <w:top w:val="none" w:sz="0" w:space="0" w:color="auto"/>
                <w:left w:val="none" w:sz="0" w:space="0" w:color="auto"/>
                <w:bottom w:val="none" w:sz="0" w:space="0" w:color="auto"/>
                <w:right w:val="none" w:sz="0" w:space="0" w:color="auto"/>
              </w:divBdr>
            </w:div>
            <w:div w:id="1281448369">
              <w:marLeft w:val="0"/>
              <w:marRight w:val="0"/>
              <w:marTop w:val="0"/>
              <w:marBottom w:val="0"/>
              <w:divBdr>
                <w:top w:val="none" w:sz="0" w:space="0" w:color="auto"/>
                <w:left w:val="none" w:sz="0" w:space="0" w:color="auto"/>
                <w:bottom w:val="none" w:sz="0" w:space="0" w:color="auto"/>
                <w:right w:val="none" w:sz="0" w:space="0" w:color="auto"/>
              </w:divBdr>
            </w:div>
            <w:div w:id="2003702259">
              <w:marLeft w:val="0"/>
              <w:marRight w:val="0"/>
              <w:marTop w:val="0"/>
              <w:marBottom w:val="0"/>
              <w:divBdr>
                <w:top w:val="none" w:sz="0" w:space="0" w:color="auto"/>
                <w:left w:val="none" w:sz="0" w:space="0" w:color="auto"/>
                <w:bottom w:val="none" w:sz="0" w:space="0" w:color="auto"/>
                <w:right w:val="none" w:sz="0" w:space="0" w:color="auto"/>
              </w:divBdr>
            </w:div>
            <w:div w:id="353043007">
              <w:marLeft w:val="0"/>
              <w:marRight w:val="0"/>
              <w:marTop w:val="0"/>
              <w:marBottom w:val="0"/>
              <w:divBdr>
                <w:top w:val="none" w:sz="0" w:space="0" w:color="auto"/>
                <w:left w:val="none" w:sz="0" w:space="0" w:color="auto"/>
                <w:bottom w:val="none" w:sz="0" w:space="0" w:color="auto"/>
                <w:right w:val="none" w:sz="0" w:space="0" w:color="auto"/>
              </w:divBdr>
            </w:div>
            <w:div w:id="820081889">
              <w:marLeft w:val="0"/>
              <w:marRight w:val="0"/>
              <w:marTop w:val="0"/>
              <w:marBottom w:val="0"/>
              <w:divBdr>
                <w:top w:val="none" w:sz="0" w:space="0" w:color="auto"/>
                <w:left w:val="none" w:sz="0" w:space="0" w:color="auto"/>
                <w:bottom w:val="none" w:sz="0" w:space="0" w:color="auto"/>
                <w:right w:val="none" w:sz="0" w:space="0" w:color="auto"/>
              </w:divBdr>
            </w:div>
            <w:div w:id="135070645">
              <w:marLeft w:val="0"/>
              <w:marRight w:val="0"/>
              <w:marTop w:val="0"/>
              <w:marBottom w:val="0"/>
              <w:divBdr>
                <w:top w:val="none" w:sz="0" w:space="0" w:color="auto"/>
                <w:left w:val="none" w:sz="0" w:space="0" w:color="auto"/>
                <w:bottom w:val="none" w:sz="0" w:space="0" w:color="auto"/>
                <w:right w:val="none" w:sz="0" w:space="0" w:color="auto"/>
              </w:divBdr>
            </w:div>
            <w:div w:id="1010916494">
              <w:marLeft w:val="0"/>
              <w:marRight w:val="0"/>
              <w:marTop w:val="0"/>
              <w:marBottom w:val="0"/>
              <w:divBdr>
                <w:top w:val="none" w:sz="0" w:space="0" w:color="auto"/>
                <w:left w:val="none" w:sz="0" w:space="0" w:color="auto"/>
                <w:bottom w:val="none" w:sz="0" w:space="0" w:color="auto"/>
                <w:right w:val="none" w:sz="0" w:space="0" w:color="auto"/>
              </w:divBdr>
            </w:div>
            <w:div w:id="1666398096">
              <w:marLeft w:val="0"/>
              <w:marRight w:val="0"/>
              <w:marTop w:val="0"/>
              <w:marBottom w:val="0"/>
              <w:divBdr>
                <w:top w:val="none" w:sz="0" w:space="0" w:color="auto"/>
                <w:left w:val="none" w:sz="0" w:space="0" w:color="auto"/>
                <w:bottom w:val="none" w:sz="0" w:space="0" w:color="auto"/>
                <w:right w:val="none" w:sz="0" w:space="0" w:color="auto"/>
              </w:divBdr>
            </w:div>
            <w:div w:id="849685218">
              <w:marLeft w:val="0"/>
              <w:marRight w:val="0"/>
              <w:marTop w:val="0"/>
              <w:marBottom w:val="0"/>
              <w:divBdr>
                <w:top w:val="none" w:sz="0" w:space="0" w:color="auto"/>
                <w:left w:val="none" w:sz="0" w:space="0" w:color="auto"/>
                <w:bottom w:val="none" w:sz="0" w:space="0" w:color="auto"/>
                <w:right w:val="none" w:sz="0" w:space="0" w:color="auto"/>
              </w:divBdr>
            </w:div>
            <w:div w:id="1090928001">
              <w:marLeft w:val="0"/>
              <w:marRight w:val="0"/>
              <w:marTop w:val="0"/>
              <w:marBottom w:val="0"/>
              <w:divBdr>
                <w:top w:val="none" w:sz="0" w:space="0" w:color="auto"/>
                <w:left w:val="none" w:sz="0" w:space="0" w:color="auto"/>
                <w:bottom w:val="none" w:sz="0" w:space="0" w:color="auto"/>
                <w:right w:val="none" w:sz="0" w:space="0" w:color="auto"/>
              </w:divBdr>
            </w:div>
            <w:div w:id="681710491">
              <w:marLeft w:val="0"/>
              <w:marRight w:val="0"/>
              <w:marTop w:val="0"/>
              <w:marBottom w:val="0"/>
              <w:divBdr>
                <w:top w:val="none" w:sz="0" w:space="0" w:color="auto"/>
                <w:left w:val="none" w:sz="0" w:space="0" w:color="auto"/>
                <w:bottom w:val="none" w:sz="0" w:space="0" w:color="auto"/>
                <w:right w:val="none" w:sz="0" w:space="0" w:color="auto"/>
              </w:divBdr>
            </w:div>
            <w:div w:id="662858371">
              <w:marLeft w:val="0"/>
              <w:marRight w:val="0"/>
              <w:marTop w:val="0"/>
              <w:marBottom w:val="0"/>
              <w:divBdr>
                <w:top w:val="none" w:sz="0" w:space="0" w:color="auto"/>
                <w:left w:val="none" w:sz="0" w:space="0" w:color="auto"/>
                <w:bottom w:val="none" w:sz="0" w:space="0" w:color="auto"/>
                <w:right w:val="none" w:sz="0" w:space="0" w:color="auto"/>
              </w:divBdr>
            </w:div>
            <w:div w:id="1048144357">
              <w:marLeft w:val="0"/>
              <w:marRight w:val="0"/>
              <w:marTop w:val="0"/>
              <w:marBottom w:val="0"/>
              <w:divBdr>
                <w:top w:val="none" w:sz="0" w:space="0" w:color="auto"/>
                <w:left w:val="none" w:sz="0" w:space="0" w:color="auto"/>
                <w:bottom w:val="none" w:sz="0" w:space="0" w:color="auto"/>
                <w:right w:val="none" w:sz="0" w:space="0" w:color="auto"/>
              </w:divBdr>
            </w:div>
            <w:div w:id="743647291">
              <w:marLeft w:val="0"/>
              <w:marRight w:val="0"/>
              <w:marTop w:val="0"/>
              <w:marBottom w:val="0"/>
              <w:divBdr>
                <w:top w:val="none" w:sz="0" w:space="0" w:color="auto"/>
                <w:left w:val="none" w:sz="0" w:space="0" w:color="auto"/>
                <w:bottom w:val="none" w:sz="0" w:space="0" w:color="auto"/>
                <w:right w:val="none" w:sz="0" w:space="0" w:color="auto"/>
              </w:divBdr>
            </w:div>
            <w:div w:id="20980525">
              <w:marLeft w:val="0"/>
              <w:marRight w:val="0"/>
              <w:marTop w:val="0"/>
              <w:marBottom w:val="0"/>
              <w:divBdr>
                <w:top w:val="none" w:sz="0" w:space="0" w:color="auto"/>
                <w:left w:val="none" w:sz="0" w:space="0" w:color="auto"/>
                <w:bottom w:val="none" w:sz="0" w:space="0" w:color="auto"/>
                <w:right w:val="none" w:sz="0" w:space="0" w:color="auto"/>
              </w:divBdr>
            </w:div>
            <w:div w:id="2049210493">
              <w:marLeft w:val="0"/>
              <w:marRight w:val="0"/>
              <w:marTop w:val="0"/>
              <w:marBottom w:val="0"/>
              <w:divBdr>
                <w:top w:val="none" w:sz="0" w:space="0" w:color="auto"/>
                <w:left w:val="none" w:sz="0" w:space="0" w:color="auto"/>
                <w:bottom w:val="none" w:sz="0" w:space="0" w:color="auto"/>
                <w:right w:val="none" w:sz="0" w:space="0" w:color="auto"/>
              </w:divBdr>
            </w:div>
            <w:div w:id="45689511">
              <w:marLeft w:val="0"/>
              <w:marRight w:val="0"/>
              <w:marTop w:val="0"/>
              <w:marBottom w:val="0"/>
              <w:divBdr>
                <w:top w:val="none" w:sz="0" w:space="0" w:color="auto"/>
                <w:left w:val="none" w:sz="0" w:space="0" w:color="auto"/>
                <w:bottom w:val="none" w:sz="0" w:space="0" w:color="auto"/>
                <w:right w:val="none" w:sz="0" w:space="0" w:color="auto"/>
              </w:divBdr>
            </w:div>
            <w:div w:id="1414207394">
              <w:marLeft w:val="0"/>
              <w:marRight w:val="0"/>
              <w:marTop w:val="0"/>
              <w:marBottom w:val="0"/>
              <w:divBdr>
                <w:top w:val="none" w:sz="0" w:space="0" w:color="auto"/>
                <w:left w:val="none" w:sz="0" w:space="0" w:color="auto"/>
                <w:bottom w:val="none" w:sz="0" w:space="0" w:color="auto"/>
                <w:right w:val="none" w:sz="0" w:space="0" w:color="auto"/>
              </w:divBdr>
            </w:div>
            <w:div w:id="1094865565">
              <w:marLeft w:val="0"/>
              <w:marRight w:val="0"/>
              <w:marTop w:val="0"/>
              <w:marBottom w:val="0"/>
              <w:divBdr>
                <w:top w:val="none" w:sz="0" w:space="0" w:color="auto"/>
                <w:left w:val="none" w:sz="0" w:space="0" w:color="auto"/>
                <w:bottom w:val="none" w:sz="0" w:space="0" w:color="auto"/>
                <w:right w:val="none" w:sz="0" w:space="0" w:color="auto"/>
              </w:divBdr>
            </w:div>
            <w:div w:id="1602378808">
              <w:marLeft w:val="0"/>
              <w:marRight w:val="0"/>
              <w:marTop w:val="0"/>
              <w:marBottom w:val="0"/>
              <w:divBdr>
                <w:top w:val="none" w:sz="0" w:space="0" w:color="auto"/>
                <w:left w:val="none" w:sz="0" w:space="0" w:color="auto"/>
                <w:bottom w:val="none" w:sz="0" w:space="0" w:color="auto"/>
                <w:right w:val="none" w:sz="0" w:space="0" w:color="auto"/>
              </w:divBdr>
            </w:div>
            <w:div w:id="1837767703">
              <w:marLeft w:val="0"/>
              <w:marRight w:val="0"/>
              <w:marTop w:val="0"/>
              <w:marBottom w:val="0"/>
              <w:divBdr>
                <w:top w:val="none" w:sz="0" w:space="0" w:color="auto"/>
                <w:left w:val="none" w:sz="0" w:space="0" w:color="auto"/>
                <w:bottom w:val="none" w:sz="0" w:space="0" w:color="auto"/>
                <w:right w:val="none" w:sz="0" w:space="0" w:color="auto"/>
              </w:divBdr>
            </w:div>
            <w:div w:id="922028718">
              <w:marLeft w:val="0"/>
              <w:marRight w:val="0"/>
              <w:marTop w:val="0"/>
              <w:marBottom w:val="0"/>
              <w:divBdr>
                <w:top w:val="none" w:sz="0" w:space="0" w:color="auto"/>
                <w:left w:val="none" w:sz="0" w:space="0" w:color="auto"/>
                <w:bottom w:val="none" w:sz="0" w:space="0" w:color="auto"/>
                <w:right w:val="none" w:sz="0" w:space="0" w:color="auto"/>
              </w:divBdr>
            </w:div>
            <w:div w:id="1098208383">
              <w:marLeft w:val="0"/>
              <w:marRight w:val="0"/>
              <w:marTop w:val="0"/>
              <w:marBottom w:val="0"/>
              <w:divBdr>
                <w:top w:val="none" w:sz="0" w:space="0" w:color="auto"/>
                <w:left w:val="none" w:sz="0" w:space="0" w:color="auto"/>
                <w:bottom w:val="none" w:sz="0" w:space="0" w:color="auto"/>
                <w:right w:val="none" w:sz="0" w:space="0" w:color="auto"/>
              </w:divBdr>
            </w:div>
            <w:div w:id="649675020">
              <w:marLeft w:val="0"/>
              <w:marRight w:val="0"/>
              <w:marTop w:val="0"/>
              <w:marBottom w:val="0"/>
              <w:divBdr>
                <w:top w:val="none" w:sz="0" w:space="0" w:color="auto"/>
                <w:left w:val="none" w:sz="0" w:space="0" w:color="auto"/>
                <w:bottom w:val="none" w:sz="0" w:space="0" w:color="auto"/>
                <w:right w:val="none" w:sz="0" w:space="0" w:color="auto"/>
              </w:divBdr>
            </w:div>
            <w:div w:id="151912988">
              <w:marLeft w:val="0"/>
              <w:marRight w:val="0"/>
              <w:marTop w:val="0"/>
              <w:marBottom w:val="0"/>
              <w:divBdr>
                <w:top w:val="none" w:sz="0" w:space="0" w:color="auto"/>
                <w:left w:val="none" w:sz="0" w:space="0" w:color="auto"/>
                <w:bottom w:val="none" w:sz="0" w:space="0" w:color="auto"/>
                <w:right w:val="none" w:sz="0" w:space="0" w:color="auto"/>
              </w:divBdr>
            </w:div>
            <w:div w:id="1786460315">
              <w:marLeft w:val="0"/>
              <w:marRight w:val="0"/>
              <w:marTop w:val="0"/>
              <w:marBottom w:val="0"/>
              <w:divBdr>
                <w:top w:val="none" w:sz="0" w:space="0" w:color="auto"/>
                <w:left w:val="none" w:sz="0" w:space="0" w:color="auto"/>
                <w:bottom w:val="none" w:sz="0" w:space="0" w:color="auto"/>
                <w:right w:val="none" w:sz="0" w:space="0" w:color="auto"/>
              </w:divBdr>
            </w:div>
            <w:div w:id="418408079">
              <w:marLeft w:val="0"/>
              <w:marRight w:val="0"/>
              <w:marTop w:val="0"/>
              <w:marBottom w:val="0"/>
              <w:divBdr>
                <w:top w:val="none" w:sz="0" w:space="0" w:color="auto"/>
                <w:left w:val="none" w:sz="0" w:space="0" w:color="auto"/>
                <w:bottom w:val="none" w:sz="0" w:space="0" w:color="auto"/>
                <w:right w:val="none" w:sz="0" w:space="0" w:color="auto"/>
              </w:divBdr>
            </w:div>
            <w:div w:id="525673821">
              <w:marLeft w:val="0"/>
              <w:marRight w:val="0"/>
              <w:marTop w:val="0"/>
              <w:marBottom w:val="0"/>
              <w:divBdr>
                <w:top w:val="none" w:sz="0" w:space="0" w:color="auto"/>
                <w:left w:val="none" w:sz="0" w:space="0" w:color="auto"/>
                <w:bottom w:val="none" w:sz="0" w:space="0" w:color="auto"/>
                <w:right w:val="none" w:sz="0" w:space="0" w:color="auto"/>
              </w:divBdr>
            </w:div>
            <w:div w:id="1897662646">
              <w:marLeft w:val="0"/>
              <w:marRight w:val="0"/>
              <w:marTop w:val="0"/>
              <w:marBottom w:val="0"/>
              <w:divBdr>
                <w:top w:val="none" w:sz="0" w:space="0" w:color="auto"/>
                <w:left w:val="none" w:sz="0" w:space="0" w:color="auto"/>
                <w:bottom w:val="none" w:sz="0" w:space="0" w:color="auto"/>
                <w:right w:val="none" w:sz="0" w:space="0" w:color="auto"/>
              </w:divBdr>
            </w:div>
            <w:div w:id="1214341753">
              <w:marLeft w:val="0"/>
              <w:marRight w:val="0"/>
              <w:marTop w:val="0"/>
              <w:marBottom w:val="0"/>
              <w:divBdr>
                <w:top w:val="none" w:sz="0" w:space="0" w:color="auto"/>
                <w:left w:val="none" w:sz="0" w:space="0" w:color="auto"/>
                <w:bottom w:val="none" w:sz="0" w:space="0" w:color="auto"/>
                <w:right w:val="none" w:sz="0" w:space="0" w:color="auto"/>
              </w:divBdr>
            </w:div>
            <w:div w:id="1952514408">
              <w:marLeft w:val="0"/>
              <w:marRight w:val="0"/>
              <w:marTop w:val="0"/>
              <w:marBottom w:val="0"/>
              <w:divBdr>
                <w:top w:val="none" w:sz="0" w:space="0" w:color="auto"/>
                <w:left w:val="none" w:sz="0" w:space="0" w:color="auto"/>
                <w:bottom w:val="none" w:sz="0" w:space="0" w:color="auto"/>
                <w:right w:val="none" w:sz="0" w:space="0" w:color="auto"/>
              </w:divBdr>
            </w:div>
            <w:div w:id="2079789664">
              <w:marLeft w:val="0"/>
              <w:marRight w:val="0"/>
              <w:marTop w:val="0"/>
              <w:marBottom w:val="0"/>
              <w:divBdr>
                <w:top w:val="none" w:sz="0" w:space="0" w:color="auto"/>
                <w:left w:val="none" w:sz="0" w:space="0" w:color="auto"/>
                <w:bottom w:val="none" w:sz="0" w:space="0" w:color="auto"/>
                <w:right w:val="none" w:sz="0" w:space="0" w:color="auto"/>
              </w:divBdr>
            </w:div>
            <w:div w:id="1784494178">
              <w:marLeft w:val="0"/>
              <w:marRight w:val="0"/>
              <w:marTop w:val="0"/>
              <w:marBottom w:val="0"/>
              <w:divBdr>
                <w:top w:val="none" w:sz="0" w:space="0" w:color="auto"/>
                <w:left w:val="none" w:sz="0" w:space="0" w:color="auto"/>
                <w:bottom w:val="none" w:sz="0" w:space="0" w:color="auto"/>
                <w:right w:val="none" w:sz="0" w:space="0" w:color="auto"/>
              </w:divBdr>
            </w:div>
            <w:div w:id="250772925">
              <w:marLeft w:val="0"/>
              <w:marRight w:val="0"/>
              <w:marTop w:val="0"/>
              <w:marBottom w:val="0"/>
              <w:divBdr>
                <w:top w:val="none" w:sz="0" w:space="0" w:color="auto"/>
                <w:left w:val="none" w:sz="0" w:space="0" w:color="auto"/>
                <w:bottom w:val="none" w:sz="0" w:space="0" w:color="auto"/>
                <w:right w:val="none" w:sz="0" w:space="0" w:color="auto"/>
              </w:divBdr>
            </w:div>
            <w:div w:id="1528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7298">
      <w:bodyDiv w:val="1"/>
      <w:marLeft w:val="0"/>
      <w:marRight w:val="0"/>
      <w:marTop w:val="0"/>
      <w:marBottom w:val="0"/>
      <w:divBdr>
        <w:top w:val="none" w:sz="0" w:space="0" w:color="auto"/>
        <w:left w:val="none" w:sz="0" w:space="0" w:color="auto"/>
        <w:bottom w:val="none" w:sz="0" w:space="0" w:color="auto"/>
        <w:right w:val="none" w:sz="0" w:space="0" w:color="auto"/>
      </w:divBdr>
      <w:divsChild>
        <w:div w:id="1043480837">
          <w:marLeft w:val="0"/>
          <w:marRight w:val="0"/>
          <w:marTop w:val="0"/>
          <w:marBottom w:val="0"/>
          <w:divBdr>
            <w:top w:val="none" w:sz="0" w:space="0" w:color="auto"/>
            <w:left w:val="none" w:sz="0" w:space="0" w:color="auto"/>
            <w:bottom w:val="none" w:sz="0" w:space="0" w:color="auto"/>
            <w:right w:val="none" w:sz="0" w:space="0" w:color="auto"/>
          </w:divBdr>
          <w:divsChild>
            <w:div w:id="788357421">
              <w:marLeft w:val="0"/>
              <w:marRight w:val="0"/>
              <w:marTop w:val="0"/>
              <w:marBottom w:val="0"/>
              <w:divBdr>
                <w:top w:val="none" w:sz="0" w:space="0" w:color="auto"/>
                <w:left w:val="none" w:sz="0" w:space="0" w:color="auto"/>
                <w:bottom w:val="none" w:sz="0" w:space="0" w:color="auto"/>
                <w:right w:val="none" w:sz="0" w:space="0" w:color="auto"/>
              </w:divBdr>
            </w:div>
            <w:div w:id="363599124">
              <w:marLeft w:val="0"/>
              <w:marRight w:val="0"/>
              <w:marTop w:val="0"/>
              <w:marBottom w:val="0"/>
              <w:divBdr>
                <w:top w:val="none" w:sz="0" w:space="0" w:color="auto"/>
                <w:left w:val="none" w:sz="0" w:space="0" w:color="auto"/>
                <w:bottom w:val="none" w:sz="0" w:space="0" w:color="auto"/>
                <w:right w:val="none" w:sz="0" w:space="0" w:color="auto"/>
              </w:divBdr>
            </w:div>
            <w:div w:id="794833291">
              <w:marLeft w:val="0"/>
              <w:marRight w:val="0"/>
              <w:marTop w:val="0"/>
              <w:marBottom w:val="0"/>
              <w:divBdr>
                <w:top w:val="none" w:sz="0" w:space="0" w:color="auto"/>
                <w:left w:val="none" w:sz="0" w:space="0" w:color="auto"/>
                <w:bottom w:val="none" w:sz="0" w:space="0" w:color="auto"/>
                <w:right w:val="none" w:sz="0" w:space="0" w:color="auto"/>
              </w:divBdr>
            </w:div>
            <w:div w:id="1104615671">
              <w:marLeft w:val="0"/>
              <w:marRight w:val="0"/>
              <w:marTop w:val="0"/>
              <w:marBottom w:val="0"/>
              <w:divBdr>
                <w:top w:val="none" w:sz="0" w:space="0" w:color="auto"/>
                <w:left w:val="none" w:sz="0" w:space="0" w:color="auto"/>
                <w:bottom w:val="none" w:sz="0" w:space="0" w:color="auto"/>
                <w:right w:val="none" w:sz="0" w:space="0" w:color="auto"/>
              </w:divBdr>
            </w:div>
            <w:div w:id="1087993835">
              <w:marLeft w:val="0"/>
              <w:marRight w:val="0"/>
              <w:marTop w:val="0"/>
              <w:marBottom w:val="0"/>
              <w:divBdr>
                <w:top w:val="none" w:sz="0" w:space="0" w:color="auto"/>
                <w:left w:val="none" w:sz="0" w:space="0" w:color="auto"/>
                <w:bottom w:val="none" w:sz="0" w:space="0" w:color="auto"/>
                <w:right w:val="none" w:sz="0" w:space="0" w:color="auto"/>
              </w:divBdr>
            </w:div>
            <w:div w:id="302542646">
              <w:marLeft w:val="0"/>
              <w:marRight w:val="0"/>
              <w:marTop w:val="0"/>
              <w:marBottom w:val="0"/>
              <w:divBdr>
                <w:top w:val="none" w:sz="0" w:space="0" w:color="auto"/>
                <w:left w:val="none" w:sz="0" w:space="0" w:color="auto"/>
                <w:bottom w:val="none" w:sz="0" w:space="0" w:color="auto"/>
                <w:right w:val="none" w:sz="0" w:space="0" w:color="auto"/>
              </w:divBdr>
            </w:div>
            <w:div w:id="588807066">
              <w:marLeft w:val="0"/>
              <w:marRight w:val="0"/>
              <w:marTop w:val="0"/>
              <w:marBottom w:val="0"/>
              <w:divBdr>
                <w:top w:val="none" w:sz="0" w:space="0" w:color="auto"/>
                <w:left w:val="none" w:sz="0" w:space="0" w:color="auto"/>
                <w:bottom w:val="none" w:sz="0" w:space="0" w:color="auto"/>
                <w:right w:val="none" w:sz="0" w:space="0" w:color="auto"/>
              </w:divBdr>
            </w:div>
            <w:div w:id="1936286874">
              <w:marLeft w:val="0"/>
              <w:marRight w:val="0"/>
              <w:marTop w:val="0"/>
              <w:marBottom w:val="0"/>
              <w:divBdr>
                <w:top w:val="none" w:sz="0" w:space="0" w:color="auto"/>
                <w:left w:val="none" w:sz="0" w:space="0" w:color="auto"/>
                <w:bottom w:val="none" w:sz="0" w:space="0" w:color="auto"/>
                <w:right w:val="none" w:sz="0" w:space="0" w:color="auto"/>
              </w:divBdr>
            </w:div>
            <w:div w:id="477847799">
              <w:marLeft w:val="0"/>
              <w:marRight w:val="0"/>
              <w:marTop w:val="0"/>
              <w:marBottom w:val="0"/>
              <w:divBdr>
                <w:top w:val="none" w:sz="0" w:space="0" w:color="auto"/>
                <w:left w:val="none" w:sz="0" w:space="0" w:color="auto"/>
                <w:bottom w:val="none" w:sz="0" w:space="0" w:color="auto"/>
                <w:right w:val="none" w:sz="0" w:space="0" w:color="auto"/>
              </w:divBdr>
            </w:div>
            <w:div w:id="1981841315">
              <w:marLeft w:val="0"/>
              <w:marRight w:val="0"/>
              <w:marTop w:val="0"/>
              <w:marBottom w:val="0"/>
              <w:divBdr>
                <w:top w:val="none" w:sz="0" w:space="0" w:color="auto"/>
                <w:left w:val="none" w:sz="0" w:space="0" w:color="auto"/>
                <w:bottom w:val="none" w:sz="0" w:space="0" w:color="auto"/>
                <w:right w:val="none" w:sz="0" w:space="0" w:color="auto"/>
              </w:divBdr>
            </w:div>
            <w:div w:id="735981590">
              <w:marLeft w:val="0"/>
              <w:marRight w:val="0"/>
              <w:marTop w:val="0"/>
              <w:marBottom w:val="0"/>
              <w:divBdr>
                <w:top w:val="none" w:sz="0" w:space="0" w:color="auto"/>
                <w:left w:val="none" w:sz="0" w:space="0" w:color="auto"/>
                <w:bottom w:val="none" w:sz="0" w:space="0" w:color="auto"/>
                <w:right w:val="none" w:sz="0" w:space="0" w:color="auto"/>
              </w:divBdr>
            </w:div>
            <w:div w:id="1195117750">
              <w:marLeft w:val="0"/>
              <w:marRight w:val="0"/>
              <w:marTop w:val="0"/>
              <w:marBottom w:val="0"/>
              <w:divBdr>
                <w:top w:val="none" w:sz="0" w:space="0" w:color="auto"/>
                <w:left w:val="none" w:sz="0" w:space="0" w:color="auto"/>
                <w:bottom w:val="none" w:sz="0" w:space="0" w:color="auto"/>
                <w:right w:val="none" w:sz="0" w:space="0" w:color="auto"/>
              </w:divBdr>
            </w:div>
            <w:div w:id="1027757797">
              <w:marLeft w:val="0"/>
              <w:marRight w:val="0"/>
              <w:marTop w:val="0"/>
              <w:marBottom w:val="0"/>
              <w:divBdr>
                <w:top w:val="none" w:sz="0" w:space="0" w:color="auto"/>
                <w:left w:val="none" w:sz="0" w:space="0" w:color="auto"/>
                <w:bottom w:val="none" w:sz="0" w:space="0" w:color="auto"/>
                <w:right w:val="none" w:sz="0" w:space="0" w:color="auto"/>
              </w:divBdr>
            </w:div>
            <w:div w:id="503667355">
              <w:marLeft w:val="0"/>
              <w:marRight w:val="0"/>
              <w:marTop w:val="0"/>
              <w:marBottom w:val="0"/>
              <w:divBdr>
                <w:top w:val="none" w:sz="0" w:space="0" w:color="auto"/>
                <w:left w:val="none" w:sz="0" w:space="0" w:color="auto"/>
                <w:bottom w:val="none" w:sz="0" w:space="0" w:color="auto"/>
                <w:right w:val="none" w:sz="0" w:space="0" w:color="auto"/>
              </w:divBdr>
            </w:div>
            <w:div w:id="2090226187">
              <w:marLeft w:val="0"/>
              <w:marRight w:val="0"/>
              <w:marTop w:val="0"/>
              <w:marBottom w:val="0"/>
              <w:divBdr>
                <w:top w:val="none" w:sz="0" w:space="0" w:color="auto"/>
                <w:left w:val="none" w:sz="0" w:space="0" w:color="auto"/>
                <w:bottom w:val="none" w:sz="0" w:space="0" w:color="auto"/>
                <w:right w:val="none" w:sz="0" w:space="0" w:color="auto"/>
              </w:divBdr>
            </w:div>
            <w:div w:id="250242995">
              <w:marLeft w:val="0"/>
              <w:marRight w:val="0"/>
              <w:marTop w:val="0"/>
              <w:marBottom w:val="0"/>
              <w:divBdr>
                <w:top w:val="none" w:sz="0" w:space="0" w:color="auto"/>
                <w:left w:val="none" w:sz="0" w:space="0" w:color="auto"/>
                <w:bottom w:val="none" w:sz="0" w:space="0" w:color="auto"/>
                <w:right w:val="none" w:sz="0" w:space="0" w:color="auto"/>
              </w:divBdr>
            </w:div>
            <w:div w:id="1612858001">
              <w:marLeft w:val="0"/>
              <w:marRight w:val="0"/>
              <w:marTop w:val="0"/>
              <w:marBottom w:val="0"/>
              <w:divBdr>
                <w:top w:val="none" w:sz="0" w:space="0" w:color="auto"/>
                <w:left w:val="none" w:sz="0" w:space="0" w:color="auto"/>
                <w:bottom w:val="none" w:sz="0" w:space="0" w:color="auto"/>
                <w:right w:val="none" w:sz="0" w:space="0" w:color="auto"/>
              </w:divBdr>
            </w:div>
            <w:div w:id="1397628636">
              <w:marLeft w:val="0"/>
              <w:marRight w:val="0"/>
              <w:marTop w:val="0"/>
              <w:marBottom w:val="0"/>
              <w:divBdr>
                <w:top w:val="none" w:sz="0" w:space="0" w:color="auto"/>
                <w:left w:val="none" w:sz="0" w:space="0" w:color="auto"/>
                <w:bottom w:val="none" w:sz="0" w:space="0" w:color="auto"/>
                <w:right w:val="none" w:sz="0" w:space="0" w:color="auto"/>
              </w:divBdr>
            </w:div>
            <w:div w:id="2094080893">
              <w:marLeft w:val="0"/>
              <w:marRight w:val="0"/>
              <w:marTop w:val="0"/>
              <w:marBottom w:val="0"/>
              <w:divBdr>
                <w:top w:val="none" w:sz="0" w:space="0" w:color="auto"/>
                <w:left w:val="none" w:sz="0" w:space="0" w:color="auto"/>
                <w:bottom w:val="none" w:sz="0" w:space="0" w:color="auto"/>
                <w:right w:val="none" w:sz="0" w:space="0" w:color="auto"/>
              </w:divBdr>
            </w:div>
            <w:div w:id="2097089676">
              <w:marLeft w:val="0"/>
              <w:marRight w:val="0"/>
              <w:marTop w:val="0"/>
              <w:marBottom w:val="0"/>
              <w:divBdr>
                <w:top w:val="none" w:sz="0" w:space="0" w:color="auto"/>
                <w:left w:val="none" w:sz="0" w:space="0" w:color="auto"/>
                <w:bottom w:val="none" w:sz="0" w:space="0" w:color="auto"/>
                <w:right w:val="none" w:sz="0" w:space="0" w:color="auto"/>
              </w:divBdr>
            </w:div>
            <w:div w:id="1637486531">
              <w:marLeft w:val="0"/>
              <w:marRight w:val="0"/>
              <w:marTop w:val="0"/>
              <w:marBottom w:val="0"/>
              <w:divBdr>
                <w:top w:val="none" w:sz="0" w:space="0" w:color="auto"/>
                <w:left w:val="none" w:sz="0" w:space="0" w:color="auto"/>
                <w:bottom w:val="none" w:sz="0" w:space="0" w:color="auto"/>
                <w:right w:val="none" w:sz="0" w:space="0" w:color="auto"/>
              </w:divBdr>
            </w:div>
            <w:div w:id="889540310">
              <w:marLeft w:val="0"/>
              <w:marRight w:val="0"/>
              <w:marTop w:val="0"/>
              <w:marBottom w:val="0"/>
              <w:divBdr>
                <w:top w:val="none" w:sz="0" w:space="0" w:color="auto"/>
                <w:left w:val="none" w:sz="0" w:space="0" w:color="auto"/>
                <w:bottom w:val="none" w:sz="0" w:space="0" w:color="auto"/>
                <w:right w:val="none" w:sz="0" w:space="0" w:color="auto"/>
              </w:divBdr>
            </w:div>
            <w:div w:id="457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064">
      <w:bodyDiv w:val="1"/>
      <w:marLeft w:val="0"/>
      <w:marRight w:val="0"/>
      <w:marTop w:val="0"/>
      <w:marBottom w:val="0"/>
      <w:divBdr>
        <w:top w:val="none" w:sz="0" w:space="0" w:color="auto"/>
        <w:left w:val="none" w:sz="0" w:space="0" w:color="auto"/>
        <w:bottom w:val="none" w:sz="0" w:space="0" w:color="auto"/>
        <w:right w:val="none" w:sz="0" w:space="0" w:color="auto"/>
      </w:divBdr>
      <w:divsChild>
        <w:div w:id="1516653823">
          <w:marLeft w:val="0"/>
          <w:marRight w:val="0"/>
          <w:marTop w:val="0"/>
          <w:marBottom w:val="0"/>
          <w:divBdr>
            <w:top w:val="none" w:sz="0" w:space="0" w:color="auto"/>
            <w:left w:val="none" w:sz="0" w:space="0" w:color="auto"/>
            <w:bottom w:val="none" w:sz="0" w:space="0" w:color="auto"/>
            <w:right w:val="none" w:sz="0" w:space="0" w:color="auto"/>
          </w:divBdr>
          <w:divsChild>
            <w:div w:id="200745481">
              <w:marLeft w:val="0"/>
              <w:marRight w:val="0"/>
              <w:marTop w:val="0"/>
              <w:marBottom w:val="0"/>
              <w:divBdr>
                <w:top w:val="none" w:sz="0" w:space="0" w:color="auto"/>
                <w:left w:val="none" w:sz="0" w:space="0" w:color="auto"/>
                <w:bottom w:val="none" w:sz="0" w:space="0" w:color="auto"/>
                <w:right w:val="none" w:sz="0" w:space="0" w:color="auto"/>
              </w:divBdr>
            </w:div>
            <w:div w:id="1132358517">
              <w:marLeft w:val="0"/>
              <w:marRight w:val="0"/>
              <w:marTop w:val="0"/>
              <w:marBottom w:val="0"/>
              <w:divBdr>
                <w:top w:val="none" w:sz="0" w:space="0" w:color="auto"/>
                <w:left w:val="none" w:sz="0" w:space="0" w:color="auto"/>
                <w:bottom w:val="none" w:sz="0" w:space="0" w:color="auto"/>
                <w:right w:val="none" w:sz="0" w:space="0" w:color="auto"/>
              </w:divBdr>
            </w:div>
            <w:div w:id="209270411">
              <w:marLeft w:val="0"/>
              <w:marRight w:val="0"/>
              <w:marTop w:val="0"/>
              <w:marBottom w:val="0"/>
              <w:divBdr>
                <w:top w:val="none" w:sz="0" w:space="0" w:color="auto"/>
                <w:left w:val="none" w:sz="0" w:space="0" w:color="auto"/>
                <w:bottom w:val="none" w:sz="0" w:space="0" w:color="auto"/>
                <w:right w:val="none" w:sz="0" w:space="0" w:color="auto"/>
              </w:divBdr>
            </w:div>
            <w:div w:id="215824279">
              <w:marLeft w:val="0"/>
              <w:marRight w:val="0"/>
              <w:marTop w:val="0"/>
              <w:marBottom w:val="0"/>
              <w:divBdr>
                <w:top w:val="none" w:sz="0" w:space="0" w:color="auto"/>
                <w:left w:val="none" w:sz="0" w:space="0" w:color="auto"/>
                <w:bottom w:val="none" w:sz="0" w:space="0" w:color="auto"/>
                <w:right w:val="none" w:sz="0" w:space="0" w:color="auto"/>
              </w:divBdr>
            </w:div>
            <w:div w:id="1079405510">
              <w:marLeft w:val="0"/>
              <w:marRight w:val="0"/>
              <w:marTop w:val="0"/>
              <w:marBottom w:val="0"/>
              <w:divBdr>
                <w:top w:val="none" w:sz="0" w:space="0" w:color="auto"/>
                <w:left w:val="none" w:sz="0" w:space="0" w:color="auto"/>
                <w:bottom w:val="none" w:sz="0" w:space="0" w:color="auto"/>
                <w:right w:val="none" w:sz="0" w:space="0" w:color="auto"/>
              </w:divBdr>
            </w:div>
            <w:div w:id="565727956">
              <w:marLeft w:val="0"/>
              <w:marRight w:val="0"/>
              <w:marTop w:val="0"/>
              <w:marBottom w:val="0"/>
              <w:divBdr>
                <w:top w:val="none" w:sz="0" w:space="0" w:color="auto"/>
                <w:left w:val="none" w:sz="0" w:space="0" w:color="auto"/>
                <w:bottom w:val="none" w:sz="0" w:space="0" w:color="auto"/>
                <w:right w:val="none" w:sz="0" w:space="0" w:color="auto"/>
              </w:divBdr>
            </w:div>
            <w:div w:id="1029187980">
              <w:marLeft w:val="0"/>
              <w:marRight w:val="0"/>
              <w:marTop w:val="0"/>
              <w:marBottom w:val="0"/>
              <w:divBdr>
                <w:top w:val="none" w:sz="0" w:space="0" w:color="auto"/>
                <w:left w:val="none" w:sz="0" w:space="0" w:color="auto"/>
                <w:bottom w:val="none" w:sz="0" w:space="0" w:color="auto"/>
                <w:right w:val="none" w:sz="0" w:space="0" w:color="auto"/>
              </w:divBdr>
            </w:div>
            <w:div w:id="1767770505">
              <w:marLeft w:val="0"/>
              <w:marRight w:val="0"/>
              <w:marTop w:val="0"/>
              <w:marBottom w:val="0"/>
              <w:divBdr>
                <w:top w:val="none" w:sz="0" w:space="0" w:color="auto"/>
                <w:left w:val="none" w:sz="0" w:space="0" w:color="auto"/>
                <w:bottom w:val="none" w:sz="0" w:space="0" w:color="auto"/>
                <w:right w:val="none" w:sz="0" w:space="0" w:color="auto"/>
              </w:divBdr>
            </w:div>
            <w:div w:id="14992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563">
      <w:bodyDiv w:val="1"/>
      <w:marLeft w:val="0"/>
      <w:marRight w:val="0"/>
      <w:marTop w:val="0"/>
      <w:marBottom w:val="0"/>
      <w:divBdr>
        <w:top w:val="none" w:sz="0" w:space="0" w:color="auto"/>
        <w:left w:val="none" w:sz="0" w:space="0" w:color="auto"/>
        <w:bottom w:val="none" w:sz="0" w:space="0" w:color="auto"/>
        <w:right w:val="none" w:sz="0" w:space="0" w:color="auto"/>
      </w:divBdr>
      <w:divsChild>
        <w:div w:id="806244784">
          <w:marLeft w:val="0"/>
          <w:marRight w:val="0"/>
          <w:marTop w:val="0"/>
          <w:marBottom w:val="0"/>
          <w:divBdr>
            <w:top w:val="none" w:sz="0" w:space="0" w:color="auto"/>
            <w:left w:val="none" w:sz="0" w:space="0" w:color="auto"/>
            <w:bottom w:val="none" w:sz="0" w:space="0" w:color="auto"/>
            <w:right w:val="none" w:sz="0" w:space="0" w:color="auto"/>
          </w:divBdr>
          <w:divsChild>
            <w:div w:id="1924339108">
              <w:marLeft w:val="0"/>
              <w:marRight w:val="0"/>
              <w:marTop w:val="0"/>
              <w:marBottom w:val="0"/>
              <w:divBdr>
                <w:top w:val="none" w:sz="0" w:space="0" w:color="auto"/>
                <w:left w:val="none" w:sz="0" w:space="0" w:color="auto"/>
                <w:bottom w:val="none" w:sz="0" w:space="0" w:color="auto"/>
                <w:right w:val="none" w:sz="0" w:space="0" w:color="auto"/>
              </w:divBdr>
            </w:div>
            <w:div w:id="1251351095">
              <w:marLeft w:val="0"/>
              <w:marRight w:val="0"/>
              <w:marTop w:val="0"/>
              <w:marBottom w:val="0"/>
              <w:divBdr>
                <w:top w:val="none" w:sz="0" w:space="0" w:color="auto"/>
                <w:left w:val="none" w:sz="0" w:space="0" w:color="auto"/>
                <w:bottom w:val="none" w:sz="0" w:space="0" w:color="auto"/>
                <w:right w:val="none" w:sz="0" w:space="0" w:color="auto"/>
              </w:divBdr>
            </w:div>
            <w:div w:id="977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document.kremlin.ru/document?id=70584666&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gov.ru/proxy/ips/?docbody=&amp;prevDoc=171120775&amp;backlink=1&amp;&amp;nd=171119686&amp;rdk=1&amp;refoid=17112078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121188-A827-4F7B-8805-F3F31919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7113</Words>
  <Characters>40549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dc:description/>
  <cp:lastModifiedBy>User</cp:lastModifiedBy>
  <cp:revision>2</cp:revision>
  <cp:lastPrinted>2019-09-27T08:36:00Z</cp:lastPrinted>
  <dcterms:created xsi:type="dcterms:W3CDTF">2019-10-02T02:01:00Z</dcterms:created>
  <dcterms:modified xsi:type="dcterms:W3CDTF">2019-10-02T02:01:00Z</dcterms:modified>
</cp:coreProperties>
</file>