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E" w:rsidRPr="00285AEE" w:rsidRDefault="00285AEE" w:rsidP="00285AE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 w:rsidRPr="00285AEE">
        <w:rPr>
          <w:b/>
          <w:noProof/>
        </w:rPr>
        <w:drawing>
          <wp:inline distT="0" distB="0" distL="0" distR="0" wp14:anchorId="7508A03F" wp14:editId="66F88626">
            <wp:extent cx="70548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EE" w:rsidRPr="00285AEE" w:rsidRDefault="00285AEE" w:rsidP="00285AEE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D5182F" w:rsidRPr="00D5182F" w:rsidRDefault="00D5182F" w:rsidP="00D518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182F" w:rsidRPr="00D5182F" w:rsidRDefault="00D5182F" w:rsidP="00D5182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 w:rsidRPr="00D5182F">
        <w:rPr>
          <w:b/>
        </w:rPr>
        <w:t>КЕМЕРОВСКАЯ ОБЛАСТЬ - КУЗБАСС</w:t>
      </w:r>
    </w:p>
    <w:p w:rsidR="00D5182F" w:rsidRPr="00D5182F" w:rsidRDefault="00D5182F" w:rsidP="00D518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D5182F">
        <w:rPr>
          <w:b/>
        </w:rPr>
        <w:t>Совет народных депутатов Юргинского муниципального округа</w:t>
      </w:r>
    </w:p>
    <w:p w:rsidR="00D5182F" w:rsidRPr="00D5182F" w:rsidRDefault="00D5182F" w:rsidP="00D518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D5182F">
        <w:rPr>
          <w:b/>
        </w:rPr>
        <w:t>первого созыва</w:t>
      </w:r>
    </w:p>
    <w:p w:rsidR="00D5182F" w:rsidRPr="00D5182F" w:rsidRDefault="00D5182F" w:rsidP="00D5182F">
      <w:pPr>
        <w:tabs>
          <w:tab w:val="left" w:pos="0"/>
        </w:tabs>
        <w:autoSpaceDN w:val="0"/>
        <w:jc w:val="center"/>
        <w:rPr>
          <w:rFonts w:eastAsia="Courier New"/>
          <w:color w:val="000000"/>
        </w:rPr>
      </w:pPr>
    </w:p>
    <w:p w:rsidR="00D5182F" w:rsidRPr="00D5182F" w:rsidRDefault="00D5182F" w:rsidP="00D5182F">
      <w:pPr>
        <w:tabs>
          <w:tab w:val="left" w:pos="0"/>
        </w:tabs>
        <w:autoSpaceDN w:val="0"/>
        <w:jc w:val="center"/>
        <w:rPr>
          <w:rFonts w:eastAsia="Courier New"/>
          <w:color w:val="000000"/>
        </w:rPr>
      </w:pPr>
      <w:r w:rsidRPr="00D5182F">
        <w:rPr>
          <w:rFonts w:eastAsia="Courier New"/>
          <w:color w:val="000000"/>
        </w:rPr>
        <w:t xml:space="preserve">двадцать третье заседание </w:t>
      </w:r>
    </w:p>
    <w:p w:rsidR="00D5182F" w:rsidRPr="00D5182F" w:rsidRDefault="00D5182F" w:rsidP="00D5182F">
      <w:pPr>
        <w:tabs>
          <w:tab w:val="left" w:pos="0"/>
        </w:tabs>
        <w:autoSpaceDN w:val="0"/>
        <w:jc w:val="center"/>
        <w:rPr>
          <w:rFonts w:eastAsia="Courier New"/>
          <w:b/>
          <w:color w:val="000000"/>
        </w:rPr>
      </w:pPr>
    </w:p>
    <w:p w:rsidR="00D5182F" w:rsidRPr="00D5182F" w:rsidRDefault="00D5182F" w:rsidP="00D518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82F">
        <w:rPr>
          <w:b/>
        </w:rPr>
        <w:t>РЕШЕНИЕ</w:t>
      </w:r>
    </w:p>
    <w:p w:rsidR="00D5182F" w:rsidRPr="00D5182F" w:rsidRDefault="00D5182F" w:rsidP="00D5182F">
      <w:pPr>
        <w:autoSpaceDN w:val="0"/>
        <w:jc w:val="center"/>
        <w:rPr>
          <w:b/>
          <w:bCs/>
        </w:rPr>
      </w:pPr>
      <w:r w:rsidRPr="00D5182F">
        <w:rPr>
          <w:b/>
          <w:bCs/>
        </w:rPr>
        <w:t>от 22 апреля 2021  года №</w:t>
      </w:r>
      <w:r w:rsidR="0077417C">
        <w:rPr>
          <w:b/>
          <w:bCs/>
        </w:rPr>
        <w:t xml:space="preserve"> </w:t>
      </w:r>
      <w:r w:rsidR="009F090B">
        <w:rPr>
          <w:b/>
          <w:bCs/>
        </w:rPr>
        <w:t>106</w:t>
      </w:r>
      <w:r w:rsidRPr="00D5182F">
        <w:rPr>
          <w:b/>
          <w:bCs/>
        </w:rPr>
        <w:t>-НА</w:t>
      </w:r>
    </w:p>
    <w:p w:rsidR="00285AEE" w:rsidRPr="00285AEE" w:rsidRDefault="00285AEE" w:rsidP="00730306">
      <w:pPr>
        <w:widowControl w:val="0"/>
        <w:autoSpaceDE w:val="0"/>
        <w:autoSpaceDN w:val="0"/>
        <w:adjustRightInd w:val="0"/>
        <w:rPr>
          <w:b/>
          <w:bCs/>
        </w:rPr>
      </w:pPr>
    </w:p>
    <w:p w:rsidR="00785600" w:rsidRPr="00F54B53" w:rsidRDefault="00430777" w:rsidP="006A75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4B53">
        <w:rPr>
          <w:b/>
        </w:rPr>
        <w:t xml:space="preserve"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Юргинского муниципального </w:t>
      </w:r>
      <w:r w:rsidR="00CA1AC7" w:rsidRPr="00F54B53">
        <w:rPr>
          <w:b/>
        </w:rPr>
        <w:t>округа</w:t>
      </w:r>
    </w:p>
    <w:p w:rsidR="0043210A" w:rsidRDefault="0043210A" w:rsidP="004321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1"/>
      <w:bookmarkEnd w:id="0"/>
    </w:p>
    <w:p w:rsidR="00730306" w:rsidRPr="00D5182F" w:rsidRDefault="00937A7D" w:rsidP="00730306">
      <w:pPr>
        <w:spacing w:line="276" w:lineRule="auto"/>
        <w:ind w:firstLine="567"/>
        <w:jc w:val="both"/>
        <w:rPr>
          <w:sz w:val="26"/>
          <w:szCs w:val="26"/>
        </w:rPr>
      </w:pPr>
      <w:r w:rsidRPr="00D5182F">
        <w:rPr>
          <w:color w:val="000002"/>
          <w:sz w:val="26"/>
          <w:szCs w:val="26"/>
        </w:rPr>
        <w:t>В соответствии с Федеральным законом от 22.11.1995 № 171</w:t>
      </w:r>
      <w:r w:rsidR="00B076EB" w:rsidRPr="00D5182F">
        <w:rPr>
          <w:b/>
          <w:color w:val="000002"/>
          <w:sz w:val="26"/>
          <w:szCs w:val="26"/>
        </w:rPr>
        <w:t>-</w:t>
      </w:r>
      <w:r w:rsidR="00B076EB" w:rsidRPr="00D5182F">
        <w:rPr>
          <w:color w:val="000002"/>
          <w:sz w:val="26"/>
          <w:szCs w:val="26"/>
        </w:rPr>
        <w:t>ФЗ</w:t>
      </w:r>
      <w:r w:rsidRPr="00D5182F">
        <w:rPr>
          <w:color w:val="000002"/>
          <w:sz w:val="26"/>
          <w:szCs w:val="26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D5182F">
        <w:rPr>
          <w:sz w:val="26"/>
          <w:szCs w:val="26"/>
        </w:rPr>
        <w:t>Поста</w:t>
      </w:r>
      <w:r w:rsidR="00730306" w:rsidRPr="00D5182F">
        <w:rPr>
          <w:sz w:val="26"/>
          <w:szCs w:val="26"/>
        </w:rPr>
        <w:t xml:space="preserve">новлением Правительства Российской Федерации </w:t>
      </w:r>
      <w:r w:rsidR="00524D24" w:rsidRPr="00D5182F">
        <w:rPr>
          <w:sz w:val="26"/>
          <w:szCs w:val="26"/>
        </w:rPr>
        <w:t>от 23.12.2020</w:t>
      </w:r>
      <w:r w:rsidRPr="00D5182F">
        <w:rPr>
          <w:sz w:val="26"/>
          <w:szCs w:val="26"/>
        </w:rPr>
        <w:t xml:space="preserve"> № </w:t>
      </w:r>
      <w:r w:rsidR="00524D24" w:rsidRPr="00D5182F">
        <w:rPr>
          <w:sz w:val="26"/>
          <w:szCs w:val="26"/>
        </w:rPr>
        <w:t>2220</w:t>
      </w:r>
      <w:r w:rsidRPr="00D5182F">
        <w:rPr>
          <w:sz w:val="26"/>
          <w:szCs w:val="26"/>
        </w:rPr>
        <w:t xml:space="preserve"> </w:t>
      </w:r>
      <w:r w:rsidRPr="00D5182F">
        <w:rPr>
          <w:color w:val="000002"/>
          <w:sz w:val="26"/>
          <w:szCs w:val="26"/>
        </w:rPr>
        <w:t>"</w:t>
      </w:r>
      <w:r w:rsidR="00524D24" w:rsidRPr="00D5182F">
        <w:rPr>
          <w:color w:val="000002"/>
          <w:sz w:val="26"/>
          <w:szCs w:val="26"/>
        </w:rPr>
        <w:t>Об утверждение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D5182F">
        <w:rPr>
          <w:color w:val="000002"/>
          <w:sz w:val="26"/>
          <w:szCs w:val="26"/>
        </w:rPr>
        <w:t xml:space="preserve">", </w:t>
      </w:r>
      <w:r w:rsidR="00730306" w:rsidRPr="00D5182F">
        <w:rPr>
          <w:sz w:val="26"/>
          <w:szCs w:val="26"/>
        </w:rPr>
        <w:t>Совет народных депутатов Юргинского муниципального округа</w:t>
      </w:r>
    </w:p>
    <w:p w:rsidR="005826BD" w:rsidRDefault="00730306" w:rsidP="0073030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D5182F">
        <w:rPr>
          <w:b/>
          <w:sz w:val="26"/>
          <w:szCs w:val="26"/>
        </w:rPr>
        <w:t>РЕШИЛ</w:t>
      </w:r>
      <w:r w:rsidR="00785600" w:rsidRPr="00D5182F">
        <w:rPr>
          <w:b/>
          <w:sz w:val="26"/>
          <w:szCs w:val="26"/>
        </w:rPr>
        <w:t>:</w:t>
      </w:r>
    </w:p>
    <w:p w:rsidR="00105670" w:rsidRPr="00D5182F" w:rsidRDefault="00105670" w:rsidP="0073030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</w:p>
    <w:p w:rsidR="00DF2DF4" w:rsidRPr="00D5182F" w:rsidRDefault="00DF2DF4" w:rsidP="00D5182F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 xml:space="preserve">Установить на территории Юргинского муниципального </w:t>
      </w:r>
      <w:r w:rsidR="00CA1AC7" w:rsidRPr="00D5182F">
        <w:rPr>
          <w:b w:val="0"/>
          <w:sz w:val="26"/>
          <w:szCs w:val="26"/>
        </w:rPr>
        <w:t>округа</w:t>
      </w:r>
      <w:r w:rsidRPr="00D5182F">
        <w:rPr>
          <w:b w:val="0"/>
          <w:sz w:val="26"/>
          <w:szCs w:val="26"/>
        </w:rPr>
        <w:t xml:space="preserve"> минимальные значения расстояний до границ территорий, прилегающих к некоторым организациям и (или) объектам, на которых не допускается розничная продажа алкогольной продукции:</w:t>
      </w:r>
    </w:p>
    <w:p w:rsidR="00DF2DF4" w:rsidRPr="00D5182F" w:rsidRDefault="00DF2DF4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 xml:space="preserve">1.1. </w:t>
      </w:r>
      <w:r w:rsidR="003B0AFD" w:rsidRPr="00D5182F">
        <w:rPr>
          <w:b w:val="0"/>
          <w:sz w:val="26"/>
          <w:szCs w:val="26"/>
        </w:rPr>
        <w:t xml:space="preserve">   </w:t>
      </w:r>
      <w:r w:rsidR="0048745F" w:rsidRPr="00D5182F">
        <w:rPr>
          <w:b w:val="0"/>
          <w:sz w:val="26"/>
          <w:szCs w:val="26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F37E3F" w:rsidRPr="00D5182F">
        <w:rPr>
          <w:b w:val="0"/>
          <w:sz w:val="26"/>
          <w:szCs w:val="26"/>
        </w:rPr>
        <w:t xml:space="preserve"> </w:t>
      </w:r>
      <w:r w:rsidRPr="00D5182F">
        <w:rPr>
          <w:sz w:val="26"/>
          <w:szCs w:val="26"/>
        </w:rPr>
        <w:t xml:space="preserve">- </w:t>
      </w:r>
      <w:r w:rsidRPr="00D5182F">
        <w:rPr>
          <w:b w:val="0"/>
          <w:sz w:val="26"/>
          <w:szCs w:val="26"/>
        </w:rPr>
        <w:t>50 метров;</w:t>
      </w:r>
    </w:p>
    <w:p w:rsidR="003B0AFD" w:rsidRPr="00D5182F" w:rsidRDefault="003B0AFD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D5182F">
        <w:rPr>
          <w:b w:val="0"/>
          <w:sz w:val="26"/>
          <w:szCs w:val="26"/>
        </w:rPr>
        <w:t xml:space="preserve">1.2.   к зданиям, строениям, сооружениям, помещениям, находящимся во владении и (или) пользовании организаций, осуществляющих обучение несовершеннолетних </w:t>
      </w:r>
      <w:r w:rsidRPr="00D5182F">
        <w:rPr>
          <w:sz w:val="26"/>
          <w:szCs w:val="26"/>
        </w:rPr>
        <w:t>-</w:t>
      </w:r>
      <w:r w:rsidRPr="00D5182F">
        <w:rPr>
          <w:b w:val="0"/>
          <w:sz w:val="26"/>
          <w:szCs w:val="26"/>
        </w:rPr>
        <w:t xml:space="preserve"> 50 метров;</w:t>
      </w:r>
      <w:proofErr w:type="gramEnd"/>
    </w:p>
    <w:p w:rsidR="0048745F" w:rsidRPr="00D5182F" w:rsidRDefault="003B0AFD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i/>
          <w:sz w:val="26"/>
          <w:szCs w:val="26"/>
        </w:rPr>
      </w:pPr>
      <w:proofErr w:type="gramStart"/>
      <w:r w:rsidRPr="00D5182F">
        <w:rPr>
          <w:b w:val="0"/>
          <w:sz w:val="26"/>
          <w:szCs w:val="26"/>
        </w:rPr>
        <w:t>1.3</w:t>
      </w:r>
      <w:r w:rsidR="00F37E3F" w:rsidRPr="00D5182F">
        <w:rPr>
          <w:b w:val="0"/>
          <w:sz w:val="26"/>
          <w:szCs w:val="26"/>
        </w:rPr>
        <w:t xml:space="preserve">     к зданиям, строениям, сооружениям, помещениям, находящимся во владении и (или) пользовании юридических лиц независимо от организационно</w:t>
      </w:r>
      <w:r w:rsidR="00F37E3F" w:rsidRPr="00D5182F">
        <w:rPr>
          <w:sz w:val="26"/>
          <w:szCs w:val="26"/>
        </w:rPr>
        <w:t>-</w:t>
      </w:r>
      <w:r w:rsidR="00F37E3F" w:rsidRPr="00D5182F">
        <w:rPr>
          <w:b w:val="0"/>
          <w:sz w:val="26"/>
          <w:szCs w:val="26"/>
        </w:rPr>
        <w:t xml:space="preserve">правовой формы и индивидуальных предпринимателей, осуществляющих в качестве основного (уставного) вида деятельности медицинскую деятельность или </w:t>
      </w:r>
      <w:r w:rsidR="00F37E3F" w:rsidRPr="00D5182F">
        <w:rPr>
          <w:b w:val="0"/>
          <w:sz w:val="26"/>
          <w:szCs w:val="26"/>
        </w:rPr>
        <w:lastRenderedPageBreak/>
        <w:t>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proofErr w:type="gramEnd"/>
      <w:r w:rsidR="00F37E3F" w:rsidRPr="00D5182F">
        <w:rPr>
          <w:b w:val="0"/>
          <w:sz w:val="26"/>
          <w:szCs w:val="26"/>
        </w:rPr>
        <w:t xml:space="preserve"> </w:t>
      </w:r>
      <w:r w:rsidR="00F37E3F" w:rsidRPr="00D5182F">
        <w:rPr>
          <w:sz w:val="26"/>
          <w:szCs w:val="26"/>
        </w:rPr>
        <w:t xml:space="preserve">- </w:t>
      </w:r>
      <w:r w:rsidR="00F37E3F" w:rsidRPr="00D5182F">
        <w:rPr>
          <w:b w:val="0"/>
          <w:i/>
          <w:sz w:val="26"/>
          <w:szCs w:val="26"/>
        </w:rPr>
        <w:t>50 метров;</w:t>
      </w:r>
    </w:p>
    <w:p w:rsidR="00F37E3F" w:rsidRPr="00D5182F" w:rsidRDefault="00F37E3F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>1.</w:t>
      </w:r>
      <w:r w:rsidR="003B0AFD" w:rsidRPr="00D5182F">
        <w:rPr>
          <w:b w:val="0"/>
          <w:sz w:val="26"/>
          <w:szCs w:val="26"/>
        </w:rPr>
        <w:t>4</w:t>
      </w:r>
      <w:r w:rsidRPr="00D5182F">
        <w:rPr>
          <w:rFonts w:ascii="Times New Roman CYR" w:eastAsiaTheme="minorEastAsia" w:hAnsi="Times New Roman CYR" w:cs="Times New Roman CYR"/>
          <w:b w:val="0"/>
          <w:bCs w:val="0"/>
          <w:sz w:val="26"/>
          <w:szCs w:val="26"/>
        </w:rPr>
        <w:t xml:space="preserve"> </w:t>
      </w:r>
      <w:r w:rsidR="003B0AFD" w:rsidRPr="00D5182F">
        <w:rPr>
          <w:rFonts w:ascii="Times New Roman CYR" w:eastAsiaTheme="minorEastAsia" w:hAnsi="Times New Roman CYR" w:cs="Times New Roman CYR"/>
          <w:b w:val="0"/>
          <w:bCs w:val="0"/>
          <w:sz w:val="26"/>
          <w:szCs w:val="26"/>
        </w:rPr>
        <w:t xml:space="preserve"> </w:t>
      </w:r>
      <w:r w:rsidRPr="00D5182F">
        <w:rPr>
          <w:b w:val="0"/>
          <w:sz w:val="26"/>
          <w:szCs w:val="26"/>
        </w:rPr>
        <w:t xml:space="preserve">к спортивным сооружениям, которые являются объектами </w:t>
      </w:r>
      <w:proofErr w:type="gramStart"/>
      <w:r w:rsidRPr="00D5182F">
        <w:rPr>
          <w:b w:val="0"/>
          <w:sz w:val="26"/>
          <w:szCs w:val="26"/>
        </w:rPr>
        <w:t>недвижимости</w:t>
      </w:r>
      <w:proofErr w:type="gramEnd"/>
      <w:r w:rsidRPr="00D5182F">
        <w:rPr>
          <w:b w:val="0"/>
          <w:sz w:val="26"/>
          <w:szCs w:val="26"/>
        </w:rPr>
        <w:t xml:space="preserve"> и права на которые зарегистрированы в установленном порядке </w:t>
      </w:r>
      <w:r w:rsidRPr="00D5182F">
        <w:rPr>
          <w:sz w:val="26"/>
          <w:szCs w:val="26"/>
        </w:rPr>
        <w:t xml:space="preserve">- </w:t>
      </w:r>
      <w:r w:rsidRPr="00D5182F">
        <w:rPr>
          <w:b w:val="0"/>
          <w:sz w:val="26"/>
          <w:szCs w:val="26"/>
        </w:rPr>
        <w:t>50 метров</w:t>
      </w:r>
    </w:p>
    <w:p w:rsidR="0048745F" w:rsidRPr="00D5182F" w:rsidRDefault="003B0AFD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>1.5</w:t>
      </w:r>
      <w:r w:rsidR="0048745F" w:rsidRPr="00D5182F">
        <w:rPr>
          <w:b w:val="0"/>
          <w:sz w:val="26"/>
          <w:szCs w:val="26"/>
        </w:rPr>
        <w:t>. на</w:t>
      </w:r>
      <w:r w:rsidR="00DF2DF4" w:rsidRPr="00D5182F">
        <w:rPr>
          <w:b w:val="0"/>
          <w:sz w:val="26"/>
          <w:szCs w:val="26"/>
        </w:rPr>
        <w:t xml:space="preserve"> вокзала</w:t>
      </w:r>
      <w:r w:rsidR="0048745F" w:rsidRPr="00D5182F">
        <w:rPr>
          <w:b w:val="0"/>
          <w:sz w:val="26"/>
          <w:szCs w:val="26"/>
        </w:rPr>
        <w:t>х</w:t>
      </w:r>
      <w:r w:rsidR="00DF2DF4" w:rsidRPr="00D5182F">
        <w:rPr>
          <w:sz w:val="26"/>
          <w:szCs w:val="26"/>
        </w:rPr>
        <w:t xml:space="preserve"> </w:t>
      </w:r>
      <w:r w:rsidR="00E25B3F" w:rsidRPr="00D5182F">
        <w:rPr>
          <w:sz w:val="26"/>
          <w:szCs w:val="26"/>
        </w:rPr>
        <w:t>-</w:t>
      </w:r>
      <w:r w:rsidR="0078162A" w:rsidRPr="00D5182F">
        <w:rPr>
          <w:b w:val="0"/>
          <w:sz w:val="26"/>
          <w:szCs w:val="26"/>
        </w:rPr>
        <w:t xml:space="preserve"> </w:t>
      </w:r>
      <w:r w:rsidR="00E25B3F" w:rsidRPr="00D5182F">
        <w:rPr>
          <w:b w:val="0"/>
          <w:sz w:val="26"/>
          <w:szCs w:val="26"/>
        </w:rPr>
        <w:t>80 метров;</w:t>
      </w:r>
    </w:p>
    <w:p w:rsidR="00DF2DF4" w:rsidRDefault="003B0AFD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>1.6</w:t>
      </w:r>
      <w:r w:rsidR="00E25B3F" w:rsidRPr="00D5182F">
        <w:rPr>
          <w:b w:val="0"/>
          <w:sz w:val="26"/>
          <w:szCs w:val="26"/>
        </w:rPr>
        <w:t xml:space="preserve">. </w:t>
      </w:r>
      <w:r w:rsidR="0012227B" w:rsidRPr="00D5182F">
        <w:rPr>
          <w:b w:val="0"/>
          <w:sz w:val="26"/>
          <w:szCs w:val="26"/>
        </w:rPr>
        <w:t xml:space="preserve"> </w:t>
      </w:r>
      <w:r w:rsidR="0048745F" w:rsidRPr="00D5182F">
        <w:rPr>
          <w:b w:val="0"/>
          <w:sz w:val="26"/>
          <w:szCs w:val="26"/>
        </w:rPr>
        <w:t xml:space="preserve">в местах массового скопления граждан в период проведения публичных мероприятий </w:t>
      </w:r>
      <w:r w:rsidR="00DF2DF4" w:rsidRPr="00D5182F">
        <w:rPr>
          <w:b w:val="0"/>
          <w:sz w:val="26"/>
          <w:szCs w:val="26"/>
        </w:rPr>
        <w:t xml:space="preserve">и </w:t>
      </w:r>
      <w:r w:rsidR="00F37E3F" w:rsidRPr="00D5182F">
        <w:rPr>
          <w:b w:val="0"/>
          <w:sz w:val="26"/>
          <w:szCs w:val="26"/>
        </w:rPr>
        <w:t xml:space="preserve">в местах нахождения источников повышенной опасности </w:t>
      </w:r>
      <w:r w:rsidR="00E25B3F" w:rsidRPr="00D5182F">
        <w:rPr>
          <w:sz w:val="26"/>
          <w:szCs w:val="26"/>
        </w:rPr>
        <w:t>-</w:t>
      </w:r>
      <w:r w:rsidR="0078162A" w:rsidRPr="00D5182F">
        <w:rPr>
          <w:sz w:val="26"/>
          <w:szCs w:val="26"/>
        </w:rPr>
        <w:t xml:space="preserve"> </w:t>
      </w:r>
      <w:r w:rsidR="00E25B3F" w:rsidRPr="00D5182F">
        <w:rPr>
          <w:b w:val="0"/>
          <w:sz w:val="26"/>
          <w:szCs w:val="26"/>
        </w:rPr>
        <w:t>100</w:t>
      </w:r>
      <w:r w:rsidR="00DF2DF4" w:rsidRPr="00D5182F">
        <w:rPr>
          <w:b w:val="0"/>
          <w:sz w:val="26"/>
          <w:szCs w:val="26"/>
        </w:rPr>
        <w:t xml:space="preserve"> метров.</w:t>
      </w:r>
    </w:p>
    <w:p w:rsidR="005C125C" w:rsidRPr="00D5182F" w:rsidRDefault="005C125C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</w:p>
    <w:p w:rsidR="00BA10B8" w:rsidRDefault="00BA10B8" w:rsidP="00D5182F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 xml:space="preserve">Определить перечень организаций и (или) объектов Юргинского муниципального </w:t>
      </w:r>
      <w:r w:rsidR="00CA1AC7" w:rsidRPr="00D5182F">
        <w:rPr>
          <w:b w:val="0"/>
          <w:sz w:val="26"/>
          <w:szCs w:val="26"/>
        </w:rPr>
        <w:t>округа</w:t>
      </w:r>
      <w:r w:rsidRPr="00D5182F">
        <w:rPr>
          <w:b w:val="0"/>
          <w:sz w:val="26"/>
          <w:szCs w:val="26"/>
        </w:rPr>
        <w:t xml:space="preserve"> и определить границы, на прилегающих территориях к которым не допускается розничная продажа алкогольной продукции согласно </w:t>
      </w:r>
      <w:r w:rsidR="00F54B53" w:rsidRPr="00D5182F">
        <w:rPr>
          <w:b w:val="0"/>
          <w:sz w:val="26"/>
          <w:szCs w:val="26"/>
        </w:rPr>
        <w:t>П</w:t>
      </w:r>
      <w:r w:rsidRPr="00D5182F">
        <w:rPr>
          <w:b w:val="0"/>
          <w:sz w:val="26"/>
          <w:szCs w:val="26"/>
        </w:rPr>
        <w:t>риложению 1.</w:t>
      </w:r>
    </w:p>
    <w:p w:rsidR="005C125C" w:rsidRPr="00D5182F" w:rsidRDefault="005C125C" w:rsidP="005C125C">
      <w:pPr>
        <w:pStyle w:val="3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b w:val="0"/>
          <w:sz w:val="26"/>
          <w:szCs w:val="26"/>
        </w:rPr>
      </w:pPr>
    </w:p>
    <w:p w:rsidR="00D23EF7" w:rsidRDefault="00D23EF7" w:rsidP="00D5182F">
      <w:pPr>
        <w:pStyle w:val="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6"/>
          <w:szCs w:val="26"/>
        </w:rPr>
      </w:pPr>
      <w:r w:rsidRPr="00D5182F">
        <w:rPr>
          <w:b w:val="0"/>
          <w:sz w:val="26"/>
          <w:szCs w:val="26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CA1AC7" w:rsidRPr="00D5182F">
        <w:rPr>
          <w:b w:val="0"/>
          <w:sz w:val="26"/>
          <w:szCs w:val="26"/>
        </w:rPr>
        <w:t>округа</w:t>
      </w:r>
      <w:r w:rsidRPr="00D5182F">
        <w:rPr>
          <w:b w:val="0"/>
          <w:sz w:val="26"/>
          <w:szCs w:val="26"/>
        </w:rPr>
        <w:t>.</w:t>
      </w:r>
    </w:p>
    <w:p w:rsidR="005C125C" w:rsidRDefault="005C125C" w:rsidP="005C125C">
      <w:pPr>
        <w:pStyle w:val="a6"/>
        <w:rPr>
          <w:b/>
          <w:sz w:val="26"/>
          <w:szCs w:val="26"/>
        </w:rPr>
      </w:pPr>
    </w:p>
    <w:p w:rsidR="00BA10B8" w:rsidRDefault="00105670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pacing w:val="2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B0054E" w:rsidRPr="00D5182F">
        <w:rPr>
          <w:b w:val="0"/>
          <w:sz w:val="26"/>
          <w:szCs w:val="26"/>
        </w:rPr>
        <w:t>.</w:t>
      </w:r>
      <w:r w:rsidR="00B0054E" w:rsidRPr="00D5182F">
        <w:rPr>
          <w:b w:val="0"/>
          <w:sz w:val="26"/>
          <w:szCs w:val="26"/>
        </w:rPr>
        <w:tab/>
      </w:r>
      <w:r w:rsidR="00B0054E" w:rsidRPr="00D5182F">
        <w:rPr>
          <w:b w:val="0"/>
          <w:spacing w:val="2"/>
          <w:sz w:val="26"/>
          <w:szCs w:val="26"/>
        </w:rPr>
        <w:t>Настоящее решение вступает в силу</w:t>
      </w:r>
      <w:r w:rsidR="0048745F" w:rsidRPr="00D5182F">
        <w:rPr>
          <w:b w:val="0"/>
          <w:spacing w:val="2"/>
          <w:sz w:val="26"/>
          <w:szCs w:val="26"/>
        </w:rPr>
        <w:t xml:space="preserve"> с 01.01.2021г. до 01.01.2027г.</w:t>
      </w:r>
      <w:r w:rsidR="00B0054E" w:rsidRPr="00D5182F">
        <w:rPr>
          <w:b w:val="0"/>
          <w:spacing w:val="2"/>
          <w:sz w:val="26"/>
          <w:szCs w:val="26"/>
        </w:rPr>
        <w:t xml:space="preserve"> после его официального  опубликования в газете «</w:t>
      </w:r>
      <w:proofErr w:type="spellStart"/>
      <w:r w:rsidR="00B0054E" w:rsidRPr="00D5182F">
        <w:rPr>
          <w:b w:val="0"/>
          <w:spacing w:val="2"/>
          <w:sz w:val="26"/>
          <w:szCs w:val="26"/>
        </w:rPr>
        <w:t>Юргинские</w:t>
      </w:r>
      <w:proofErr w:type="spellEnd"/>
      <w:r w:rsidR="00B0054E" w:rsidRPr="00D5182F">
        <w:rPr>
          <w:b w:val="0"/>
          <w:spacing w:val="2"/>
          <w:sz w:val="26"/>
          <w:szCs w:val="26"/>
        </w:rPr>
        <w:t xml:space="preserve"> ведомости»</w:t>
      </w:r>
      <w:r>
        <w:rPr>
          <w:b w:val="0"/>
          <w:spacing w:val="2"/>
          <w:sz w:val="26"/>
          <w:szCs w:val="26"/>
        </w:rPr>
        <w:t>.</w:t>
      </w:r>
      <w:r w:rsidR="0048745F" w:rsidRPr="00D5182F">
        <w:rPr>
          <w:b w:val="0"/>
          <w:spacing w:val="2"/>
          <w:sz w:val="26"/>
          <w:szCs w:val="26"/>
        </w:rPr>
        <w:t xml:space="preserve"> </w:t>
      </w:r>
    </w:p>
    <w:p w:rsidR="005C125C" w:rsidRPr="00D5182F" w:rsidRDefault="005C125C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pacing w:val="2"/>
          <w:sz w:val="26"/>
          <w:szCs w:val="26"/>
        </w:rPr>
      </w:pPr>
    </w:p>
    <w:p w:rsidR="00105670" w:rsidRPr="00D5182F" w:rsidRDefault="00105670" w:rsidP="00105670">
      <w:pPr>
        <w:pStyle w:val="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pacing w:val="2"/>
          <w:sz w:val="26"/>
          <w:szCs w:val="26"/>
        </w:rPr>
        <w:t>К</w:t>
      </w:r>
      <w:r w:rsidRPr="00D5182F">
        <w:rPr>
          <w:b w:val="0"/>
          <w:spacing w:val="2"/>
          <w:sz w:val="26"/>
          <w:szCs w:val="26"/>
        </w:rPr>
        <w:t>онтроль за</w:t>
      </w:r>
      <w:proofErr w:type="gramEnd"/>
      <w:r w:rsidRPr="00D5182F">
        <w:rPr>
          <w:b w:val="0"/>
          <w:spacing w:val="2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бюджету, налогам, финансовой и экономической политике.</w:t>
      </w:r>
    </w:p>
    <w:p w:rsidR="0048745F" w:rsidRPr="00D5182F" w:rsidRDefault="0048745F" w:rsidP="00D5182F">
      <w:pPr>
        <w:pStyle w:val="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2268"/>
        <w:gridCol w:w="2410"/>
      </w:tblGrid>
      <w:tr w:rsidR="00C10D19" w:rsidRPr="00D5182F" w:rsidTr="00D23EF7">
        <w:tc>
          <w:tcPr>
            <w:tcW w:w="5495" w:type="dxa"/>
          </w:tcPr>
          <w:p w:rsidR="00B0054E" w:rsidRPr="00D5182F" w:rsidRDefault="00B0054E" w:rsidP="00C10D19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</w:p>
          <w:p w:rsidR="00C10D19" w:rsidRPr="00D5182F" w:rsidRDefault="00C10D19" w:rsidP="00C10D19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 w:rsidRPr="00D5182F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CA1AC7" w:rsidRPr="00D5182F">
              <w:rPr>
                <w:sz w:val="26"/>
                <w:szCs w:val="26"/>
              </w:rPr>
              <w:t>округа</w:t>
            </w:r>
          </w:p>
        </w:tc>
        <w:tc>
          <w:tcPr>
            <w:tcW w:w="2268" w:type="dxa"/>
          </w:tcPr>
          <w:p w:rsidR="00C10D19" w:rsidRPr="00D5182F" w:rsidRDefault="00C10D19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10D19" w:rsidRPr="00D5182F" w:rsidRDefault="00C10D19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C10D19" w:rsidRPr="00D5182F" w:rsidRDefault="00C10D19" w:rsidP="00C10D19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D5182F">
              <w:rPr>
                <w:sz w:val="26"/>
                <w:szCs w:val="26"/>
              </w:rPr>
              <w:t>И.Я. Бережнова</w:t>
            </w:r>
          </w:p>
        </w:tc>
      </w:tr>
      <w:tr w:rsidR="00C10D19" w:rsidRPr="00D5182F" w:rsidTr="00D23EF7">
        <w:tc>
          <w:tcPr>
            <w:tcW w:w="5495" w:type="dxa"/>
          </w:tcPr>
          <w:p w:rsidR="00C10D19" w:rsidRPr="00D5182F" w:rsidRDefault="00C10D19" w:rsidP="00C10D19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</w:p>
          <w:p w:rsidR="00C10D19" w:rsidRPr="00D5182F" w:rsidRDefault="003B79F5" w:rsidP="00C10D19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C10D19" w:rsidRPr="00D5182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C10D19" w:rsidRPr="00D5182F">
              <w:rPr>
                <w:sz w:val="26"/>
                <w:szCs w:val="26"/>
              </w:rPr>
              <w:t xml:space="preserve"> Юргинского муниципального </w:t>
            </w:r>
            <w:r w:rsidR="00CA1AC7" w:rsidRPr="00D5182F">
              <w:rPr>
                <w:sz w:val="26"/>
                <w:szCs w:val="26"/>
              </w:rPr>
              <w:t>округа</w:t>
            </w:r>
          </w:p>
          <w:p w:rsidR="00C10D19" w:rsidRPr="00D5182F" w:rsidRDefault="003B79F5" w:rsidP="003B79F5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22</w:t>
            </w:r>
            <w:r w:rsidR="00105670">
              <w:rPr>
                <w:sz w:val="26"/>
                <w:szCs w:val="26"/>
              </w:rPr>
              <w:t xml:space="preserve"> апреля</w:t>
            </w:r>
            <w:r w:rsidR="0048745F" w:rsidRPr="00D5182F">
              <w:rPr>
                <w:sz w:val="26"/>
                <w:szCs w:val="26"/>
              </w:rPr>
              <w:t xml:space="preserve">  </w:t>
            </w:r>
            <w:r w:rsidR="00B0054E" w:rsidRPr="00D5182F">
              <w:rPr>
                <w:sz w:val="26"/>
                <w:szCs w:val="26"/>
              </w:rPr>
              <w:t>2021 года</w:t>
            </w:r>
          </w:p>
        </w:tc>
        <w:tc>
          <w:tcPr>
            <w:tcW w:w="2268" w:type="dxa"/>
          </w:tcPr>
          <w:p w:rsidR="00C10D19" w:rsidRPr="00D5182F" w:rsidRDefault="00C10D19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10D19" w:rsidRPr="00D5182F" w:rsidRDefault="00C10D19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C10D19" w:rsidRPr="00D5182F" w:rsidRDefault="003B79F5" w:rsidP="00C10D19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С.В.Борисов</w:t>
            </w:r>
          </w:p>
          <w:p w:rsidR="00C10D19" w:rsidRPr="00D5182F" w:rsidRDefault="00C10D19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4D4666" w:rsidRPr="00D5182F" w:rsidRDefault="004D4666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5826BD" w:rsidRPr="00D5182F" w:rsidRDefault="005826BD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5826BD" w:rsidRPr="00D5182F" w:rsidRDefault="005826BD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5826BD" w:rsidRPr="00D5182F" w:rsidRDefault="005826BD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5826BD" w:rsidRPr="00D5182F" w:rsidRDefault="005826BD" w:rsidP="00C10D19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</w:tr>
    </w:tbl>
    <w:p w:rsidR="00BA10B8" w:rsidRDefault="00B516B0" w:rsidP="00B516B0">
      <w:pPr>
        <w:pStyle w:val="ConsPlusNormal"/>
        <w:jc w:val="both"/>
        <w:outlineLvl w:val="0"/>
      </w:pPr>
      <w:r w:rsidRPr="00D5182F">
        <w:rPr>
          <w:sz w:val="26"/>
          <w:szCs w:val="26"/>
        </w:rPr>
        <w:tab/>
      </w:r>
      <w:r w:rsidRPr="00D5182F">
        <w:rPr>
          <w:sz w:val="26"/>
          <w:szCs w:val="26"/>
        </w:rPr>
        <w:tab/>
      </w:r>
      <w:r w:rsidRPr="00D5182F">
        <w:rPr>
          <w:sz w:val="26"/>
          <w:szCs w:val="26"/>
        </w:rPr>
        <w:tab/>
      </w:r>
      <w:r w:rsidRPr="00D5182F">
        <w:rPr>
          <w:sz w:val="26"/>
          <w:szCs w:val="26"/>
        </w:rPr>
        <w:tab/>
      </w:r>
      <w:r w:rsidRPr="00D5182F">
        <w:rPr>
          <w:sz w:val="26"/>
          <w:szCs w:val="26"/>
        </w:rPr>
        <w:tab/>
      </w:r>
      <w:r>
        <w:tab/>
      </w:r>
    </w:p>
    <w:p w:rsidR="00D5182F" w:rsidRDefault="00D5182F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5182F" w:rsidRDefault="00D5182F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5182F" w:rsidRDefault="00D5182F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5182F" w:rsidRDefault="00D5182F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5182F" w:rsidRDefault="00D5182F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5182F" w:rsidRDefault="00D5182F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BA10B8" w:rsidRPr="00105670" w:rsidRDefault="00BA10B8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105670">
        <w:rPr>
          <w:sz w:val="26"/>
          <w:szCs w:val="26"/>
        </w:rPr>
        <w:t>Приложение 1 к решению</w:t>
      </w:r>
    </w:p>
    <w:p w:rsidR="00105670" w:rsidRPr="00105670" w:rsidRDefault="00BA10B8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105670">
        <w:rPr>
          <w:sz w:val="26"/>
          <w:szCs w:val="26"/>
        </w:rPr>
        <w:t xml:space="preserve">Совета народных депутатов </w:t>
      </w:r>
    </w:p>
    <w:p w:rsidR="00BA10B8" w:rsidRPr="00105670" w:rsidRDefault="00BA10B8" w:rsidP="0010567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105670">
        <w:rPr>
          <w:sz w:val="26"/>
          <w:szCs w:val="26"/>
        </w:rPr>
        <w:t xml:space="preserve"> </w:t>
      </w:r>
      <w:r w:rsidR="00105670" w:rsidRPr="00105670">
        <w:rPr>
          <w:sz w:val="26"/>
          <w:szCs w:val="26"/>
        </w:rPr>
        <w:t xml:space="preserve">                                                                    </w:t>
      </w:r>
      <w:r w:rsidR="009873FD">
        <w:rPr>
          <w:sz w:val="26"/>
          <w:szCs w:val="26"/>
        </w:rPr>
        <w:t xml:space="preserve">        </w:t>
      </w:r>
      <w:r w:rsidRPr="00105670">
        <w:rPr>
          <w:sz w:val="26"/>
          <w:szCs w:val="26"/>
        </w:rPr>
        <w:t>Юргинского</w:t>
      </w:r>
      <w:r w:rsidR="00105670" w:rsidRPr="00105670">
        <w:rPr>
          <w:sz w:val="26"/>
          <w:szCs w:val="26"/>
        </w:rPr>
        <w:t xml:space="preserve"> </w:t>
      </w:r>
      <w:r w:rsidRPr="00105670">
        <w:rPr>
          <w:sz w:val="26"/>
          <w:szCs w:val="26"/>
        </w:rPr>
        <w:t xml:space="preserve">муниципального </w:t>
      </w:r>
      <w:r w:rsidR="00CA1AC7" w:rsidRPr="00105670">
        <w:rPr>
          <w:sz w:val="26"/>
          <w:szCs w:val="26"/>
        </w:rPr>
        <w:t>округа</w:t>
      </w:r>
    </w:p>
    <w:p w:rsidR="00BA10B8" w:rsidRPr="00105670" w:rsidRDefault="00105670" w:rsidP="00BA10B8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22</w:t>
      </w:r>
      <w:r w:rsidR="0077417C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</w:t>
      </w:r>
      <w:r w:rsidR="00CA1AC7" w:rsidRPr="00105670">
        <w:rPr>
          <w:sz w:val="26"/>
          <w:szCs w:val="26"/>
        </w:rPr>
        <w:t>2021</w:t>
      </w:r>
      <w:r w:rsidR="00711EA6" w:rsidRPr="00105670">
        <w:rPr>
          <w:sz w:val="26"/>
          <w:szCs w:val="26"/>
        </w:rPr>
        <w:t xml:space="preserve"> </w:t>
      </w:r>
      <w:r w:rsidR="0077417C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</w:t>
      </w:r>
      <w:r w:rsidR="009F090B">
        <w:rPr>
          <w:sz w:val="26"/>
          <w:szCs w:val="26"/>
        </w:rPr>
        <w:t>106</w:t>
      </w:r>
      <w:r>
        <w:rPr>
          <w:sz w:val="26"/>
          <w:szCs w:val="26"/>
        </w:rPr>
        <w:t>-НА</w:t>
      </w:r>
    </w:p>
    <w:p w:rsidR="00BA10B8" w:rsidRPr="00E832A3" w:rsidRDefault="00BA10B8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A10B8" w:rsidRPr="00E832A3" w:rsidRDefault="00711EA6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832A3">
        <w:rPr>
          <w:b/>
          <w:sz w:val="28"/>
          <w:szCs w:val="28"/>
        </w:rPr>
        <w:t>П</w:t>
      </w:r>
      <w:r w:rsidR="00BA10B8" w:rsidRPr="00E832A3">
        <w:rPr>
          <w:b/>
          <w:sz w:val="28"/>
          <w:szCs w:val="28"/>
        </w:rPr>
        <w:t xml:space="preserve">еречень организаций и (или) объектов Юргинского муниципального </w:t>
      </w:r>
      <w:r w:rsidR="00CA1AC7" w:rsidRPr="00E832A3">
        <w:rPr>
          <w:b/>
          <w:sz w:val="28"/>
          <w:szCs w:val="28"/>
        </w:rPr>
        <w:t>округа</w:t>
      </w:r>
      <w:r w:rsidR="00BA10B8" w:rsidRPr="00E832A3">
        <w:rPr>
          <w:b/>
          <w:sz w:val="28"/>
          <w:szCs w:val="28"/>
        </w:rPr>
        <w:t xml:space="preserve"> и определить границы, на прилегающих территориях к которым не допускается розничная продажа алкогольной продукции</w:t>
      </w:r>
    </w:p>
    <w:p w:rsidR="00711EA6" w:rsidRPr="00E832A3" w:rsidRDefault="00711EA6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2"/>
        <w:gridCol w:w="3685"/>
        <w:gridCol w:w="2018"/>
      </w:tblGrid>
      <w:tr w:rsidR="00711EA6" w:rsidRPr="00105670" w:rsidTr="007D6E8A">
        <w:tc>
          <w:tcPr>
            <w:tcW w:w="675" w:type="dxa"/>
          </w:tcPr>
          <w:p w:rsidR="00711EA6" w:rsidRPr="00105670" w:rsidRDefault="00711EA6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№</w:t>
            </w:r>
          </w:p>
        </w:tc>
        <w:tc>
          <w:tcPr>
            <w:tcW w:w="3828" w:type="dxa"/>
          </w:tcPr>
          <w:p w:rsidR="00711EA6" w:rsidRPr="00105670" w:rsidRDefault="00711EA6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Наименование организации, объекта</w:t>
            </w:r>
          </w:p>
        </w:tc>
        <w:tc>
          <w:tcPr>
            <w:tcW w:w="3827" w:type="dxa"/>
            <w:gridSpan w:val="2"/>
          </w:tcPr>
          <w:p w:rsidR="00711EA6" w:rsidRPr="00105670" w:rsidRDefault="00711EA6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Местонахождение</w:t>
            </w:r>
          </w:p>
        </w:tc>
        <w:tc>
          <w:tcPr>
            <w:tcW w:w="2018" w:type="dxa"/>
          </w:tcPr>
          <w:p w:rsidR="00711EA6" w:rsidRPr="00105670" w:rsidRDefault="00711EA6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Границы прилегающих территорий, на которых не допускается розничная продажа алкогольной продукции </w:t>
            </w:r>
          </w:p>
          <w:p w:rsidR="00711EA6" w:rsidRPr="00105670" w:rsidRDefault="00711EA6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(в метрах)</w:t>
            </w:r>
          </w:p>
        </w:tc>
      </w:tr>
      <w:tr w:rsidR="00711EA6" w:rsidRPr="00105670" w:rsidTr="007D6E8A">
        <w:tc>
          <w:tcPr>
            <w:tcW w:w="10348" w:type="dxa"/>
            <w:gridSpan w:val="5"/>
          </w:tcPr>
          <w:p w:rsidR="00FA6AB7" w:rsidRPr="00105670" w:rsidRDefault="00FA6AB7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            </w:t>
            </w:r>
            <w:r w:rsidR="00711EA6" w:rsidRPr="00105670">
              <w:t>Образовательные и детские учреждения</w:t>
            </w:r>
          </w:p>
        </w:tc>
      </w:tr>
      <w:tr w:rsidR="00711EA6" w:rsidRPr="00105670" w:rsidTr="007D6E8A">
        <w:tc>
          <w:tcPr>
            <w:tcW w:w="675" w:type="dxa"/>
          </w:tcPr>
          <w:p w:rsidR="00711EA6" w:rsidRPr="00105670" w:rsidRDefault="009E28CE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</w:t>
            </w:r>
          </w:p>
        </w:tc>
        <w:tc>
          <w:tcPr>
            <w:tcW w:w="3828" w:type="dxa"/>
          </w:tcPr>
          <w:p w:rsidR="00711EA6" w:rsidRPr="00105670" w:rsidRDefault="009E28CE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«Арлюкская средняя общеобразовательная школа»</w:t>
            </w:r>
          </w:p>
        </w:tc>
        <w:tc>
          <w:tcPr>
            <w:tcW w:w="3827" w:type="dxa"/>
            <w:gridSpan w:val="2"/>
          </w:tcPr>
          <w:p w:rsidR="009E28CE" w:rsidRPr="00105670" w:rsidRDefault="009E28CE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п. ст. Арлюк,</w:t>
            </w:r>
          </w:p>
          <w:p w:rsidR="00285C65" w:rsidRPr="00105670" w:rsidRDefault="009E28CE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Школьная, 26А</w:t>
            </w:r>
            <w:r w:rsidR="00285C65" w:rsidRPr="00105670">
              <w:t>,</w:t>
            </w:r>
          </w:p>
          <w:p w:rsidR="00711EA6" w:rsidRPr="00105670" w:rsidRDefault="00285C65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Олимпийская, 7</w:t>
            </w:r>
          </w:p>
          <w:p w:rsidR="00397BAD" w:rsidRPr="00105670" w:rsidRDefault="00397BAD" w:rsidP="0092108C">
            <w:pPr>
              <w:pStyle w:val="a4"/>
              <w:spacing w:before="0" w:beforeAutospacing="0" w:after="0" w:afterAutospacing="0"/>
              <w:jc w:val="center"/>
            </w:pPr>
          </w:p>
          <w:p w:rsidR="00397BAD" w:rsidRPr="00105670" w:rsidRDefault="00397BAD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Линейный </w:t>
            </w:r>
          </w:p>
          <w:p w:rsidR="00397BAD" w:rsidRPr="00105670" w:rsidRDefault="00397BAD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1А</w:t>
            </w:r>
          </w:p>
        </w:tc>
        <w:tc>
          <w:tcPr>
            <w:tcW w:w="2018" w:type="dxa"/>
          </w:tcPr>
          <w:p w:rsidR="00711EA6" w:rsidRPr="00105670" w:rsidRDefault="009E28CE" w:rsidP="0092108C">
            <w:pPr>
              <w:pStyle w:val="a4"/>
              <w:spacing w:before="0" w:beforeAutospacing="0" w:after="0" w:afterAutospacing="0"/>
            </w:pPr>
            <w:r w:rsidRPr="00105670"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казенное общеобразовательное учреждение «Большеямская основная общеобразовательная школа имени Сергея Грезина»</w:t>
            </w:r>
          </w:p>
        </w:tc>
        <w:tc>
          <w:tcPr>
            <w:tcW w:w="3827" w:type="dxa"/>
            <w:gridSpan w:val="2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с. Большеямное,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Школьная, 2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3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«Верх-Тайменская основная общеобразовательная школа»</w:t>
            </w:r>
          </w:p>
        </w:tc>
        <w:tc>
          <w:tcPr>
            <w:tcW w:w="3827" w:type="dxa"/>
            <w:gridSpan w:val="2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105670">
              <w:t>с</w:t>
            </w:r>
            <w:proofErr w:type="gramEnd"/>
            <w:r w:rsidRPr="00105670">
              <w:t xml:space="preserve">. Верх-Тайменка, 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пер. Горский, 2</w:t>
            </w:r>
          </w:p>
          <w:p w:rsidR="00397BAD" w:rsidRPr="00105670" w:rsidRDefault="00397BAD" w:rsidP="0092108C">
            <w:pPr>
              <w:pStyle w:val="a4"/>
              <w:spacing w:before="0" w:beforeAutospacing="0" w:after="0" w:afterAutospacing="0"/>
              <w:jc w:val="center"/>
            </w:pPr>
          </w:p>
          <w:p w:rsidR="00397BAD" w:rsidRPr="00105670" w:rsidRDefault="00397BAD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п. Речной,</w:t>
            </w:r>
          </w:p>
          <w:p w:rsidR="00397BAD" w:rsidRPr="00105670" w:rsidRDefault="00CF347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Новая, 10</w:t>
            </w:r>
            <w:r w:rsidR="00397BAD" w:rsidRPr="00105670">
              <w:t>Б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ED066E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4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«Зеледеевская средняя общеобразовательная школа»</w:t>
            </w:r>
            <w:r w:rsidR="00ED066E" w:rsidRPr="00105670">
              <w:t xml:space="preserve"> структурное подразделение Зеледеевский детский сад</w:t>
            </w:r>
          </w:p>
        </w:tc>
        <w:tc>
          <w:tcPr>
            <w:tcW w:w="3827" w:type="dxa"/>
            <w:gridSpan w:val="2"/>
          </w:tcPr>
          <w:p w:rsidR="003A5949" w:rsidRPr="00105670" w:rsidRDefault="00CF347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</w:t>
            </w:r>
            <w:r w:rsidR="003A5949" w:rsidRPr="00105670">
              <w:t xml:space="preserve">. Зеледеево, </w:t>
            </w:r>
          </w:p>
          <w:p w:rsidR="00397BAD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Молодежная, 15,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Береговая, 1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ED066E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5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казенное общеобразовательное учреждение «Зимниковская основная общеобразовательная школа»</w:t>
            </w:r>
          </w:p>
        </w:tc>
        <w:tc>
          <w:tcPr>
            <w:tcW w:w="3827" w:type="dxa"/>
            <w:gridSpan w:val="2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Зимник, </w:t>
            </w:r>
          </w:p>
          <w:p w:rsidR="00ED066E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Школьная, 17, 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Новая, 4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6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«Искитимская средняя общеобразовательная школа»</w:t>
            </w:r>
          </w:p>
        </w:tc>
        <w:tc>
          <w:tcPr>
            <w:tcW w:w="3827" w:type="dxa"/>
            <w:gridSpan w:val="2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п. ст. Юрга-2,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Школьная, 20</w:t>
            </w:r>
          </w:p>
          <w:p w:rsidR="00ED066E" w:rsidRPr="00105670" w:rsidRDefault="00ED066E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Новая, 10</w:t>
            </w:r>
          </w:p>
          <w:p w:rsidR="00ED066E" w:rsidRPr="00105670" w:rsidRDefault="00ED066E" w:rsidP="0092108C">
            <w:pPr>
              <w:pStyle w:val="a4"/>
              <w:spacing w:before="0" w:beforeAutospacing="0" w:after="0" w:afterAutospacing="0"/>
            </w:pPr>
            <w:r w:rsidRPr="00105670">
              <w:t xml:space="preserve">                  ул. Заводская, 14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7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 xml:space="preserve">Муниципальное казенное </w:t>
            </w:r>
            <w:r w:rsidRPr="00105670">
              <w:lastRenderedPageBreak/>
              <w:t>общеобразовательное учреждение «Мальцевская основная общеобразовательная школа»</w:t>
            </w:r>
          </w:p>
        </w:tc>
        <w:tc>
          <w:tcPr>
            <w:tcW w:w="3827" w:type="dxa"/>
            <w:gridSpan w:val="2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lastRenderedPageBreak/>
              <w:t>д. Мальцево,</w:t>
            </w:r>
          </w:p>
          <w:p w:rsidR="00ED066E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lastRenderedPageBreak/>
              <w:t xml:space="preserve"> ул. Советская, 20, </w:t>
            </w:r>
          </w:p>
          <w:p w:rsidR="003A5949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Советская, 23</w:t>
            </w:r>
            <w:r w:rsidR="00CF3479" w:rsidRPr="00105670">
              <w:t xml:space="preserve"> </w:t>
            </w:r>
            <w:r w:rsidRPr="00105670">
              <w:t xml:space="preserve"> 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Елгино,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Заречная, 38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lastRenderedPageBreak/>
              <w:t>Не менее 50</w:t>
            </w:r>
          </w:p>
        </w:tc>
      </w:tr>
      <w:tr w:rsidR="003A5949" w:rsidRPr="00105670" w:rsidTr="007D6E8A">
        <w:tc>
          <w:tcPr>
            <w:tcW w:w="675" w:type="dxa"/>
          </w:tcPr>
          <w:p w:rsidR="003A5949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lastRenderedPageBreak/>
              <w:t>8</w:t>
            </w:r>
          </w:p>
        </w:tc>
        <w:tc>
          <w:tcPr>
            <w:tcW w:w="3828" w:type="dxa"/>
          </w:tcPr>
          <w:p w:rsidR="003A5949" w:rsidRPr="00105670" w:rsidRDefault="003A5949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«Новоромановская основная общеобразовательная школа»</w:t>
            </w:r>
          </w:p>
        </w:tc>
        <w:tc>
          <w:tcPr>
            <w:tcW w:w="3827" w:type="dxa"/>
            <w:gridSpan w:val="2"/>
          </w:tcPr>
          <w:p w:rsidR="00425DC3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Новороманово, </w:t>
            </w:r>
          </w:p>
          <w:p w:rsidR="00425DC3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Центральная, 47, </w:t>
            </w:r>
          </w:p>
          <w:p w:rsidR="003A5949" w:rsidRPr="00105670" w:rsidRDefault="003A5949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Рабочая, 42</w:t>
            </w:r>
          </w:p>
        </w:tc>
        <w:tc>
          <w:tcPr>
            <w:tcW w:w="2018" w:type="dxa"/>
          </w:tcPr>
          <w:p w:rsidR="003A5949" w:rsidRPr="00105670" w:rsidRDefault="003A5949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9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казенное общеобразовательное учреждение «Белянинская основная общеобразовательная школа»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Белянино,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2</w:t>
            </w:r>
            <w:r w:rsidR="00CF3479" w:rsidRPr="00105670">
              <w:t>А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10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«Проскоковская средняя общеобразовательная школа»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Проскоково,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11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Заозерный,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пер. Школьный, 1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Безменово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23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п. Сокольники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19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11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«Тальская средняя общеобразовательная школа»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Талая,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Тальская, 2А,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Тальская, 2Б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Пятково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Зелёная, 20А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12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«Юргинская средняя общеобразовательная школа»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Юргинский,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Центральная, 19,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21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Лебяжье – Асаново,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Российская, 3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13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бюджетное общеобразовательное учреждение «Попереченская основная общеобразовательная школа»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Поперечное,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Школьная, 7,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</w:t>
            </w:r>
            <w:r w:rsidR="005C5860" w:rsidRPr="00105670">
              <w:t>4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казенное общеобразовательное учреждение для детей-сирот и детей, оставшихся без попечения родителей «Детский дом «Надежда»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105670">
              <w:t>с</w:t>
            </w:r>
            <w:proofErr w:type="gramEnd"/>
            <w:r w:rsidRPr="00105670">
              <w:t xml:space="preserve">. Верх-Тайменка,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Горская, 20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</w:t>
            </w:r>
            <w:r w:rsidR="005C5860" w:rsidRPr="00105670">
              <w:t>5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Муниципальное казенное учреждение «Реабилитационный центр для несовершеннолетних Юргинского муниципального округа «Солнышко»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Томилово,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8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10348" w:type="dxa"/>
            <w:gridSpan w:val="5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  <w:highlight w:val="cyan"/>
              </w:rPr>
            </w:pPr>
          </w:p>
          <w:p w:rsidR="00C16EE8" w:rsidRPr="00105670" w:rsidRDefault="005C5860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rPr>
                <w:b/>
              </w:rPr>
              <w:t xml:space="preserve">   </w:t>
            </w:r>
            <w:r w:rsidR="00F54B53" w:rsidRPr="00105670">
              <w:rPr>
                <w:b/>
              </w:rPr>
              <w:t xml:space="preserve">                </w:t>
            </w:r>
            <w:r w:rsidR="00C16EE8" w:rsidRPr="00105670">
              <w:t>Медицинские учреждения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lastRenderedPageBreak/>
              <w:t>1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Алабучинка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Алабучинка,</w:t>
            </w:r>
          </w:p>
          <w:p w:rsidR="00F54B53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ул. Центральная, 20,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помещение 1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2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Белянино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Белянино,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4</w:t>
            </w:r>
            <w:proofErr w:type="gramStart"/>
            <w:r w:rsidRPr="00105670">
              <w:t xml:space="preserve"> А</w:t>
            </w:r>
            <w:proofErr w:type="gramEnd"/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3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с. Большеямное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Большеямное,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</w:t>
            </w:r>
            <w:proofErr w:type="gramStart"/>
            <w:r w:rsidRPr="00105670">
              <w:t>Школьная</w:t>
            </w:r>
            <w:proofErr w:type="gramEnd"/>
            <w:r w:rsidRPr="00105670">
              <w:t>, 1, помещение 1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4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с. Варюхино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Варюхино,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</w:t>
            </w:r>
            <w:proofErr w:type="gramStart"/>
            <w:r w:rsidRPr="00105670">
              <w:t>Угловая</w:t>
            </w:r>
            <w:proofErr w:type="gramEnd"/>
            <w:r w:rsidRPr="00105670">
              <w:t>, 12, помещение 1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5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 xml:space="preserve">ФАП </w:t>
            </w:r>
            <w:proofErr w:type="gramStart"/>
            <w:r w:rsidRPr="00105670">
              <w:t>с</w:t>
            </w:r>
            <w:proofErr w:type="gramEnd"/>
            <w:r w:rsidRPr="00105670">
              <w:t>. Верх-Тайменка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105670">
              <w:t>с</w:t>
            </w:r>
            <w:proofErr w:type="gramEnd"/>
            <w:r w:rsidRPr="00105670">
              <w:t xml:space="preserve">. Верх-Тайменка,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Горская, 12, помещение 1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6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Елгино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Елгино,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Заречная, 38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7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п. Заозерный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Заозерный,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Солнечная, 6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8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Зеледеево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Зеледеево,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Береговая, 2</w:t>
            </w:r>
            <w:proofErr w:type="gramStart"/>
            <w:r w:rsidRPr="00105670">
              <w:t xml:space="preserve"> Б</w:t>
            </w:r>
            <w:proofErr w:type="gramEnd"/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9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Зимник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Зимник,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5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10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Кожевниково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Кожевниково,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</w:t>
            </w:r>
            <w:proofErr w:type="gramStart"/>
            <w:r w:rsidRPr="00105670">
              <w:t>Клубная</w:t>
            </w:r>
            <w:proofErr w:type="gramEnd"/>
            <w:r w:rsidRPr="00105670">
              <w:t>, 4, помещение 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11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Копылово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Копылово, </w:t>
            </w:r>
          </w:p>
          <w:p w:rsidR="00C204FF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6</w:t>
            </w:r>
            <w:proofErr w:type="gramStart"/>
            <w:r w:rsidRPr="00105670">
              <w:t xml:space="preserve"> А</w:t>
            </w:r>
            <w:proofErr w:type="gramEnd"/>
            <w:r w:rsidRPr="00105670">
              <w:t xml:space="preserve">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помещение 1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12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Лебяжье-Асаново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Лебяжье-Асаново,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Молодежная, 12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13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Макурино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Макурино,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27-2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 xml:space="preserve">14 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с. Мальцево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Мальцево,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</w:t>
            </w:r>
            <w:proofErr w:type="gramStart"/>
            <w:r w:rsidRPr="00105670">
              <w:t>Советская</w:t>
            </w:r>
            <w:proofErr w:type="gramEnd"/>
            <w:r w:rsidRPr="00105670">
              <w:t xml:space="preserve">, 14, помещение 2 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15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Пятково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д. Пятково,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13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16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п. Речной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Речной,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Новая, 10</w:t>
            </w:r>
            <w:proofErr w:type="gramStart"/>
            <w:r w:rsidRPr="00105670">
              <w:t xml:space="preserve"> Б</w:t>
            </w:r>
            <w:proofErr w:type="gramEnd"/>
            <w:r w:rsidRPr="00105670">
              <w:t>, помещение 4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17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п. Сокольники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Сокольники,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</w:t>
            </w:r>
            <w:proofErr w:type="gramStart"/>
            <w:r w:rsidRPr="00105670">
              <w:t>Школьная</w:t>
            </w:r>
            <w:proofErr w:type="gramEnd"/>
            <w:r w:rsidRPr="00105670">
              <w:t>, 19, помещение 1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18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Старый Шалай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Старый Шалай,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Степная, 4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19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д. Томилово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Томилово,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3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5670">
              <w:rPr>
                <w:b/>
              </w:rPr>
              <w:t>20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ФАП п. Юргинский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Юргинский,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Центральная, 16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21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Арлюкская врачебная амбулатория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ст. Арлюк,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Коммунистическая, 68 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22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Проскоковская врачебная амбулатория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Проскоково,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Больничная, 2</w:t>
            </w:r>
            <w:proofErr w:type="gramStart"/>
            <w:r w:rsidRPr="00105670">
              <w:t xml:space="preserve"> В</w:t>
            </w:r>
            <w:proofErr w:type="gramEnd"/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23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Новоромановская участковая больница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Новороманово,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Имени В.Н. Полецкого, 2 А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24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 xml:space="preserve">Общая врачебная практика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 xml:space="preserve">с. Поперечное 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с. Поперечное,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Школьная, 4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25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Тальская Общая врачебная практика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д. </w:t>
            </w:r>
            <w:proofErr w:type="gramStart"/>
            <w:r w:rsidRPr="00105670">
              <w:t>Талая</w:t>
            </w:r>
            <w:proofErr w:type="gramEnd"/>
            <w:r w:rsidRPr="00105670">
              <w:t>, ул. Тальская, 9, помещение 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26</w:t>
            </w:r>
          </w:p>
        </w:tc>
        <w:tc>
          <w:tcPr>
            <w:tcW w:w="3970" w:type="dxa"/>
            <w:gridSpan w:val="2"/>
          </w:tcPr>
          <w:p w:rsidR="00C204FF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Общая врачебная практика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 xml:space="preserve"> п.ст. Юрга-2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п.ст. Юрга-2, ул. Заводская, 4,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помещение 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lastRenderedPageBreak/>
              <w:t>27</w:t>
            </w:r>
          </w:p>
        </w:tc>
        <w:tc>
          <w:tcPr>
            <w:tcW w:w="3970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Государственное автономное учреждение Кемеровской области  «Юргинский дом-интернат для престарелых и инвалидов</w:t>
            </w:r>
          </w:p>
        </w:tc>
        <w:tc>
          <w:tcPr>
            <w:tcW w:w="368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п.ст. Арлюк,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Юбилейная, 2</w:t>
            </w:r>
            <w:proofErr w:type="gramStart"/>
            <w:r w:rsidRPr="00105670">
              <w:t xml:space="preserve"> А</w:t>
            </w:r>
            <w:proofErr w:type="gramEnd"/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Проскоково,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ул. Сосновая, 1 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rPr>
                <w:sz w:val="24"/>
                <w:szCs w:val="24"/>
              </w:rPr>
            </w:pPr>
            <w:r w:rsidRPr="00105670">
              <w:rPr>
                <w:sz w:val="24"/>
                <w:szCs w:val="24"/>
              </w:rPr>
              <w:t>Не менее 50</w:t>
            </w:r>
          </w:p>
        </w:tc>
      </w:tr>
      <w:tr w:rsidR="00C16EE8" w:rsidRPr="00105670" w:rsidTr="007D6E8A">
        <w:tc>
          <w:tcPr>
            <w:tcW w:w="10348" w:type="dxa"/>
            <w:gridSpan w:val="5"/>
          </w:tcPr>
          <w:p w:rsidR="00C16EE8" w:rsidRPr="00105670" w:rsidRDefault="00E832A3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   </w:t>
            </w:r>
            <w:r w:rsidR="00C16EE8" w:rsidRPr="00105670">
              <w:t>Вокзалы и места массового скопления граждан</w:t>
            </w:r>
          </w:p>
        </w:tc>
      </w:tr>
      <w:tr w:rsidR="00C16EE8" w:rsidRPr="00105670" w:rsidTr="007D6E8A"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1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Арлюкский железнодорожный вокзал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п. ст. Арлюк,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Железнодорожная, 1</w:t>
            </w:r>
            <w:proofErr w:type="gramStart"/>
            <w:r w:rsidRPr="00105670">
              <w:t xml:space="preserve"> А</w:t>
            </w:r>
            <w:proofErr w:type="gramEnd"/>
          </w:p>
        </w:tc>
        <w:tc>
          <w:tcPr>
            <w:tcW w:w="201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Не менее 80</w:t>
            </w:r>
          </w:p>
        </w:tc>
      </w:tr>
      <w:tr w:rsidR="00C16EE8" w:rsidRPr="00105670" w:rsidTr="007D6E8A">
        <w:trPr>
          <w:trHeight w:val="1333"/>
        </w:trPr>
        <w:tc>
          <w:tcPr>
            <w:tcW w:w="675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2</w:t>
            </w:r>
          </w:p>
        </w:tc>
        <w:tc>
          <w:tcPr>
            <w:tcW w:w="382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Место с массовым пребыванием людей: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</w:pPr>
            <w:r w:rsidRPr="00105670">
              <w:t>с. Проскоково, территория около районного Дома Культуры</w:t>
            </w:r>
          </w:p>
        </w:tc>
        <w:tc>
          <w:tcPr>
            <w:tcW w:w="3827" w:type="dxa"/>
            <w:gridSpan w:val="2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 xml:space="preserve">с. Проскоково, </w:t>
            </w:r>
          </w:p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ул. Совхозная, 22</w:t>
            </w:r>
          </w:p>
        </w:tc>
        <w:tc>
          <w:tcPr>
            <w:tcW w:w="2018" w:type="dxa"/>
          </w:tcPr>
          <w:p w:rsidR="00C16EE8" w:rsidRPr="00105670" w:rsidRDefault="00C16EE8" w:rsidP="0092108C">
            <w:pPr>
              <w:pStyle w:val="a4"/>
              <w:spacing w:before="0" w:beforeAutospacing="0" w:after="0" w:afterAutospacing="0"/>
              <w:jc w:val="center"/>
            </w:pPr>
            <w:r w:rsidRPr="00105670">
              <w:t>Не менее 100</w:t>
            </w:r>
          </w:p>
        </w:tc>
      </w:tr>
    </w:tbl>
    <w:p w:rsidR="00711EA6" w:rsidRPr="00E832A3" w:rsidRDefault="00711EA6" w:rsidP="00711E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5949" w:rsidRDefault="003A594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5949" w:rsidRDefault="003A5949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10B8" w:rsidRPr="008A7D33" w:rsidRDefault="00BA10B8" w:rsidP="00BD4D8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BA10B8" w:rsidRPr="008A7D33" w:rsidSect="00BD4D88">
      <w:pgSz w:w="11906" w:h="16838"/>
      <w:pgMar w:top="709" w:right="9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26D"/>
    <w:multiLevelType w:val="multilevel"/>
    <w:tmpl w:val="FFE82B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C20C0E"/>
    <w:multiLevelType w:val="hybridMultilevel"/>
    <w:tmpl w:val="AFAAC384"/>
    <w:lvl w:ilvl="0" w:tplc="B2BC50D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3">
    <w:nsid w:val="4D934F35"/>
    <w:multiLevelType w:val="multilevel"/>
    <w:tmpl w:val="1DF6D86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4809B5"/>
    <w:multiLevelType w:val="hybridMultilevel"/>
    <w:tmpl w:val="2EC239F2"/>
    <w:lvl w:ilvl="0" w:tplc="E3A4B49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F2"/>
    <w:rsid w:val="000025A0"/>
    <w:rsid w:val="00002676"/>
    <w:rsid w:val="00002B05"/>
    <w:rsid w:val="000031A8"/>
    <w:rsid w:val="00003373"/>
    <w:rsid w:val="0000380C"/>
    <w:rsid w:val="00005994"/>
    <w:rsid w:val="00006ED2"/>
    <w:rsid w:val="000139E3"/>
    <w:rsid w:val="000162D4"/>
    <w:rsid w:val="0001660C"/>
    <w:rsid w:val="0001761F"/>
    <w:rsid w:val="000176A4"/>
    <w:rsid w:val="00017FE6"/>
    <w:rsid w:val="000213A9"/>
    <w:rsid w:val="000228B2"/>
    <w:rsid w:val="0002405F"/>
    <w:rsid w:val="0002413C"/>
    <w:rsid w:val="00024F1A"/>
    <w:rsid w:val="000251D3"/>
    <w:rsid w:val="000259DE"/>
    <w:rsid w:val="00030DFE"/>
    <w:rsid w:val="00031346"/>
    <w:rsid w:val="0003211D"/>
    <w:rsid w:val="000336A3"/>
    <w:rsid w:val="0003614B"/>
    <w:rsid w:val="000438AB"/>
    <w:rsid w:val="00051443"/>
    <w:rsid w:val="000517B8"/>
    <w:rsid w:val="000523D9"/>
    <w:rsid w:val="000539D3"/>
    <w:rsid w:val="00053C7B"/>
    <w:rsid w:val="00061653"/>
    <w:rsid w:val="0006347E"/>
    <w:rsid w:val="00063656"/>
    <w:rsid w:val="00066320"/>
    <w:rsid w:val="00070586"/>
    <w:rsid w:val="00070B83"/>
    <w:rsid w:val="00070E57"/>
    <w:rsid w:val="00071370"/>
    <w:rsid w:val="00074495"/>
    <w:rsid w:val="00075267"/>
    <w:rsid w:val="000759FF"/>
    <w:rsid w:val="000760CF"/>
    <w:rsid w:val="00076FDD"/>
    <w:rsid w:val="00080354"/>
    <w:rsid w:val="00080F8E"/>
    <w:rsid w:val="00081382"/>
    <w:rsid w:val="000827D9"/>
    <w:rsid w:val="00083B7D"/>
    <w:rsid w:val="00090689"/>
    <w:rsid w:val="000906C3"/>
    <w:rsid w:val="000907D0"/>
    <w:rsid w:val="00090C1A"/>
    <w:rsid w:val="00091E6E"/>
    <w:rsid w:val="000922D0"/>
    <w:rsid w:val="00092D4F"/>
    <w:rsid w:val="00093135"/>
    <w:rsid w:val="000941A0"/>
    <w:rsid w:val="0009423C"/>
    <w:rsid w:val="00095F72"/>
    <w:rsid w:val="00096414"/>
    <w:rsid w:val="00097449"/>
    <w:rsid w:val="000A1330"/>
    <w:rsid w:val="000A1562"/>
    <w:rsid w:val="000A4D9E"/>
    <w:rsid w:val="000A75D8"/>
    <w:rsid w:val="000A7600"/>
    <w:rsid w:val="000A7A58"/>
    <w:rsid w:val="000A7D99"/>
    <w:rsid w:val="000A7DDD"/>
    <w:rsid w:val="000B0B53"/>
    <w:rsid w:val="000B5CAA"/>
    <w:rsid w:val="000B60E4"/>
    <w:rsid w:val="000B62B5"/>
    <w:rsid w:val="000B73E1"/>
    <w:rsid w:val="000B7A4E"/>
    <w:rsid w:val="000C0E50"/>
    <w:rsid w:val="000C318B"/>
    <w:rsid w:val="000C3C8C"/>
    <w:rsid w:val="000C4F2F"/>
    <w:rsid w:val="000C5284"/>
    <w:rsid w:val="000C54D3"/>
    <w:rsid w:val="000D1058"/>
    <w:rsid w:val="000D3008"/>
    <w:rsid w:val="000D3D65"/>
    <w:rsid w:val="000D3EC3"/>
    <w:rsid w:val="000D421D"/>
    <w:rsid w:val="000D74FE"/>
    <w:rsid w:val="000E1650"/>
    <w:rsid w:val="000E268D"/>
    <w:rsid w:val="000E2A84"/>
    <w:rsid w:val="000E474E"/>
    <w:rsid w:val="000E476C"/>
    <w:rsid w:val="000E577E"/>
    <w:rsid w:val="000F14D5"/>
    <w:rsid w:val="000F3795"/>
    <w:rsid w:val="000F3AF4"/>
    <w:rsid w:val="000F7017"/>
    <w:rsid w:val="0010047A"/>
    <w:rsid w:val="00100B55"/>
    <w:rsid w:val="00102FD9"/>
    <w:rsid w:val="00103882"/>
    <w:rsid w:val="00103AF3"/>
    <w:rsid w:val="00105670"/>
    <w:rsid w:val="00105DFE"/>
    <w:rsid w:val="0010609F"/>
    <w:rsid w:val="0010610D"/>
    <w:rsid w:val="00110BAB"/>
    <w:rsid w:val="00110BAD"/>
    <w:rsid w:val="00111211"/>
    <w:rsid w:val="001170AA"/>
    <w:rsid w:val="00117817"/>
    <w:rsid w:val="001201A9"/>
    <w:rsid w:val="001204A0"/>
    <w:rsid w:val="00120D0A"/>
    <w:rsid w:val="0012227B"/>
    <w:rsid w:val="00122353"/>
    <w:rsid w:val="00122C0C"/>
    <w:rsid w:val="0012371D"/>
    <w:rsid w:val="00124C3C"/>
    <w:rsid w:val="00125A15"/>
    <w:rsid w:val="001268A2"/>
    <w:rsid w:val="00130510"/>
    <w:rsid w:val="00130933"/>
    <w:rsid w:val="0013590C"/>
    <w:rsid w:val="00137C12"/>
    <w:rsid w:val="00140C36"/>
    <w:rsid w:val="00140C5F"/>
    <w:rsid w:val="001424E9"/>
    <w:rsid w:val="00142959"/>
    <w:rsid w:val="00142E66"/>
    <w:rsid w:val="001505E1"/>
    <w:rsid w:val="001514A1"/>
    <w:rsid w:val="001530AE"/>
    <w:rsid w:val="00156A04"/>
    <w:rsid w:val="00156A49"/>
    <w:rsid w:val="00160548"/>
    <w:rsid w:val="001615D5"/>
    <w:rsid w:val="00161DAD"/>
    <w:rsid w:val="001627EA"/>
    <w:rsid w:val="00164B9D"/>
    <w:rsid w:val="00164C8A"/>
    <w:rsid w:val="00170048"/>
    <w:rsid w:val="0017110F"/>
    <w:rsid w:val="0017118C"/>
    <w:rsid w:val="001716D6"/>
    <w:rsid w:val="00171F57"/>
    <w:rsid w:val="001734AF"/>
    <w:rsid w:val="00173855"/>
    <w:rsid w:val="00176167"/>
    <w:rsid w:val="001803AC"/>
    <w:rsid w:val="001816C0"/>
    <w:rsid w:val="00182B8F"/>
    <w:rsid w:val="001834D3"/>
    <w:rsid w:val="00183777"/>
    <w:rsid w:val="00183A3B"/>
    <w:rsid w:val="001849FD"/>
    <w:rsid w:val="00185336"/>
    <w:rsid w:val="001853B2"/>
    <w:rsid w:val="00185C4C"/>
    <w:rsid w:val="00187794"/>
    <w:rsid w:val="00195E15"/>
    <w:rsid w:val="00196762"/>
    <w:rsid w:val="001A0193"/>
    <w:rsid w:val="001A0305"/>
    <w:rsid w:val="001A1107"/>
    <w:rsid w:val="001A339F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D0474"/>
    <w:rsid w:val="001D2FF5"/>
    <w:rsid w:val="001D45AF"/>
    <w:rsid w:val="001D6689"/>
    <w:rsid w:val="001E1138"/>
    <w:rsid w:val="001E4E51"/>
    <w:rsid w:val="001E77F7"/>
    <w:rsid w:val="001F0279"/>
    <w:rsid w:val="001F34E1"/>
    <w:rsid w:val="001F41D0"/>
    <w:rsid w:val="00201A56"/>
    <w:rsid w:val="00201B6C"/>
    <w:rsid w:val="00203645"/>
    <w:rsid w:val="00212786"/>
    <w:rsid w:val="002129BB"/>
    <w:rsid w:val="00213C8B"/>
    <w:rsid w:val="00214EEA"/>
    <w:rsid w:val="00217B2C"/>
    <w:rsid w:val="002219F4"/>
    <w:rsid w:val="00223981"/>
    <w:rsid w:val="00225042"/>
    <w:rsid w:val="00225BE3"/>
    <w:rsid w:val="00227055"/>
    <w:rsid w:val="0022749D"/>
    <w:rsid w:val="0022762F"/>
    <w:rsid w:val="00227DB4"/>
    <w:rsid w:val="00230795"/>
    <w:rsid w:val="00230D60"/>
    <w:rsid w:val="00231D83"/>
    <w:rsid w:val="00232EAA"/>
    <w:rsid w:val="00234F9A"/>
    <w:rsid w:val="00234FF0"/>
    <w:rsid w:val="00240347"/>
    <w:rsid w:val="002428F6"/>
    <w:rsid w:val="00242AF7"/>
    <w:rsid w:val="002453EE"/>
    <w:rsid w:val="00247ABA"/>
    <w:rsid w:val="0025128C"/>
    <w:rsid w:val="00251FDB"/>
    <w:rsid w:val="002541E9"/>
    <w:rsid w:val="002563C3"/>
    <w:rsid w:val="00260804"/>
    <w:rsid w:val="002616F1"/>
    <w:rsid w:val="002621EB"/>
    <w:rsid w:val="0026342B"/>
    <w:rsid w:val="00265132"/>
    <w:rsid w:val="0027491A"/>
    <w:rsid w:val="00274EA6"/>
    <w:rsid w:val="00277E86"/>
    <w:rsid w:val="00281E54"/>
    <w:rsid w:val="00282D53"/>
    <w:rsid w:val="00283E4B"/>
    <w:rsid w:val="00285AEE"/>
    <w:rsid w:val="00285C65"/>
    <w:rsid w:val="00287737"/>
    <w:rsid w:val="00290C36"/>
    <w:rsid w:val="0029191D"/>
    <w:rsid w:val="002920F1"/>
    <w:rsid w:val="0029242B"/>
    <w:rsid w:val="00292BA1"/>
    <w:rsid w:val="002976DC"/>
    <w:rsid w:val="002A0C6A"/>
    <w:rsid w:val="002A1C13"/>
    <w:rsid w:val="002A45F9"/>
    <w:rsid w:val="002A4766"/>
    <w:rsid w:val="002A48C1"/>
    <w:rsid w:val="002A5338"/>
    <w:rsid w:val="002A5E59"/>
    <w:rsid w:val="002A6263"/>
    <w:rsid w:val="002B0FC9"/>
    <w:rsid w:val="002B1AF1"/>
    <w:rsid w:val="002B2C03"/>
    <w:rsid w:val="002B3021"/>
    <w:rsid w:val="002B7F54"/>
    <w:rsid w:val="002C201B"/>
    <w:rsid w:val="002C2C83"/>
    <w:rsid w:val="002C3D8B"/>
    <w:rsid w:val="002C40C9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34DA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E2C"/>
    <w:rsid w:val="00303829"/>
    <w:rsid w:val="003049AE"/>
    <w:rsid w:val="00304E19"/>
    <w:rsid w:val="0030654B"/>
    <w:rsid w:val="0030728D"/>
    <w:rsid w:val="00312E59"/>
    <w:rsid w:val="00317C6C"/>
    <w:rsid w:val="00321180"/>
    <w:rsid w:val="00321F90"/>
    <w:rsid w:val="00325CA2"/>
    <w:rsid w:val="00325D3C"/>
    <w:rsid w:val="003268E4"/>
    <w:rsid w:val="00327E71"/>
    <w:rsid w:val="00330BE2"/>
    <w:rsid w:val="00332C03"/>
    <w:rsid w:val="0033411F"/>
    <w:rsid w:val="00335882"/>
    <w:rsid w:val="00335D0C"/>
    <w:rsid w:val="0033710A"/>
    <w:rsid w:val="00337800"/>
    <w:rsid w:val="0033791C"/>
    <w:rsid w:val="003407DA"/>
    <w:rsid w:val="0034487D"/>
    <w:rsid w:val="0034498A"/>
    <w:rsid w:val="00344DD4"/>
    <w:rsid w:val="00345F4D"/>
    <w:rsid w:val="003476AD"/>
    <w:rsid w:val="00347736"/>
    <w:rsid w:val="003505EE"/>
    <w:rsid w:val="00352B6B"/>
    <w:rsid w:val="003538D6"/>
    <w:rsid w:val="003555DD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42F6"/>
    <w:rsid w:val="00374B8B"/>
    <w:rsid w:val="0037587D"/>
    <w:rsid w:val="00376577"/>
    <w:rsid w:val="00376C2C"/>
    <w:rsid w:val="00377FAF"/>
    <w:rsid w:val="00383876"/>
    <w:rsid w:val="003839DA"/>
    <w:rsid w:val="00384430"/>
    <w:rsid w:val="003850EE"/>
    <w:rsid w:val="003863F1"/>
    <w:rsid w:val="00390AF4"/>
    <w:rsid w:val="00393E08"/>
    <w:rsid w:val="003944E4"/>
    <w:rsid w:val="0039597E"/>
    <w:rsid w:val="00396D53"/>
    <w:rsid w:val="00397BAD"/>
    <w:rsid w:val="003A2AE7"/>
    <w:rsid w:val="003A393A"/>
    <w:rsid w:val="003A57F9"/>
    <w:rsid w:val="003A5949"/>
    <w:rsid w:val="003A6370"/>
    <w:rsid w:val="003A6483"/>
    <w:rsid w:val="003A79AD"/>
    <w:rsid w:val="003A7CE7"/>
    <w:rsid w:val="003B0AFD"/>
    <w:rsid w:val="003B2E0D"/>
    <w:rsid w:val="003B47CB"/>
    <w:rsid w:val="003B6704"/>
    <w:rsid w:val="003B72AE"/>
    <w:rsid w:val="003B79F5"/>
    <w:rsid w:val="003B7EB7"/>
    <w:rsid w:val="003C31A0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705"/>
    <w:rsid w:val="003E20E7"/>
    <w:rsid w:val="003E2655"/>
    <w:rsid w:val="003E2CDD"/>
    <w:rsid w:val="003E2E4C"/>
    <w:rsid w:val="003E51C4"/>
    <w:rsid w:val="003E5B09"/>
    <w:rsid w:val="003E6AD1"/>
    <w:rsid w:val="003F149F"/>
    <w:rsid w:val="003F1DFC"/>
    <w:rsid w:val="003F1F19"/>
    <w:rsid w:val="003F243F"/>
    <w:rsid w:val="003F333F"/>
    <w:rsid w:val="003F6CB6"/>
    <w:rsid w:val="00401D55"/>
    <w:rsid w:val="00401D70"/>
    <w:rsid w:val="00404D97"/>
    <w:rsid w:val="004126B5"/>
    <w:rsid w:val="004127DA"/>
    <w:rsid w:val="004134B2"/>
    <w:rsid w:val="0041629C"/>
    <w:rsid w:val="00423234"/>
    <w:rsid w:val="00425DC3"/>
    <w:rsid w:val="00426425"/>
    <w:rsid w:val="00427E9D"/>
    <w:rsid w:val="00430777"/>
    <w:rsid w:val="0043143F"/>
    <w:rsid w:val="0043188C"/>
    <w:rsid w:val="00431D64"/>
    <w:rsid w:val="0043210A"/>
    <w:rsid w:val="00433B91"/>
    <w:rsid w:val="00433C53"/>
    <w:rsid w:val="00435097"/>
    <w:rsid w:val="004354EB"/>
    <w:rsid w:val="004379F3"/>
    <w:rsid w:val="00440929"/>
    <w:rsid w:val="00442CDB"/>
    <w:rsid w:val="00446508"/>
    <w:rsid w:val="0045018D"/>
    <w:rsid w:val="0045227E"/>
    <w:rsid w:val="00453189"/>
    <w:rsid w:val="0045380F"/>
    <w:rsid w:val="00454E96"/>
    <w:rsid w:val="00455371"/>
    <w:rsid w:val="00456E07"/>
    <w:rsid w:val="00460443"/>
    <w:rsid w:val="004634BA"/>
    <w:rsid w:val="00463B63"/>
    <w:rsid w:val="0046688F"/>
    <w:rsid w:val="00467ABF"/>
    <w:rsid w:val="00470A8F"/>
    <w:rsid w:val="00470C1F"/>
    <w:rsid w:val="00471A35"/>
    <w:rsid w:val="00472C7D"/>
    <w:rsid w:val="00472C99"/>
    <w:rsid w:val="00474190"/>
    <w:rsid w:val="00474DC6"/>
    <w:rsid w:val="0047550D"/>
    <w:rsid w:val="0047650A"/>
    <w:rsid w:val="00480007"/>
    <w:rsid w:val="00480EA8"/>
    <w:rsid w:val="004811CB"/>
    <w:rsid w:val="00481355"/>
    <w:rsid w:val="00482115"/>
    <w:rsid w:val="00482C61"/>
    <w:rsid w:val="00483287"/>
    <w:rsid w:val="00484176"/>
    <w:rsid w:val="004841B5"/>
    <w:rsid w:val="00486B8A"/>
    <w:rsid w:val="0048745F"/>
    <w:rsid w:val="00491E24"/>
    <w:rsid w:val="0049247A"/>
    <w:rsid w:val="004929B0"/>
    <w:rsid w:val="00492C71"/>
    <w:rsid w:val="00494966"/>
    <w:rsid w:val="00497D66"/>
    <w:rsid w:val="004A3630"/>
    <w:rsid w:val="004A3C9B"/>
    <w:rsid w:val="004A6586"/>
    <w:rsid w:val="004B10C7"/>
    <w:rsid w:val="004B1C37"/>
    <w:rsid w:val="004B26B4"/>
    <w:rsid w:val="004B35FD"/>
    <w:rsid w:val="004B4113"/>
    <w:rsid w:val="004B46C7"/>
    <w:rsid w:val="004B6FAD"/>
    <w:rsid w:val="004B710A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4666"/>
    <w:rsid w:val="004D5F21"/>
    <w:rsid w:val="004E1058"/>
    <w:rsid w:val="004E1396"/>
    <w:rsid w:val="004E2480"/>
    <w:rsid w:val="004E266F"/>
    <w:rsid w:val="004E3037"/>
    <w:rsid w:val="004F0070"/>
    <w:rsid w:val="004F2766"/>
    <w:rsid w:val="004F2F0F"/>
    <w:rsid w:val="004F4FF1"/>
    <w:rsid w:val="004F69C3"/>
    <w:rsid w:val="004F6C7E"/>
    <w:rsid w:val="005002FF"/>
    <w:rsid w:val="005010D9"/>
    <w:rsid w:val="00501416"/>
    <w:rsid w:val="00502860"/>
    <w:rsid w:val="00504331"/>
    <w:rsid w:val="005043E2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21C57"/>
    <w:rsid w:val="00523A31"/>
    <w:rsid w:val="00524D24"/>
    <w:rsid w:val="005256D8"/>
    <w:rsid w:val="00525C16"/>
    <w:rsid w:val="00527A41"/>
    <w:rsid w:val="00527CF8"/>
    <w:rsid w:val="005310CA"/>
    <w:rsid w:val="005339A8"/>
    <w:rsid w:val="00533B48"/>
    <w:rsid w:val="0053411B"/>
    <w:rsid w:val="00535BEA"/>
    <w:rsid w:val="00541CCC"/>
    <w:rsid w:val="00543197"/>
    <w:rsid w:val="00543993"/>
    <w:rsid w:val="00546007"/>
    <w:rsid w:val="00546BDF"/>
    <w:rsid w:val="00546C1A"/>
    <w:rsid w:val="00551EB7"/>
    <w:rsid w:val="00553EF3"/>
    <w:rsid w:val="00554659"/>
    <w:rsid w:val="00557E96"/>
    <w:rsid w:val="00561B5D"/>
    <w:rsid w:val="00562864"/>
    <w:rsid w:val="00562E56"/>
    <w:rsid w:val="00572B0D"/>
    <w:rsid w:val="00573394"/>
    <w:rsid w:val="00573F96"/>
    <w:rsid w:val="00574EDF"/>
    <w:rsid w:val="0058133C"/>
    <w:rsid w:val="00581754"/>
    <w:rsid w:val="005826BD"/>
    <w:rsid w:val="00582729"/>
    <w:rsid w:val="005829BF"/>
    <w:rsid w:val="005829F4"/>
    <w:rsid w:val="00583D23"/>
    <w:rsid w:val="00586636"/>
    <w:rsid w:val="00587777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416A"/>
    <w:rsid w:val="00594480"/>
    <w:rsid w:val="0059686B"/>
    <w:rsid w:val="005978C4"/>
    <w:rsid w:val="005A040F"/>
    <w:rsid w:val="005A102C"/>
    <w:rsid w:val="005A3080"/>
    <w:rsid w:val="005A3397"/>
    <w:rsid w:val="005A413E"/>
    <w:rsid w:val="005A5FC6"/>
    <w:rsid w:val="005A6F9E"/>
    <w:rsid w:val="005A7A66"/>
    <w:rsid w:val="005A7FF6"/>
    <w:rsid w:val="005B2744"/>
    <w:rsid w:val="005B27DA"/>
    <w:rsid w:val="005B2B15"/>
    <w:rsid w:val="005B3991"/>
    <w:rsid w:val="005B581C"/>
    <w:rsid w:val="005B6471"/>
    <w:rsid w:val="005C125C"/>
    <w:rsid w:val="005C27A8"/>
    <w:rsid w:val="005C2A1A"/>
    <w:rsid w:val="005C5860"/>
    <w:rsid w:val="005C6436"/>
    <w:rsid w:val="005C7C7F"/>
    <w:rsid w:val="005D08AD"/>
    <w:rsid w:val="005D22CF"/>
    <w:rsid w:val="005D51F6"/>
    <w:rsid w:val="005D5B72"/>
    <w:rsid w:val="005D6321"/>
    <w:rsid w:val="005D7416"/>
    <w:rsid w:val="005D75D9"/>
    <w:rsid w:val="005D7771"/>
    <w:rsid w:val="005D7D04"/>
    <w:rsid w:val="005E1CA6"/>
    <w:rsid w:val="005E1CF5"/>
    <w:rsid w:val="005E1DB1"/>
    <w:rsid w:val="005E4A4A"/>
    <w:rsid w:val="005E663C"/>
    <w:rsid w:val="005E6E10"/>
    <w:rsid w:val="005F116B"/>
    <w:rsid w:val="005F408D"/>
    <w:rsid w:val="005F45DB"/>
    <w:rsid w:val="005F63A5"/>
    <w:rsid w:val="00601249"/>
    <w:rsid w:val="00602290"/>
    <w:rsid w:val="0060289C"/>
    <w:rsid w:val="00603013"/>
    <w:rsid w:val="00603E07"/>
    <w:rsid w:val="00604181"/>
    <w:rsid w:val="006045FA"/>
    <w:rsid w:val="0060590D"/>
    <w:rsid w:val="00607F4B"/>
    <w:rsid w:val="00613DCB"/>
    <w:rsid w:val="00613FCB"/>
    <w:rsid w:val="006201ED"/>
    <w:rsid w:val="00621979"/>
    <w:rsid w:val="0062364D"/>
    <w:rsid w:val="00623760"/>
    <w:rsid w:val="00623A79"/>
    <w:rsid w:val="00624600"/>
    <w:rsid w:val="006265C3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8E"/>
    <w:rsid w:val="00635FB9"/>
    <w:rsid w:val="006367E1"/>
    <w:rsid w:val="0063687C"/>
    <w:rsid w:val="00644458"/>
    <w:rsid w:val="00644817"/>
    <w:rsid w:val="00645C12"/>
    <w:rsid w:val="006473A3"/>
    <w:rsid w:val="006525E6"/>
    <w:rsid w:val="0065546E"/>
    <w:rsid w:val="00661F3B"/>
    <w:rsid w:val="00661F9A"/>
    <w:rsid w:val="00665EF2"/>
    <w:rsid w:val="006664B2"/>
    <w:rsid w:val="006678B1"/>
    <w:rsid w:val="006717C8"/>
    <w:rsid w:val="006725EC"/>
    <w:rsid w:val="00675C90"/>
    <w:rsid w:val="0067797F"/>
    <w:rsid w:val="00677A66"/>
    <w:rsid w:val="00680E5E"/>
    <w:rsid w:val="006812C4"/>
    <w:rsid w:val="00681A0B"/>
    <w:rsid w:val="00685815"/>
    <w:rsid w:val="006902F3"/>
    <w:rsid w:val="00690E78"/>
    <w:rsid w:val="006936BD"/>
    <w:rsid w:val="00696014"/>
    <w:rsid w:val="00697731"/>
    <w:rsid w:val="006A0A05"/>
    <w:rsid w:val="006A16C0"/>
    <w:rsid w:val="006A543B"/>
    <w:rsid w:val="006A708F"/>
    <w:rsid w:val="006A759A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822"/>
    <w:rsid w:val="00702F7C"/>
    <w:rsid w:val="00705456"/>
    <w:rsid w:val="00707879"/>
    <w:rsid w:val="007110E9"/>
    <w:rsid w:val="00711EA6"/>
    <w:rsid w:val="007243B5"/>
    <w:rsid w:val="00724468"/>
    <w:rsid w:val="007244A9"/>
    <w:rsid w:val="00725D5E"/>
    <w:rsid w:val="00726B80"/>
    <w:rsid w:val="007302DB"/>
    <w:rsid w:val="00730306"/>
    <w:rsid w:val="00731576"/>
    <w:rsid w:val="00731C6A"/>
    <w:rsid w:val="00733584"/>
    <w:rsid w:val="00734A2D"/>
    <w:rsid w:val="00735613"/>
    <w:rsid w:val="00737303"/>
    <w:rsid w:val="00737314"/>
    <w:rsid w:val="00741FFC"/>
    <w:rsid w:val="0074275B"/>
    <w:rsid w:val="007430B5"/>
    <w:rsid w:val="007450E2"/>
    <w:rsid w:val="0074511B"/>
    <w:rsid w:val="00746118"/>
    <w:rsid w:val="007470EE"/>
    <w:rsid w:val="0075006F"/>
    <w:rsid w:val="0075030D"/>
    <w:rsid w:val="00754EF1"/>
    <w:rsid w:val="00755630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7168B"/>
    <w:rsid w:val="00773A38"/>
    <w:rsid w:val="0077417C"/>
    <w:rsid w:val="0077520D"/>
    <w:rsid w:val="0077549E"/>
    <w:rsid w:val="007768E4"/>
    <w:rsid w:val="00776E83"/>
    <w:rsid w:val="00780A67"/>
    <w:rsid w:val="0078162A"/>
    <w:rsid w:val="007834C0"/>
    <w:rsid w:val="00783796"/>
    <w:rsid w:val="007841B9"/>
    <w:rsid w:val="007847A5"/>
    <w:rsid w:val="0078530A"/>
    <w:rsid w:val="00785600"/>
    <w:rsid w:val="0078747B"/>
    <w:rsid w:val="00792F79"/>
    <w:rsid w:val="00793EBF"/>
    <w:rsid w:val="00794F48"/>
    <w:rsid w:val="00795E34"/>
    <w:rsid w:val="007977D9"/>
    <w:rsid w:val="007A0182"/>
    <w:rsid w:val="007A09EF"/>
    <w:rsid w:val="007A3305"/>
    <w:rsid w:val="007A3F8D"/>
    <w:rsid w:val="007A7DBE"/>
    <w:rsid w:val="007B02E0"/>
    <w:rsid w:val="007B0A90"/>
    <w:rsid w:val="007B1186"/>
    <w:rsid w:val="007B220E"/>
    <w:rsid w:val="007B29F4"/>
    <w:rsid w:val="007B2BB8"/>
    <w:rsid w:val="007B5266"/>
    <w:rsid w:val="007B7217"/>
    <w:rsid w:val="007C2EB4"/>
    <w:rsid w:val="007C3178"/>
    <w:rsid w:val="007C36EA"/>
    <w:rsid w:val="007C41AC"/>
    <w:rsid w:val="007C5253"/>
    <w:rsid w:val="007C616A"/>
    <w:rsid w:val="007C7DD2"/>
    <w:rsid w:val="007D08C5"/>
    <w:rsid w:val="007D38A0"/>
    <w:rsid w:val="007D4192"/>
    <w:rsid w:val="007D6E8A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4019"/>
    <w:rsid w:val="007F501D"/>
    <w:rsid w:val="007F74E4"/>
    <w:rsid w:val="007F7A62"/>
    <w:rsid w:val="007F7AE9"/>
    <w:rsid w:val="00800FDD"/>
    <w:rsid w:val="0080146E"/>
    <w:rsid w:val="00802716"/>
    <w:rsid w:val="00805BB5"/>
    <w:rsid w:val="00805EFB"/>
    <w:rsid w:val="008077D7"/>
    <w:rsid w:val="008109F3"/>
    <w:rsid w:val="00812090"/>
    <w:rsid w:val="00813DF4"/>
    <w:rsid w:val="00815D31"/>
    <w:rsid w:val="008162A6"/>
    <w:rsid w:val="00817987"/>
    <w:rsid w:val="008222AB"/>
    <w:rsid w:val="00822428"/>
    <w:rsid w:val="008250CD"/>
    <w:rsid w:val="00825754"/>
    <w:rsid w:val="00826461"/>
    <w:rsid w:val="00826515"/>
    <w:rsid w:val="00827B4A"/>
    <w:rsid w:val="00830580"/>
    <w:rsid w:val="0083199A"/>
    <w:rsid w:val="008326CC"/>
    <w:rsid w:val="008338BE"/>
    <w:rsid w:val="00833A4B"/>
    <w:rsid w:val="0083470F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BD9"/>
    <w:rsid w:val="00853DD8"/>
    <w:rsid w:val="0085426A"/>
    <w:rsid w:val="00854589"/>
    <w:rsid w:val="00854CD5"/>
    <w:rsid w:val="008552BB"/>
    <w:rsid w:val="00855A83"/>
    <w:rsid w:val="0085607B"/>
    <w:rsid w:val="00857867"/>
    <w:rsid w:val="00864D25"/>
    <w:rsid w:val="00867451"/>
    <w:rsid w:val="00870CD5"/>
    <w:rsid w:val="0087201B"/>
    <w:rsid w:val="00872EDB"/>
    <w:rsid w:val="00873960"/>
    <w:rsid w:val="00876FFD"/>
    <w:rsid w:val="00881294"/>
    <w:rsid w:val="008822BB"/>
    <w:rsid w:val="0088240D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022"/>
    <w:rsid w:val="008A6CC1"/>
    <w:rsid w:val="008A7C07"/>
    <w:rsid w:val="008B0EDD"/>
    <w:rsid w:val="008B1221"/>
    <w:rsid w:val="008B4AD8"/>
    <w:rsid w:val="008B573B"/>
    <w:rsid w:val="008B5A54"/>
    <w:rsid w:val="008B73BC"/>
    <w:rsid w:val="008C2421"/>
    <w:rsid w:val="008C5D2F"/>
    <w:rsid w:val="008C6F5E"/>
    <w:rsid w:val="008D029E"/>
    <w:rsid w:val="008D088B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4BD8"/>
    <w:rsid w:val="008E4E20"/>
    <w:rsid w:val="008E783E"/>
    <w:rsid w:val="008F20D1"/>
    <w:rsid w:val="008F63DB"/>
    <w:rsid w:val="008F7D74"/>
    <w:rsid w:val="009001D7"/>
    <w:rsid w:val="0090350F"/>
    <w:rsid w:val="0090372F"/>
    <w:rsid w:val="009048A9"/>
    <w:rsid w:val="00904C83"/>
    <w:rsid w:val="00905A9D"/>
    <w:rsid w:val="0091171F"/>
    <w:rsid w:val="00911C2F"/>
    <w:rsid w:val="0091230F"/>
    <w:rsid w:val="00913821"/>
    <w:rsid w:val="0091689D"/>
    <w:rsid w:val="00920B94"/>
    <w:rsid w:val="0092108C"/>
    <w:rsid w:val="009235F8"/>
    <w:rsid w:val="0092398A"/>
    <w:rsid w:val="00924476"/>
    <w:rsid w:val="00924FDB"/>
    <w:rsid w:val="009265B0"/>
    <w:rsid w:val="00932912"/>
    <w:rsid w:val="00934FE2"/>
    <w:rsid w:val="00935E6C"/>
    <w:rsid w:val="00937A7D"/>
    <w:rsid w:val="00937F6A"/>
    <w:rsid w:val="00940908"/>
    <w:rsid w:val="00940E1A"/>
    <w:rsid w:val="009418C4"/>
    <w:rsid w:val="009428F2"/>
    <w:rsid w:val="0094449E"/>
    <w:rsid w:val="00945BA3"/>
    <w:rsid w:val="009501BC"/>
    <w:rsid w:val="00954D08"/>
    <w:rsid w:val="009551D3"/>
    <w:rsid w:val="00956135"/>
    <w:rsid w:val="009564B5"/>
    <w:rsid w:val="00956DE8"/>
    <w:rsid w:val="00956EA0"/>
    <w:rsid w:val="00957D94"/>
    <w:rsid w:val="00960616"/>
    <w:rsid w:val="009607EE"/>
    <w:rsid w:val="00961774"/>
    <w:rsid w:val="00961BD6"/>
    <w:rsid w:val="00963025"/>
    <w:rsid w:val="00965965"/>
    <w:rsid w:val="009661C1"/>
    <w:rsid w:val="00966257"/>
    <w:rsid w:val="00966E6A"/>
    <w:rsid w:val="00971D52"/>
    <w:rsid w:val="00973812"/>
    <w:rsid w:val="00973C25"/>
    <w:rsid w:val="009746BC"/>
    <w:rsid w:val="009764FD"/>
    <w:rsid w:val="00976E21"/>
    <w:rsid w:val="0098149F"/>
    <w:rsid w:val="009818B9"/>
    <w:rsid w:val="00981B01"/>
    <w:rsid w:val="00982232"/>
    <w:rsid w:val="009829BB"/>
    <w:rsid w:val="009866ED"/>
    <w:rsid w:val="009873FD"/>
    <w:rsid w:val="009877AF"/>
    <w:rsid w:val="00990343"/>
    <w:rsid w:val="009904A0"/>
    <w:rsid w:val="00993933"/>
    <w:rsid w:val="009964B3"/>
    <w:rsid w:val="0099695B"/>
    <w:rsid w:val="00996BDE"/>
    <w:rsid w:val="009A2462"/>
    <w:rsid w:val="009A2EAD"/>
    <w:rsid w:val="009A3316"/>
    <w:rsid w:val="009A3A95"/>
    <w:rsid w:val="009A5C33"/>
    <w:rsid w:val="009A6837"/>
    <w:rsid w:val="009A75C4"/>
    <w:rsid w:val="009A7777"/>
    <w:rsid w:val="009B1407"/>
    <w:rsid w:val="009B2130"/>
    <w:rsid w:val="009B309C"/>
    <w:rsid w:val="009B31DB"/>
    <w:rsid w:val="009B542F"/>
    <w:rsid w:val="009B5B4B"/>
    <w:rsid w:val="009B65C8"/>
    <w:rsid w:val="009C282A"/>
    <w:rsid w:val="009C4897"/>
    <w:rsid w:val="009C5F41"/>
    <w:rsid w:val="009C77E3"/>
    <w:rsid w:val="009D065B"/>
    <w:rsid w:val="009D1876"/>
    <w:rsid w:val="009D38F1"/>
    <w:rsid w:val="009D454E"/>
    <w:rsid w:val="009D5A88"/>
    <w:rsid w:val="009E0285"/>
    <w:rsid w:val="009E18F9"/>
    <w:rsid w:val="009E2551"/>
    <w:rsid w:val="009E28CE"/>
    <w:rsid w:val="009E2D28"/>
    <w:rsid w:val="009E3F5B"/>
    <w:rsid w:val="009E453E"/>
    <w:rsid w:val="009F090B"/>
    <w:rsid w:val="009F0E54"/>
    <w:rsid w:val="009F2423"/>
    <w:rsid w:val="009F3B16"/>
    <w:rsid w:val="009F3C20"/>
    <w:rsid w:val="009F544F"/>
    <w:rsid w:val="009F6418"/>
    <w:rsid w:val="00A02EA1"/>
    <w:rsid w:val="00A046AA"/>
    <w:rsid w:val="00A0543C"/>
    <w:rsid w:val="00A0625C"/>
    <w:rsid w:val="00A115EB"/>
    <w:rsid w:val="00A124D4"/>
    <w:rsid w:val="00A160D2"/>
    <w:rsid w:val="00A169D0"/>
    <w:rsid w:val="00A20DF0"/>
    <w:rsid w:val="00A225F7"/>
    <w:rsid w:val="00A27FEC"/>
    <w:rsid w:val="00A32901"/>
    <w:rsid w:val="00A33A29"/>
    <w:rsid w:val="00A36B57"/>
    <w:rsid w:val="00A36EDB"/>
    <w:rsid w:val="00A40FCE"/>
    <w:rsid w:val="00A413C5"/>
    <w:rsid w:val="00A42014"/>
    <w:rsid w:val="00A42167"/>
    <w:rsid w:val="00A45881"/>
    <w:rsid w:val="00A46315"/>
    <w:rsid w:val="00A4773B"/>
    <w:rsid w:val="00A51800"/>
    <w:rsid w:val="00A52846"/>
    <w:rsid w:val="00A52CF5"/>
    <w:rsid w:val="00A53957"/>
    <w:rsid w:val="00A54712"/>
    <w:rsid w:val="00A54EA0"/>
    <w:rsid w:val="00A6022F"/>
    <w:rsid w:val="00A60EF9"/>
    <w:rsid w:val="00A618BA"/>
    <w:rsid w:val="00A627CB"/>
    <w:rsid w:val="00A64797"/>
    <w:rsid w:val="00A649E9"/>
    <w:rsid w:val="00A64A16"/>
    <w:rsid w:val="00A66530"/>
    <w:rsid w:val="00A66D43"/>
    <w:rsid w:val="00A7229D"/>
    <w:rsid w:val="00A73040"/>
    <w:rsid w:val="00A73E64"/>
    <w:rsid w:val="00A74F2B"/>
    <w:rsid w:val="00A755A9"/>
    <w:rsid w:val="00A75AE9"/>
    <w:rsid w:val="00A80D87"/>
    <w:rsid w:val="00A826D2"/>
    <w:rsid w:val="00A84D70"/>
    <w:rsid w:val="00A84DF2"/>
    <w:rsid w:val="00A861E9"/>
    <w:rsid w:val="00A91881"/>
    <w:rsid w:val="00A92CDA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77E"/>
    <w:rsid w:val="00AA6C17"/>
    <w:rsid w:val="00AA722C"/>
    <w:rsid w:val="00AB0B7D"/>
    <w:rsid w:val="00AB1264"/>
    <w:rsid w:val="00AB24AD"/>
    <w:rsid w:val="00AB3A3C"/>
    <w:rsid w:val="00AB4EA6"/>
    <w:rsid w:val="00AB56F5"/>
    <w:rsid w:val="00AB57A1"/>
    <w:rsid w:val="00AB7ACC"/>
    <w:rsid w:val="00AB7CCD"/>
    <w:rsid w:val="00AC2685"/>
    <w:rsid w:val="00AC4FF1"/>
    <w:rsid w:val="00AC52B5"/>
    <w:rsid w:val="00AC5696"/>
    <w:rsid w:val="00AC6F01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E08B1"/>
    <w:rsid w:val="00AE40E6"/>
    <w:rsid w:val="00AE57C5"/>
    <w:rsid w:val="00AE65D1"/>
    <w:rsid w:val="00AE6D92"/>
    <w:rsid w:val="00AF1EEA"/>
    <w:rsid w:val="00AF384D"/>
    <w:rsid w:val="00AF3A75"/>
    <w:rsid w:val="00AF4CE9"/>
    <w:rsid w:val="00AF5D85"/>
    <w:rsid w:val="00B0054E"/>
    <w:rsid w:val="00B076EB"/>
    <w:rsid w:val="00B16A74"/>
    <w:rsid w:val="00B16E86"/>
    <w:rsid w:val="00B232C9"/>
    <w:rsid w:val="00B238B9"/>
    <w:rsid w:val="00B24026"/>
    <w:rsid w:val="00B264F5"/>
    <w:rsid w:val="00B2734C"/>
    <w:rsid w:val="00B2761E"/>
    <w:rsid w:val="00B340E3"/>
    <w:rsid w:val="00B350E6"/>
    <w:rsid w:val="00B403A7"/>
    <w:rsid w:val="00B411BD"/>
    <w:rsid w:val="00B4252D"/>
    <w:rsid w:val="00B436F1"/>
    <w:rsid w:val="00B4515B"/>
    <w:rsid w:val="00B45E66"/>
    <w:rsid w:val="00B516B0"/>
    <w:rsid w:val="00B51D23"/>
    <w:rsid w:val="00B5616F"/>
    <w:rsid w:val="00B567F1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6B65"/>
    <w:rsid w:val="00B9006D"/>
    <w:rsid w:val="00B9034C"/>
    <w:rsid w:val="00B90B13"/>
    <w:rsid w:val="00B91903"/>
    <w:rsid w:val="00B91F8A"/>
    <w:rsid w:val="00B96F09"/>
    <w:rsid w:val="00BA10B8"/>
    <w:rsid w:val="00BA19DF"/>
    <w:rsid w:val="00BA3377"/>
    <w:rsid w:val="00BA3B0A"/>
    <w:rsid w:val="00BA3E40"/>
    <w:rsid w:val="00BA4B3C"/>
    <w:rsid w:val="00BA6ACD"/>
    <w:rsid w:val="00BB1811"/>
    <w:rsid w:val="00BB4C98"/>
    <w:rsid w:val="00BB59ED"/>
    <w:rsid w:val="00BB5C4E"/>
    <w:rsid w:val="00BB683F"/>
    <w:rsid w:val="00BC4638"/>
    <w:rsid w:val="00BC517F"/>
    <w:rsid w:val="00BC75B2"/>
    <w:rsid w:val="00BC7F45"/>
    <w:rsid w:val="00BD0CDA"/>
    <w:rsid w:val="00BD12DA"/>
    <w:rsid w:val="00BD16CD"/>
    <w:rsid w:val="00BD1DF8"/>
    <w:rsid w:val="00BD2A3C"/>
    <w:rsid w:val="00BD2EA3"/>
    <w:rsid w:val="00BD43E6"/>
    <w:rsid w:val="00BD4D88"/>
    <w:rsid w:val="00BD6C52"/>
    <w:rsid w:val="00BE1142"/>
    <w:rsid w:val="00BE2B52"/>
    <w:rsid w:val="00BE4B04"/>
    <w:rsid w:val="00BE4EDC"/>
    <w:rsid w:val="00BE5724"/>
    <w:rsid w:val="00BF5A32"/>
    <w:rsid w:val="00BF6820"/>
    <w:rsid w:val="00BF7299"/>
    <w:rsid w:val="00BF73D3"/>
    <w:rsid w:val="00C04EF1"/>
    <w:rsid w:val="00C04F50"/>
    <w:rsid w:val="00C052E2"/>
    <w:rsid w:val="00C10D19"/>
    <w:rsid w:val="00C11336"/>
    <w:rsid w:val="00C1457A"/>
    <w:rsid w:val="00C14B68"/>
    <w:rsid w:val="00C15027"/>
    <w:rsid w:val="00C152AB"/>
    <w:rsid w:val="00C15454"/>
    <w:rsid w:val="00C15FCA"/>
    <w:rsid w:val="00C16EE8"/>
    <w:rsid w:val="00C204FF"/>
    <w:rsid w:val="00C27772"/>
    <w:rsid w:val="00C30239"/>
    <w:rsid w:val="00C31180"/>
    <w:rsid w:val="00C324E8"/>
    <w:rsid w:val="00C35619"/>
    <w:rsid w:val="00C36511"/>
    <w:rsid w:val="00C36961"/>
    <w:rsid w:val="00C36C0C"/>
    <w:rsid w:val="00C372A7"/>
    <w:rsid w:val="00C41DE0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2EC7"/>
    <w:rsid w:val="00C73971"/>
    <w:rsid w:val="00C742F0"/>
    <w:rsid w:val="00C74A91"/>
    <w:rsid w:val="00C74F12"/>
    <w:rsid w:val="00C75A91"/>
    <w:rsid w:val="00C77071"/>
    <w:rsid w:val="00C774FD"/>
    <w:rsid w:val="00C77C5C"/>
    <w:rsid w:val="00C77FF6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2283"/>
    <w:rsid w:val="00C9359E"/>
    <w:rsid w:val="00C93C58"/>
    <w:rsid w:val="00C93CB6"/>
    <w:rsid w:val="00C944D7"/>
    <w:rsid w:val="00C94AC2"/>
    <w:rsid w:val="00C95D7C"/>
    <w:rsid w:val="00C96161"/>
    <w:rsid w:val="00C96F07"/>
    <w:rsid w:val="00CA1AC7"/>
    <w:rsid w:val="00CA1CA6"/>
    <w:rsid w:val="00CA5052"/>
    <w:rsid w:val="00CA50B2"/>
    <w:rsid w:val="00CA53A3"/>
    <w:rsid w:val="00CA7BBF"/>
    <w:rsid w:val="00CA7DA5"/>
    <w:rsid w:val="00CB112D"/>
    <w:rsid w:val="00CB1BC7"/>
    <w:rsid w:val="00CB601E"/>
    <w:rsid w:val="00CB61CB"/>
    <w:rsid w:val="00CC0F3F"/>
    <w:rsid w:val="00CC25BD"/>
    <w:rsid w:val="00CC5E62"/>
    <w:rsid w:val="00CC65CE"/>
    <w:rsid w:val="00CC7D95"/>
    <w:rsid w:val="00CD1117"/>
    <w:rsid w:val="00CD1C12"/>
    <w:rsid w:val="00CD3533"/>
    <w:rsid w:val="00CD4DDD"/>
    <w:rsid w:val="00CD7632"/>
    <w:rsid w:val="00CE04E3"/>
    <w:rsid w:val="00CE49B3"/>
    <w:rsid w:val="00CE55A7"/>
    <w:rsid w:val="00CE5F35"/>
    <w:rsid w:val="00CE6FB4"/>
    <w:rsid w:val="00CF1815"/>
    <w:rsid w:val="00CF3479"/>
    <w:rsid w:val="00CF4B3B"/>
    <w:rsid w:val="00CF4E9B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3EF7"/>
    <w:rsid w:val="00D246C7"/>
    <w:rsid w:val="00D31832"/>
    <w:rsid w:val="00D3373E"/>
    <w:rsid w:val="00D33B90"/>
    <w:rsid w:val="00D34FA1"/>
    <w:rsid w:val="00D377C0"/>
    <w:rsid w:val="00D4015E"/>
    <w:rsid w:val="00D41B69"/>
    <w:rsid w:val="00D41D87"/>
    <w:rsid w:val="00D42926"/>
    <w:rsid w:val="00D508B7"/>
    <w:rsid w:val="00D51421"/>
    <w:rsid w:val="00D5182F"/>
    <w:rsid w:val="00D52203"/>
    <w:rsid w:val="00D5221A"/>
    <w:rsid w:val="00D54289"/>
    <w:rsid w:val="00D55753"/>
    <w:rsid w:val="00D56EAD"/>
    <w:rsid w:val="00D5706D"/>
    <w:rsid w:val="00D57764"/>
    <w:rsid w:val="00D614DD"/>
    <w:rsid w:val="00D61AFB"/>
    <w:rsid w:val="00D61B8C"/>
    <w:rsid w:val="00D61DD1"/>
    <w:rsid w:val="00D61DF4"/>
    <w:rsid w:val="00D65F31"/>
    <w:rsid w:val="00D710FD"/>
    <w:rsid w:val="00D71E38"/>
    <w:rsid w:val="00D73D9E"/>
    <w:rsid w:val="00D7508A"/>
    <w:rsid w:val="00D75431"/>
    <w:rsid w:val="00D77C22"/>
    <w:rsid w:val="00D82B9E"/>
    <w:rsid w:val="00D85ED7"/>
    <w:rsid w:val="00D87863"/>
    <w:rsid w:val="00D90917"/>
    <w:rsid w:val="00D91E24"/>
    <w:rsid w:val="00D932B8"/>
    <w:rsid w:val="00D93463"/>
    <w:rsid w:val="00D94FF6"/>
    <w:rsid w:val="00D95612"/>
    <w:rsid w:val="00D95879"/>
    <w:rsid w:val="00D96FDB"/>
    <w:rsid w:val="00DA1A68"/>
    <w:rsid w:val="00DA1EA3"/>
    <w:rsid w:val="00DB0145"/>
    <w:rsid w:val="00DB063C"/>
    <w:rsid w:val="00DB1970"/>
    <w:rsid w:val="00DB5605"/>
    <w:rsid w:val="00DB6C49"/>
    <w:rsid w:val="00DB766C"/>
    <w:rsid w:val="00DC0C56"/>
    <w:rsid w:val="00DC2CFD"/>
    <w:rsid w:val="00DC3ABB"/>
    <w:rsid w:val="00DC4791"/>
    <w:rsid w:val="00DC6F48"/>
    <w:rsid w:val="00DC75B1"/>
    <w:rsid w:val="00DD0B29"/>
    <w:rsid w:val="00DD148F"/>
    <w:rsid w:val="00DD3E7A"/>
    <w:rsid w:val="00DD5B03"/>
    <w:rsid w:val="00DD606D"/>
    <w:rsid w:val="00DD6514"/>
    <w:rsid w:val="00DE209B"/>
    <w:rsid w:val="00DE29AD"/>
    <w:rsid w:val="00DE5944"/>
    <w:rsid w:val="00DE5A18"/>
    <w:rsid w:val="00DE7C23"/>
    <w:rsid w:val="00DF0204"/>
    <w:rsid w:val="00DF0244"/>
    <w:rsid w:val="00DF1165"/>
    <w:rsid w:val="00DF1CA6"/>
    <w:rsid w:val="00DF2DF4"/>
    <w:rsid w:val="00DF3542"/>
    <w:rsid w:val="00DF6148"/>
    <w:rsid w:val="00DF683E"/>
    <w:rsid w:val="00DF69F3"/>
    <w:rsid w:val="00E002EC"/>
    <w:rsid w:val="00E007DF"/>
    <w:rsid w:val="00E012DD"/>
    <w:rsid w:val="00E03679"/>
    <w:rsid w:val="00E03FCB"/>
    <w:rsid w:val="00E04C60"/>
    <w:rsid w:val="00E04E06"/>
    <w:rsid w:val="00E05E22"/>
    <w:rsid w:val="00E068CC"/>
    <w:rsid w:val="00E06CE9"/>
    <w:rsid w:val="00E078F7"/>
    <w:rsid w:val="00E07ECF"/>
    <w:rsid w:val="00E107A1"/>
    <w:rsid w:val="00E11C92"/>
    <w:rsid w:val="00E1216E"/>
    <w:rsid w:val="00E1221D"/>
    <w:rsid w:val="00E14B8A"/>
    <w:rsid w:val="00E25B3F"/>
    <w:rsid w:val="00E274A2"/>
    <w:rsid w:val="00E27D99"/>
    <w:rsid w:val="00E30130"/>
    <w:rsid w:val="00E301D5"/>
    <w:rsid w:val="00E30BBC"/>
    <w:rsid w:val="00E3206C"/>
    <w:rsid w:val="00E32942"/>
    <w:rsid w:val="00E32DFD"/>
    <w:rsid w:val="00E353F3"/>
    <w:rsid w:val="00E412C9"/>
    <w:rsid w:val="00E43DF1"/>
    <w:rsid w:val="00E44E2A"/>
    <w:rsid w:val="00E46884"/>
    <w:rsid w:val="00E46A2D"/>
    <w:rsid w:val="00E47689"/>
    <w:rsid w:val="00E476AA"/>
    <w:rsid w:val="00E51559"/>
    <w:rsid w:val="00E51D3A"/>
    <w:rsid w:val="00E5323C"/>
    <w:rsid w:val="00E55EC5"/>
    <w:rsid w:val="00E56EB5"/>
    <w:rsid w:val="00E60631"/>
    <w:rsid w:val="00E61781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F42"/>
    <w:rsid w:val="00E73D36"/>
    <w:rsid w:val="00E764FE"/>
    <w:rsid w:val="00E80258"/>
    <w:rsid w:val="00E82FB6"/>
    <w:rsid w:val="00E832A3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7562"/>
    <w:rsid w:val="00E975BC"/>
    <w:rsid w:val="00EA0AF2"/>
    <w:rsid w:val="00EA2252"/>
    <w:rsid w:val="00EA316A"/>
    <w:rsid w:val="00EA566B"/>
    <w:rsid w:val="00EA566C"/>
    <w:rsid w:val="00EA567F"/>
    <w:rsid w:val="00EB1C00"/>
    <w:rsid w:val="00EB22A0"/>
    <w:rsid w:val="00EB4427"/>
    <w:rsid w:val="00EB4584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066E"/>
    <w:rsid w:val="00ED16DB"/>
    <w:rsid w:val="00ED3315"/>
    <w:rsid w:val="00ED5767"/>
    <w:rsid w:val="00ED6828"/>
    <w:rsid w:val="00ED7BDA"/>
    <w:rsid w:val="00EE08A3"/>
    <w:rsid w:val="00EE092F"/>
    <w:rsid w:val="00EE1C5B"/>
    <w:rsid w:val="00EE276D"/>
    <w:rsid w:val="00EE434D"/>
    <w:rsid w:val="00EE6686"/>
    <w:rsid w:val="00EE7CE7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3456"/>
    <w:rsid w:val="00F036AA"/>
    <w:rsid w:val="00F046AC"/>
    <w:rsid w:val="00F0527E"/>
    <w:rsid w:val="00F0699C"/>
    <w:rsid w:val="00F069A8"/>
    <w:rsid w:val="00F07395"/>
    <w:rsid w:val="00F1484A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37E3F"/>
    <w:rsid w:val="00F41473"/>
    <w:rsid w:val="00F41B5A"/>
    <w:rsid w:val="00F42D75"/>
    <w:rsid w:val="00F44F42"/>
    <w:rsid w:val="00F46661"/>
    <w:rsid w:val="00F513A1"/>
    <w:rsid w:val="00F54B53"/>
    <w:rsid w:val="00F55F7E"/>
    <w:rsid w:val="00F56985"/>
    <w:rsid w:val="00F6457A"/>
    <w:rsid w:val="00F647A5"/>
    <w:rsid w:val="00F64FE3"/>
    <w:rsid w:val="00F67E5D"/>
    <w:rsid w:val="00F71385"/>
    <w:rsid w:val="00F72B33"/>
    <w:rsid w:val="00F74910"/>
    <w:rsid w:val="00F761CB"/>
    <w:rsid w:val="00F80115"/>
    <w:rsid w:val="00F802B5"/>
    <w:rsid w:val="00F8265B"/>
    <w:rsid w:val="00F84175"/>
    <w:rsid w:val="00F8543E"/>
    <w:rsid w:val="00F86C46"/>
    <w:rsid w:val="00F86C7F"/>
    <w:rsid w:val="00F87EAA"/>
    <w:rsid w:val="00F91BB3"/>
    <w:rsid w:val="00F9360B"/>
    <w:rsid w:val="00F93BBD"/>
    <w:rsid w:val="00F94E98"/>
    <w:rsid w:val="00FA003C"/>
    <w:rsid w:val="00FA3BAC"/>
    <w:rsid w:val="00FA44FB"/>
    <w:rsid w:val="00FA4B68"/>
    <w:rsid w:val="00FA5763"/>
    <w:rsid w:val="00FA6AB7"/>
    <w:rsid w:val="00FA74E6"/>
    <w:rsid w:val="00FB230B"/>
    <w:rsid w:val="00FB32FC"/>
    <w:rsid w:val="00FB3325"/>
    <w:rsid w:val="00FC0C81"/>
    <w:rsid w:val="00FC168B"/>
    <w:rsid w:val="00FC5B24"/>
    <w:rsid w:val="00FC70B6"/>
    <w:rsid w:val="00FC71DF"/>
    <w:rsid w:val="00FD0F10"/>
    <w:rsid w:val="00FD447F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A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table" w:styleId="a5">
    <w:name w:val="Table Grid"/>
    <w:basedOn w:val="a1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rsid w:val="001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A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basedOn w:val="a0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1336"/>
    <w:rPr>
      <w:b/>
      <w:bCs/>
      <w:sz w:val="27"/>
      <w:szCs w:val="27"/>
    </w:rPr>
  </w:style>
  <w:style w:type="table" w:styleId="a5">
    <w:name w:val="Table Grid"/>
    <w:basedOn w:val="a1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rsid w:val="00110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122D-64C5-4B8A-81DC-9D4D022C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6</Pages>
  <Words>1232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9445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consultantplus://offline/ref=64A7BA6C636538626872DB38EFA939EF3A10D75C5743CD23B6800769FF69FEM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consultantplus://offline/ref=64A7BA6C636538626872DB38EFA939EF3A11D45B5149CD23B6800769FF69FEM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consultantplus://offline/ref=64A7BA6C636538626872DB38EFA939EF3A10D55A5049CD23B6800769FF69FEM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Denisova</dc:creator>
  <cp:keywords/>
  <cp:lastModifiedBy>Пользователь Windows</cp:lastModifiedBy>
  <cp:revision>62</cp:revision>
  <cp:lastPrinted>2021-04-21T06:12:00Z</cp:lastPrinted>
  <dcterms:created xsi:type="dcterms:W3CDTF">2017-06-06T04:26:00Z</dcterms:created>
  <dcterms:modified xsi:type="dcterms:W3CDTF">2021-04-22T08:51:00Z</dcterms:modified>
</cp:coreProperties>
</file>