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Pr="00291B0B" w:rsidRDefault="00291B0B" w:rsidP="00291B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291B0B" w:rsidRPr="00291B0B">
          <w:pgSz w:w="11906" w:h="16838"/>
          <w:pgMar w:top="567" w:right="566" w:bottom="709" w:left="1701" w:header="708" w:footer="708" w:gutter="0"/>
          <w:cols w:space="720"/>
        </w:sectPr>
      </w:pPr>
      <w:bookmarkStart w:id="0" w:name="_GoBack"/>
      <w:bookmarkEnd w:id="0"/>
    </w:p>
    <w:p w:rsidR="007B01C5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231"/>
        <w:gridCol w:w="2949"/>
        <w:gridCol w:w="2951"/>
        <w:gridCol w:w="2949"/>
      </w:tblGrid>
      <w:tr w:rsidR="00141DDB" w:rsidTr="00DA2B44">
        <w:tc>
          <w:tcPr>
            <w:tcW w:w="706" w:type="dxa"/>
          </w:tcPr>
          <w:p w:rsidR="00B3174C" w:rsidRPr="00D933C2" w:rsidRDefault="00B3174C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31" w:type="dxa"/>
          </w:tcPr>
          <w:p w:rsidR="00B3174C" w:rsidRPr="00D933C2" w:rsidRDefault="00366DCE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9" w:type="dxa"/>
          </w:tcPr>
          <w:p w:rsidR="00B3174C" w:rsidRPr="00D933C2" w:rsidRDefault="00B3174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366DCE"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  <w:tc>
          <w:tcPr>
            <w:tcW w:w="2951" w:type="dxa"/>
          </w:tcPr>
          <w:p w:rsidR="00B3174C" w:rsidRPr="00D933C2" w:rsidRDefault="00B3174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949" w:type="dxa"/>
          </w:tcPr>
          <w:p w:rsidR="00B3174C" w:rsidRPr="00D933C2" w:rsidRDefault="00B3174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3174C" w:rsidTr="00DA2B44">
        <w:tc>
          <w:tcPr>
            <w:tcW w:w="706" w:type="dxa"/>
          </w:tcPr>
          <w:p w:rsidR="00B3174C" w:rsidRPr="00D933C2" w:rsidRDefault="00B3174C" w:rsidP="007B01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080" w:type="dxa"/>
            <w:gridSpan w:val="4"/>
          </w:tcPr>
          <w:p w:rsidR="00366DCE" w:rsidRPr="00D933C2" w:rsidRDefault="00366DCE" w:rsidP="00D933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74C" w:rsidRPr="00D933C2" w:rsidRDefault="00E36C6D" w:rsidP="00D933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  <w:p w:rsidR="00366DCE" w:rsidRPr="00D933C2" w:rsidRDefault="00366DCE" w:rsidP="00D933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B3174C" w:rsidRPr="00D933C2" w:rsidRDefault="00B3174C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231" w:type="dxa"/>
          </w:tcPr>
          <w:p w:rsidR="00B3174C" w:rsidRPr="00D933C2" w:rsidRDefault="00B3174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949" w:type="dxa"/>
          </w:tcPr>
          <w:p w:rsidR="00B3174C" w:rsidRPr="00D933C2" w:rsidRDefault="00B3174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951" w:type="dxa"/>
          </w:tcPr>
          <w:p w:rsidR="00B3174C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B3174C" w:rsidRPr="000207BF" w:rsidRDefault="00B3174C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B3174C" w:rsidRPr="00D933C2" w:rsidRDefault="00B3174C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231" w:type="dxa"/>
          </w:tcPr>
          <w:p w:rsidR="000207BF" w:rsidRPr="00D933C2" w:rsidRDefault="00B3174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взаимодействия деятельности управлений, отделов, структурных подразделений администрации муниципального округа, общественных объединений и организаций, направленной на противодействие незаконному обороту наркотических средств, психотропных веществ и их </w:t>
            </w:r>
            <w:proofErr w:type="spellStart"/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прекурсоров</w:t>
            </w:r>
            <w:proofErr w:type="spellEnd"/>
            <w:r w:rsid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9" w:type="dxa"/>
          </w:tcPr>
          <w:p w:rsidR="00B3174C" w:rsidRPr="00D933C2" w:rsidRDefault="00E36C6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1" w:type="dxa"/>
          </w:tcPr>
          <w:p w:rsidR="00B3174C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B3174C" w:rsidRPr="000207BF" w:rsidRDefault="00B3174C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B3174C" w:rsidRPr="00D933C2" w:rsidRDefault="00B3174C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231" w:type="dxa"/>
          </w:tcPr>
          <w:p w:rsidR="000207BF" w:rsidRPr="00D933C2" w:rsidRDefault="00B3174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необходимых материалов и информации от управлений, отделов, структурных подразделений администрации муниципального округа, территориальных управлений, общественных объединений и организаций ЮМО</w:t>
            </w:r>
            <w:r w:rsid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9" w:type="dxa"/>
          </w:tcPr>
          <w:p w:rsidR="00B3174C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  <w:tc>
          <w:tcPr>
            <w:tcW w:w="2951" w:type="dxa"/>
          </w:tcPr>
          <w:p w:rsidR="00B3174C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B3174C" w:rsidRPr="000207BF" w:rsidRDefault="00B3174C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B3174C" w:rsidRPr="00D933C2" w:rsidRDefault="00B3174C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231" w:type="dxa"/>
            <w:vAlign w:val="center"/>
          </w:tcPr>
          <w:p w:rsidR="00B3174C" w:rsidRPr="00D933C2" w:rsidRDefault="00B3174C" w:rsidP="00D933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Осуществление контроля по исполнению принятых комиссией решений</w:t>
            </w:r>
            <w:r w:rsid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9" w:type="dxa"/>
          </w:tcPr>
          <w:p w:rsidR="00B3174C" w:rsidRPr="00D933C2" w:rsidRDefault="00E36C6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1" w:type="dxa"/>
          </w:tcPr>
          <w:p w:rsidR="00B3174C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B3174C" w:rsidRPr="000207BF" w:rsidRDefault="00B3174C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B3174C" w:rsidRPr="00D933C2" w:rsidRDefault="00B3174C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23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</w:tblGrid>
            <w:tr w:rsidR="00B3174C" w:rsidRPr="00D933C2" w:rsidTr="00546A83">
              <w:trPr>
                <w:tblCellSpacing w:w="15" w:type="dxa"/>
              </w:trPr>
              <w:tc>
                <w:tcPr>
                  <w:tcW w:w="3972" w:type="dxa"/>
                  <w:vAlign w:val="center"/>
                  <w:hideMark/>
                </w:tcPr>
                <w:p w:rsidR="00B3174C" w:rsidRPr="00D933C2" w:rsidRDefault="00B3174C" w:rsidP="00D933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933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Отчеты руководителей </w:t>
                  </w:r>
                  <w:r w:rsidR="00D933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D933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чреждений  </w:t>
                  </w:r>
                </w:p>
              </w:tc>
            </w:tr>
          </w:tbl>
          <w:p w:rsidR="00B3174C" w:rsidRPr="00D933C2" w:rsidRDefault="00B3174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B3174C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  <w:tc>
          <w:tcPr>
            <w:tcW w:w="2951" w:type="dxa"/>
          </w:tcPr>
          <w:p w:rsidR="00B3174C" w:rsidRPr="00D933C2" w:rsidRDefault="009B368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</w:t>
            </w:r>
          </w:p>
        </w:tc>
        <w:tc>
          <w:tcPr>
            <w:tcW w:w="2949" w:type="dxa"/>
          </w:tcPr>
          <w:p w:rsidR="00B3174C" w:rsidRPr="000207BF" w:rsidRDefault="00B3174C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680" w:rsidRPr="000207BF" w:rsidTr="00DA2B44">
        <w:tc>
          <w:tcPr>
            <w:tcW w:w="706" w:type="dxa"/>
          </w:tcPr>
          <w:p w:rsidR="009B3680" w:rsidRPr="00D933C2" w:rsidRDefault="009B368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5231" w:type="dxa"/>
          </w:tcPr>
          <w:p w:rsidR="009B3680" w:rsidRPr="00D933C2" w:rsidRDefault="009B3680" w:rsidP="00D933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направление в администрацию Кузбасса информации о деятельности муниципальной антинаркотической комиссии</w:t>
            </w:r>
          </w:p>
        </w:tc>
        <w:tc>
          <w:tcPr>
            <w:tcW w:w="2949" w:type="dxa"/>
          </w:tcPr>
          <w:p w:rsidR="009B3680" w:rsidRPr="00D933C2" w:rsidRDefault="009B368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9B3680" w:rsidRPr="00D933C2" w:rsidRDefault="009B368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51" w:type="dxa"/>
          </w:tcPr>
          <w:p w:rsidR="009B3680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9B3680" w:rsidRPr="000207BF" w:rsidRDefault="009B3680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680" w:rsidRPr="000207BF" w:rsidTr="00DA2B44">
        <w:tc>
          <w:tcPr>
            <w:tcW w:w="706" w:type="dxa"/>
          </w:tcPr>
          <w:p w:rsidR="009B3680" w:rsidRPr="00D933C2" w:rsidRDefault="009B368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231" w:type="dxa"/>
          </w:tcPr>
          <w:p w:rsidR="009B3680" w:rsidRPr="00D933C2" w:rsidRDefault="009B3680" w:rsidP="00D933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раздела комиссии на официальном  сайте АЮМО</w:t>
            </w:r>
          </w:p>
        </w:tc>
        <w:tc>
          <w:tcPr>
            <w:tcW w:w="2949" w:type="dxa"/>
          </w:tcPr>
          <w:p w:rsidR="009B3680" w:rsidRPr="00D933C2" w:rsidRDefault="009B368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51" w:type="dxa"/>
          </w:tcPr>
          <w:p w:rsidR="009B3680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9B3680" w:rsidRPr="000207BF" w:rsidRDefault="009B3680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C3" w:rsidRPr="000207BF" w:rsidTr="00E53738">
        <w:tc>
          <w:tcPr>
            <w:tcW w:w="14786" w:type="dxa"/>
            <w:gridSpan w:val="5"/>
          </w:tcPr>
          <w:p w:rsidR="00D933C2" w:rsidRDefault="00422FC3" w:rsidP="00D933C2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422FC3" w:rsidRPr="00D933C2" w:rsidRDefault="00422FC3" w:rsidP="00D933C2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933C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СОВЕРШЕНСТВОВАНИЮ НОРМАТИВНО- ПРАВОВЫХ АКТОВ </w:t>
            </w:r>
          </w:p>
          <w:p w:rsidR="00422FC3" w:rsidRPr="00D933C2" w:rsidRDefault="00422FC3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C3" w:rsidRPr="000207BF" w:rsidTr="00DA2B44">
        <w:tc>
          <w:tcPr>
            <w:tcW w:w="706" w:type="dxa"/>
          </w:tcPr>
          <w:p w:rsidR="00422FC3" w:rsidRPr="00D933C2" w:rsidRDefault="00422FC3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231" w:type="dxa"/>
          </w:tcPr>
          <w:p w:rsidR="00422FC3" w:rsidRPr="00D933C2" w:rsidRDefault="00422FC3" w:rsidP="00D9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постановления главы администрации муниципального округа  «О внесение изменений в постановление администрации муниципального округа  «Об утверждении состава  антинаркотической комиссии» по изменению состава комиссии </w:t>
            </w:r>
          </w:p>
        </w:tc>
        <w:tc>
          <w:tcPr>
            <w:tcW w:w="2949" w:type="dxa"/>
          </w:tcPr>
          <w:p w:rsidR="00422FC3" w:rsidRPr="00D933C2" w:rsidRDefault="0087099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в случае необходимости</w:t>
            </w:r>
          </w:p>
        </w:tc>
        <w:tc>
          <w:tcPr>
            <w:tcW w:w="2951" w:type="dxa"/>
          </w:tcPr>
          <w:p w:rsidR="00422FC3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422FC3" w:rsidRPr="000207BF" w:rsidRDefault="00422FC3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C3" w:rsidRPr="000207BF" w:rsidTr="00DA2B44">
        <w:tc>
          <w:tcPr>
            <w:tcW w:w="706" w:type="dxa"/>
          </w:tcPr>
          <w:p w:rsidR="00422FC3" w:rsidRPr="00D933C2" w:rsidRDefault="0087099D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231" w:type="dxa"/>
          </w:tcPr>
          <w:p w:rsidR="00422FC3" w:rsidRPr="00D933C2" w:rsidRDefault="00422FC3" w:rsidP="00D9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постановления главы администрации муниципального округа «Об организации и проведении мероприятий, приуроченных к Международному дню борьбы против злоупотребления наркотиками и их незаконного оборота – 26 июня 2024 года» (Антинаркотическая комиссия).</w:t>
            </w:r>
          </w:p>
        </w:tc>
        <w:tc>
          <w:tcPr>
            <w:tcW w:w="2949" w:type="dxa"/>
          </w:tcPr>
          <w:p w:rsidR="00422FC3" w:rsidRPr="00D933C2" w:rsidRDefault="0087099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Июнь 2024 г</w:t>
            </w:r>
          </w:p>
        </w:tc>
        <w:tc>
          <w:tcPr>
            <w:tcW w:w="2951" w:type="dxa"/>
          </w:tcPr>
          <w:p w:rsidR="00422FC3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422FC3" w:rsidRPr="000207BF" w:rsidRDefault="00422FC3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C3" w:rsidRPr="000207BF" w:rsidTr="00DA2B44">
        <w:tc>
          <w:tcPr>
            <w:tcW w:w="706" w:type="dxa"/>
          </w:tcPr>
          <w:p w:rsidR="00422FC3" w:rsidRPr="00D933C2" w:rsidRDefault="0087099D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231" w:type="dxa"/>
          </w:tcPr>
          <w:p w:rsidR="00422FC3" w:rsidRPr="00D933C2" w:rsidRDefault="00422FC3" w:rsidP="00D933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постановления главы администрации муниципального округа «О внесение изменений и дополнений в </w:t>
            </w:r>
            <w:r w:rsidR="00364BFF"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муниципальную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программу «Комплексные меры противодействия злоупотреблению наркотиками и их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незаконному обороту</w:t>
            </w:r>
            <w:r w:rsidR="00364BFF"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ЮМО на 2024 год и  плановый период 2025-2026 года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» (в случае необходимости).</w:t>
            </w:r>
          </w:p>
        </w:tc>
        <w:tc>
          <w:tcPr>
            <w:tcW w:w="2949" w:type="dxa"/>
          </w:tcPr>
          <w:p w:rsidR="00422FC3" w:rsidRPr="00D933C2" w:rsidRDefault="0087099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 необходимости</w:t>
            </w:r>
          </w:p>
        </w:tc>
        <w:tc>
          <w:tcPr>
            <w:tcW w:w="2951" w:type="dxa"/>
          </w:tcPr>
          <w:p w:rsidR="00422FC3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422FC3" w:rsidRPr="000207BF" w:rsidRDefault="00422FC3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9D" w:rsidRPr="000207BF" w:rsidTr="008062B2">
        <w:tc>
          <w:tcPr>
            <w:tcW w:w="706" w:type="dxa"/>
          </w:tcPr>
          <w:p w:rsidR="0087099D" w:rsidRPr="00D933C2" w:rsidRDefault="0087099D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4080" w:type="dxa"/>
            <w:gridSpan w:val="4"/>
          </w:tcPr>
          <w:p w:rsidR="00D933C2" w:rsidRDefault="00D933C2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99D" w:rsidRDefault="0087099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ОРГАНИЗАЦИОННОЕ ОБЕСПЕЧЕНИЕ ПРОТИВОДЕЙСТВИЯ НЕЗАКОННОМУ ОБОРОТУ НАРКОТИЧЕСКИХ СРЕДСТВ, ПСИХОТРОПНЫХ ВЕЩЕСТВ И ИХ ПРЕКУРСОВ</w:t>
            </w:r>
          </w:p>
          <w:p w:rsidR="00D933C2" w:rsidRPr="00D933C2" w:rsidRDefault="00D933C2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9D" w:rsidRPr="000207BF" w:rsidTr="00DA2B44">
        <w:tc>
          <w:tcPr>
            <w:tcW w:w="706" w:type="dxa"/>
          </w:tcPr>
          <w:p w:rsidR="0087099D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31" w:type="dxa"/>
          </w:tcPr>
          <w:p w:rsidR="0087099D" w:rsidRPr="00D933C2" w:rsidRDefault="00644824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проблемах наркоситуации в МО  через СМИ, использования наглядной агитации, распространение видеоматериалов.</w:t>
            </w:r>
          </w:p>
        </w:tc>
        <w:tc>
          <w:tcPr>
            <w:tcW w:w="2949" w:type="dxa"/>
          </w:tcPr>
          <w:p w:rsidR="0087099D" w:rsidRPr="00D933C2" w:rsidRDefault="0064482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1" w:type="dxa"/>
          </w:tcPr>
          <w:p w:rsidR="0087099D" w:rsidRPr="00D933C2" w:rsidRDefault="0064482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МО МВД России «Юргинский»</w:t>
            </w:r>
          </w:p>
        </w:tc>
        <w:tc>
          <w:tcPr>
            <w:tcW w:w="2949" w:type="dxa"/>
          </w:tcPr>
          <w:p w:rsidR="0087099D" w:rsidRPr="000207BF" w:rsidRDefault="0087099D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824" w:rsidRPr="000207BF" w:rsidTr="00DA2B44">
        <w:tc>
          <w:tcPr>
            <w:tcW w:w="706" w:type="dxa"/>
          </w:tcPr>
          <w:p w:rsidR="0064482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231" w:type="dxa"/>
          </w:tcPr>
          <w:p w:rsidR="00644824" w:rsidRPr="00D933C2" w:rsidRDefault="00644824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лекций, занятий, викторин, конкурсов, выставок антинаркотической направленности в образовательных учреждениях, летнем  оздоровительном  лагере, библиотеках МО.</w:t>
            </w:r>
          </w:p>
        </w:tc>
        <w:tc>
          <w:tcPr>
            <w:tcW w:w="2949" w:type="dxa"/>
          </w:tcPr>
          <w:p w:rsidR="00644824" w:rsidRPr="00D933C2" w:rsidRDefault="0064482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1" w:type="dxa"/>
          </w:tcPr>
          <w:p w:rsidR="00644824" w:rsidRPr="00D933C2" w:rsidRDefault="0064482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МО МВД России «Юргинский»</w:t>
            </w:r>
          </w:p>
        </w:tc>
        <w:tc>
          <w:tcPr>
            <w:tcW w:w="2949" w:type="dxa"/>
          </w:tcPr>
          <w:p w:rsidR="00644824" w:rsidRPr="000207BF" w:rsidRDefault="0064482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824" w:rsidRPr="000207BF" w:rsidTr="00DA2B44">
        <w:tc>
          <w:tcPr>
            <w:tcW w:w="706" w:type="dxa"/>
          </w:tcPr>
          <w:p w:rsidR="0064482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231" w:type="dxa"/>
          </w:tcPr>
          <w:p w:rsidR="00644824" w:rsidRPr="00D933C2" w:rsidRDefault="00644824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Координация организации и проведения  профилактических операций, акций и месячников.</w:t>
            </w:r>
          </w:p>
        </w:tc>
        <w:tc>
          <w:tcPr>
            <w:tcW w:w="2949" w:type="dxa"/>
          </w:tcPr>
          <w:p w:rsidR="00644824" w:rsidRPr="00D933C2" w:rsidRDefault="0064482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1" w:type="dxa"/>
          </w:tcPr>
          <w:p w:rsidR="00644824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644824" w:rsidRPr="000207BF" w:rsidRDefault="0064482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44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080" w:type="dxa"/>
            <w:gridSpan w:val="4"/>
          </w:tcPr>
          <w:p w:rsidR="00366DCE" w:rsidRPr="00D933C2" w:rsidRDefault="00366DCE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B44" w:rsidRPr="00D933C2" w:rsidRDefault="00DA2B4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ЗЛОУПОТРЕБЛЕНИЯ НАРКОТИЧЕСКИМИ ВЕЩЕСТВАМИ И ИХ ПРЕКУРСОРАМИ</w:t>
            </w:r>
          </w:p>
          <w:p w:rsidR="00366DCE" w:rsidRPr="00D933C2" w:rsidRDefault="00366DCE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231" w:type="dxa"/>
          </w:tcPr>
          <w:p w:rsidR="00DA2B44" w:rsidRPr="00D933C2" w:rsidRDefault="00752585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базы по учету </w:t>
            </w:r>
            <w:r w:rsidR="00EC155C"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произрастания </w:t>
            </w:r>
            <w:proofErr w:type="spellStart"/>
            <w:r w:rsidR="00EC155C" w:rsidRPr="00D933C2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="00EC155C"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</w:t>
            </w:r>
          </w:p>
        </w:tc>
        <w:tc>
          <w:tcPr>
            <w:tcW w:w="2949" w:type="dxa"/>
          </w:tcPr>
          <w:p w:rsidR="00DA2B44" w:rsidRPr="00D933C2" w:rsidRDefault="00EC155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1" w:type="dxa"/>
          </w:tcPr>
          <w:p w:rsidR="00DA2B44" w:rsidRPr="00D933C2" w:rsidRDefault="00EC155C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управлений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231" w:type="dxa"/>
          </w:tcPr>
          <w:p w:rsidR="00DA2B44" w:rsidRPr="00D933C2" w:rsidRDefault="006B1CAB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 всероссийской межведомственной комплексной оперативно-профилактичес</w:t>
            </w:r>
            <w:r w:rsidR="0020474F"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 операции «Дети России – 2024</w:t>
            </w: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49" w:type="dxa"/>
          </w:tcPr>
          <w:p w:rsidR="006B1CAB" w:rsidRPr="00D933C2" w:rsidRDefault="006B1CAB" w:rsidP="00D9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этап: апрель 202</w:t>
            </w:r>
            <w:r w:rsidR="0020474F" w:rsidRPr="00D93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DA2B44" w:rsidRPr="00D933C2" w:rsidRDefault="006B1CAB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этап: ноябрь 202</w:t>
            </w:r>
            <w:r w:rsidR="0020474F" w:rsidRPr="00D93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5231" w:type="dxa"/>
          </w:tcPr>
          <w:p w:rsidR="00DA2B44" w:rsidRPr="00D933C2" w:rsidRDefault="006B1CAB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Участие в областной антинаркотической акции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«Будущее без наркотиков»</w:t>
            </w:r>
          </w:p>
        </w:tc>
        <w:tc>
          <w:tcPr>
            <w:tcW w:w="2949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Февраль-март 202</w:t>
            </w:r>
            <w:r w:rsidR="0020474F"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523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Участие в антинаркотической акции «Призывник»</w:t>
            </w:r>
          </w:p>
        </w:tc>
        <w:tc>
          <w:tcPr>
            <w:tcW w:w="2949" w:type="dxa"/>
          </w:tcPr>
          <w:p w:rsidR="00DB1CC4" w:rsidRPr="00D933C2" w:rsidRDefault="00DB1CC4" w:rsidP="00D933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01.04-15.07.202</w:t>
            </w:r>
            <w:r w:rsidR="0020474F"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01.10-01.12.202</w:t>
            </w:r>
            <w:r w:rsidR="0020474F"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523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Участие в </w:t>
            </w:r>
            <w:r w:rsidRPr="00D933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областной антинаркотической акции «Летний лагерь – территория здоровья»</w:t>
            </w:r>
          </w:p>
        </w:tc>
        <w:tc>
          <w:tcPr>
            <w:tcW w:w="2949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Июнь-август 202</w:t>
            </w:r>
            <w:r w:rsidR="0020474F"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523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комплексной межведомственной профилактической </w:t>
            </w:r>
            <w:r w:rsidRPr="00D933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операции</w:t>
            </w: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«Подросток»</w:t>
            </w:r>
          </w:p>
        </w:tc>
        <w:tc>
          <w:tcPr>
            <w:tcW w:w="2949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01.06-30.09.202</w:t>
            </w:r>
            <w:r w:rsidR="0020474F"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523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социально-психологического тестирования обучающихся образовательных организаций</w:t>
            </w:r>
          </w:p>
        </w:tc>
        <w:tc>
          <w:tcPr>
            <w:tcW w:w="2949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Сентябрь-ноябрь 202</w:t>
            </w:r>
            <w:r w:rsidR="0020474F" w:rsidRPr="00D93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523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цикл антинаркотических мероприятий и мероприятий по здоровому  образу жизни в клубных учреждениях</w:t>
            </w:r>
          </w:p>
        </w:tc>
        <w:tc>
          <w:tcPr>
            <w:tcW w:w="2949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молодёжной политики и спорта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523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Всероссийский месячник антинаркотической направленности и популяризации здорового образа жизни</w:t>
            </w:r>
          </w:p>
        </w:tc>
        <w:tc>
          <w:tcPr>
            <w:tcW w:w="2949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молодёжной политики и спорта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B44" w:rsidRPr="00D933C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23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единый клубный день. Мероприятия, посвященные Международному дню борьбы со злоупотреблениями наркотическими средствами.</w:t>
            </w:r>
          </w:p>
        </w:tc>
        <w:tc>
          <w:tcPr>
            <w:tcW w:w="2949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  <w:r w:rsidR="000207BF"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20474F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DA2B44" w:rsidRPr="00D933C2" w:rsidRDefault="00DB1CC4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молодёжной политики и спорта АЮМО</w:t>
            </w:r>
          </w:p>
        </w:tc>
        <w:tc>
          <w:tcPr>
            <w:tcW w:w="2949" w:type="dxa"/>
          </w:tcPr>
          <w:p w:rsidR="00DA2B44" w:rsidRPr="000207BF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4F" w:rsidRPr="000207BF" w:rsidTr="00DA2B44">
        <w:tc>
          <w:tcPr>
            <w:tcW w:w="706" w:type="dxa"/>
          </w:tcPr>
          <w:p w:rsidR="0020474F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5231" w:type="dxa"/>
          </w:tcPr>
          <w:p w:rsidR="0020474F" w:rsidRPr="00D933C2" w:rsidRDefault="0020474F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плановых культурно-массовых, военно-спортивных мероприятий для детей,  подростков и молодёжи в рамках подпрограммы 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2949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года,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согласно планов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работу управлений АЮМО</w:t>
            </w:r>
          </w:p>
        </w:tc>
        <w:tc>
          <w:tcPr>
            <w:tcW w:w="2951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Начальники управлений АЮМО</w:t>
            </w:r>
          </w:p>
        </w:tc>
        <w:tc>
          <w:tcPr>
            <w:tcW w:w="2949" w:type="dxa"/>
          </w:tcPr>
          <w:p w:rsidR="0020474F" w:rsidRPr="000207BF" w:rsidRDefault="0020474F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4F" w:rsidRPr="000207BF" w:rsidTr="00DA2B44">
        <w:tc>
          <w:tcPr>
            <w:tcW w:w="706" w:type="dxa"/>
          </w:tcPr>
          <w:p w:rsidR="0020474F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5231" w:type="dxa"/>
          </w:tcPr>
          <w:p w:rsidR="0020474F" w:rsidRPr="00D933C2" w:rsidRDefault="0020474F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(неделя)  посвященных Дню борьбы с наркоманией,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Всемирному дню борьбы с алкоголизмом.</w:t>
            </w:r>
          </w:p>
        </w:tc>
        <w:tc>
          <w:tcPr>
            <w:tcW w:w="2949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года,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согласно планов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работу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управлений АЮМО</w:t>
            </w:r>
          </w:p>
        </w:tc>
        <w:tc>
          <w:tcPr>
            <w:tcW w:w="2951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Начальники управлений АЮМО</w:t>
            </w:r>
          </w:p>
        </w:tc>
        <w:tc>
          <w:tcPr>
            <w:tcW w:w="2949" w:type="dxa"/>
          </w:tcPr>
          <w:p w:rsidR="0020474F" w:rsidRPr="000207BF" w:rsidRDefault="0020474F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4F" w:rsidRPr="000207BF" w:rsidTr="00DA2B44">
        <w:tc>
          <w:tcPr>
            <w:tcW w:w="706" w:type="dxa"/>
          </w:tcPr>
          <w:p w:rsidR="0020474F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4.13</w:t>
            </w:r>
          </w:p>
        </w:tc>
        <w:tc>
          <w:tcPr>
            <w:tcW w:w="5231" w:type="dxa"/>
          </w:tcPr>
          <w:p w:rsidR="0020474F" w:rsidRPr="00D933C2" w:rsidRDefault="0020474F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 – просветительской акции к Всемирному Дню борьбы со СПИДом.</w:t>
            </w:r>
          </w:p>
        </w:tc>
        <w:tc>
          <w:tcPr>
            <w:tcW w:w="2949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года,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согласно планов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работу управлений АЮМО</w:t>
            </w:r>
          </w:p>
        </w:tc>
        <w:tc>
          <w:tcPr>
            <w:tcW w:w="2951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Начальники управлений АЮМО</w:t>
            </w:r>
          </w:p>
        </w:tc>
        <w:tc>
          <w:tcPr>
            <w:tcW w:w="2949" w:type="dxa"/>
          </w:tcPr>
          <w:p w:rsidR="0020474F" w:rsidRPr="000207BF" w:rsidRDefault="0020474F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4F" w:rsidRPr="000207BF" w:rsidTr="00DA2B44">
        <w:tc>
          <w:tcPr>
            <w:tcW w:w="706" w:type="dxa"/>
          </w:tcPr>
          <w:p w:rsidR="0020474F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5231" w:type="dxa"/>
          </w:tcPr>
          <w:p w:rsidR="0020474F" w:rsidRPr="00D933C2" w:rsidRDefault="0020474F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профилактических акций, направленных на формирование мотивации устойчивого отказа молодежи от употребления наркотиков, а также привлечение наиболее активной части молодежи к профилактической антинаркотической работе, доведение до руководителей учреждений методических рекомендаций по совершенствованию системы раннего выявления несовершеннолетних граждан, употребляющих </w:t>
            </w:r>
            <w:proofErr w:type="spellStart"/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психоактивные</w:t>
            </w:r>
            <w:proofErr w:type="spellEnd"/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вещества.</w:t>
            </w:r>
          </w:p>
        </w:tc>
        <w:tc>
          <w:tcPr>
            <w:tcW w:w="2949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года,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согласно планов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работу управлений АЮМО</w:t>
            </w:r>
          </w:p>
        </w:tc>
        <w:tc>
          <w:tcPr>
            <w:tcW w:w="2951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Начальники управлений АЮМО</w:t>
            </w:r>
          </w:p>
        </w:tc>
        <w:tc>
          <w:tcPr>
            <w:tcW w:w="2949" w:type="dxa"/>
          </w:tcPr>
          <w:p w:rsidR="0020474F" w:rsidRPr="000207BF" w:rsidRDefault="0020474F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4F" w:rsidRPr="000207BF" w:rsidTr="00DA2B44">
        <w:tc>
          <w:tcPr>
            <w:tcW w:w="706" w:type="dxa"/>
          </w:tcPr>
          <w:p w:rsidR="0020474F" w:rsidRPr="00D933C2" w:rsidRDefault="0020474F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5231" w:type="dxa"/>
          </w:tcPr>
          <w:p w:rsidR="0020474F" w:rsidRPr="00D933C2" w:rsidRDefault="0020474F" w:rsidP="00D93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Проведение    спортивно-массовых    мероприятий, пропагандирующих здоровый образ жизни среди молодежи.</w:t>
            </w:r>
          </w:p>
        </w:tc>
        <w:tc>
          <w:tcPr>
            <w:tcW w:w="2949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года,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согласно планов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работу управлений АЮМО</w:t>
            </w:r>
          </w:p>
        </w:tc>
        <w:tc>
          <w:tcPr>
            <w:tcW w:w="2951" w:type="dxa"/>
          </w:tcPr>
          <w:p w:rsidR="0020474F" w:rsidRPr="00D933C2" w:rsidRDefault="001D265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Начальники управлений АЮМО</w:t>
            </w:r>
          </w:p>
        </w:tc>
        <w:tc>
          <w:tcPr>
            <w:tcW w:w="2949" w:type="dxa"/>
          </w:tcPr>
          <w:p w:rsidR="0020474F" w:rsidRPr="000207BF" w:rsidRDefault="0020474F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44" w:rsidRPr="000207BF" w:rsidTr="00DA2B44">
        <w:tc>
          <w:tcPr>
            <w:tcW w:w="706" w:type="dxa"/>
          </w:tcPr>
          <w:p w:rsidR="00DA2B44" w:rsidRPr="00D933C2" w:rsidRDefault="009E3D00" w:rsidP="007B01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080" w:type="dxa"/>
            <w:gridSpan w:val="4"/>
          </w:tcPr>
          <w:p w:rsidR="00366DCE" w:rsidRPr="00D933C2" w:rsidRDefault="00366DCE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B44" w:rsidRPr="00D933C2" w:rsidRDefault="00DA2B44" w:rsidP="00D93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ЗАСЕДАНИЯ КОМИССИИ</w:t>
            </w:r>
          </w:p>
          <w:p w:rsidR="00366DCE" w:rsidRPr="00D933C2" w:rsidRDefault="00366DCE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DDB" w:rsidRPr="000207BF" w:rsidTr="00DA2B44">
        <w:tc>
          <w:tcPr>
            <w:tcW w:w="706" w:type="dxa"/>
          </w:tcPr>
          <w:p w:rsidR="00DA2B44" w:rsidRPr="00D933C2" w:rsidRDefault="00DA2B44" w:rsidP="00366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1" w:type="dxa"/>
          </w:tcPr>
          <w:p w:rsidR="00DA2B44" w:rsidRPr="00D933C2" w:rsidRDefault="00366DCE" w:rsidP="00D933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плана работы комиссии</w:t>
            </w:r>
          </w:p>
        </w:tc>
        <w:tc>
          <w:tcPr>
            <w:tcW w:w="2949" w:type="dxa"/>
          </w:tcPr>
          <w:p w:rsidR="00DA2B44" w:rsidRPr="00D933C2" w:rsidRDefault="00366DCE" w:rsidP="00D933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t>Срок рассмотрения</w:t>
            </w:r>
          </w:p>
        </w:tc>
        <w:tc>
          <w:tcPr>
            <w:tcW w:w="2951" w:type="dxa"/>
          </w:tcPr>
          <w:p w:rsidR="00DA2B44" w:rsidRPr="00D933C2" w:rsidRDefault="00366DCE" w:rsidP="00D933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D933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2949" w:type="dxa"/>
          </w:tcPr>
          <w:p w:rsidR="00DA2B44" w:rsidRPr="000207BF" w:rsidRDefault="00366DCE" w:rsidP="00D933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B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41DDB" w:rsidRPr="00B726C3" w:rsidTr="00DA2B44">
        <w:tc>
          <w:tcPr>
            <w:tcW w:w="706" w:type="dxa"/>
          </w:tcPr>
          <w:p w:rsidR="00DA2B44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0B1D" w:rsidRPr="00D933C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231" w:type="dxa"/>
          </w:tcPr>
          <w:p w:rsidR="009704C7" w:rsidRPr="00D933C2" w:rsidRDefault="009704C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Об анализе преступлений,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связанного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с незаконным оборотом наркотических средств на территории ЮМО  по итогам 2023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949" w:type="dxa"/>
          </w:tcPr>
          <w:p w:rsidR="00DA2B44" w:rsidRPr="00D933C2" w:rsidRDefault="003B512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 квартал 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DA2B44" w:rsidRPr="00D933C2" w:rsidRDefault="00B0672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A22F9" w:rsidRPr="00D933C2">
              <w:rPr>
                <w:rFonts w:ascii="Times New Roman" w:hAnsi="Times New Roman" w:cs="Times New Roman"/>
                <w:sz w:val="26"/>
                <w:szCs w:val="26"/>
              </w:rPr>
              <w:t>МО МВД России «Юргинский»</w:t>
            </w:r>
          </w:p>
          <w:p w:rsidR="003B5120" w:rsidRPr="00D933C2" w:rsidRDefault="003B512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DA2B44" w:rsidRPr="00B726C3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3B5120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5120" w:rsidRPr="00D933C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231" w:type="dxa"/>
          </w:tcPr>
          <w:p w:rsidR="003B5120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реализации профилактических мероприятий антинаркотической направленности в образовательных </w:t>
            </w: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организациях  и мерах по вовлечению молодежи в общественно полезную деятельность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9" w:type="dxa"/>
          </w:tcPr>
          <w:p w:rsidR="003B5120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квартал 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951" w:type="dxa"/>
          </w:tcPr>
          <w:p w:rsidR="005B682D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-Управление образования АЮМО</w:t>
            </w:r>
          </w:p>
          <w:p w:rsidR="005B682D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культуры,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молодёжной политики и спорта АЮМО</w:t>
            </w:r>
          </w:p>
          <w:p w:rsidR="003B5120" w:rsidRPr="00D933C2" w:rsidRDefault="003B512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3B5120" w:rsidRPr="00B726C3" w:rsidRDefault="003B5120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DA2B44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3B5120" w:rsidRPr="00D933C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5231" w:type="dxa"/>
          </w:tcPr>
          <w:p w:rsidR="00DA2B44" w:rsidRPr="00D933C2" w:rsidRDefault="007E23E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О результатах социально психологического тестирования обучающихся ЮМО и проводимой работе с лицами, отказавшиеся от его прохождения либо не прошедших тестирование без уважительных причин</w:t>
            </w:r>
            <w:proofErr w:type="gramEnd"/>
          </w:p>
        </w:tc>
        <w:tc>
          <w:tcPr>
            <w:tcW w:w="2949" w:type="dxa"/>
          </w:tcPr>
          <w:p w:rsidR="00DA2B44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 квартал 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DA2B44" w:rsidRPr="00D933C2" w:rsidRDefault="007E23E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АЮМО</w:t>
            </w:r>
          </w:p>
        </w:tc>
        <w:tc>
          <w:tcPr>
            <w:tcW w:w="2949" w:type="dxa"/>
          </w:tcPr>
          <w:p w:rsidR="00DA2B44" w:rsidRPr="00B726C3" w:rsidRDefault="00DA2B44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366DCE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0167" w:rsidRPr="00D933C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5231" w:type="dxa"/>
          </w:tcPr>
          <w:p w:rsidR="00366DCE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профилактике наркомании, лечении, комплексной реабилитации и </w:t>
            </w:r>
            <w:proofErr w:type="spellStart"/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>ресоциализации</w:t>
            </w:r>
            <w:proofErr w:type="spellEnd"/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лиц, находящихся в местах лишения свободы, </w:t>
            </w:r>
            <w:proofErr w:type="gramStart"/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условно-осужденных</w:t>
            </w:r>
            <w:proofErr w:type="gramEnd"/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Сопровождение лиц, освободившихся из мест лишения свободы, с целью недопущения рецидивной преступности, связанной с незаконным оборотом наркотических средств </w:t>
            </w:r>
          </w:p>
        </w:tc>
        <w:tc>
          <w:tcPr>
            <w:tcW w:w="2949" w:type="dxa"/>
          </w:tcPr>
          <w:p w:rsidR="00366DCE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1 квартал 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364F00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ГУ ФСИН России по Кемеровской области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узбассу</w:t>
            </w:r>
          </w:p>
          <w:p w:rsidR="005B682D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 МО МВД России «Юргинский»</w:t>
            </w:r>
          </w:p>
          <w:p w:rsidR="005B682D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366DCE" w:rsidRPr="00B726C3" w:rsidRDefault="00366DCE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366DCE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0167" w:rsidRPr="00D933C2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5231" w:type="dxa"/>
          </w:tcPr>
          <w:p w:rsidR="00366DCE" w:rsidRPr="00D933C2" w:rsidRDefault="0019721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О проводимой профилактической работе и организации трудовой занятости осужденных, состоящих на учете в ГУ ФСИН России по Кемеровской области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узбассе  за преступления в сфере незаконного оборота наркотиков</w:t>
            </w:r>
          </w:p>
        </w:tc>
        <w:tc>
          <w:tcPr>
            <w:tcW w:w="2949" w:type="dxa"/>
          </w:tcPr>
          <w:p w:rsidR="00366DCE" w:rsidRPr="00D933C2" w:rsidRDefault="002129A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2 квартал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D933C2" w:rsidRPr="00D933C2" w:rsidRDefault="00D933C2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ГУ ФСИН России по Кемеровской области </w:t>
            </w:r>
            <w:proofErr w:type="gram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узбассу</w:t>
            </w:r>
          </w:p>
          <w:p w:rsidR="00366DCE" w:rsidRPr="00D933C2" w:rsidRDefault="00D933C2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-начальники территориальных управлений</w:t>
            </w:r>
          </w:p>
        </w:tc>
        <w:tc>
          <w:tcPr>
            <w:tcW w:w="2949" w:type="dxa"/>
          </w:tcPr>
          <w:p w:rsidR="00366DCE" w:rsidRPr="00B726C3" w:rsidRDefault="00251829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141DDB" w:rsidRPr="00B726C3" w:rsidTr="00DA2B44">
        <w:tc>
          <w:tcPr>
            <w:tcW w:w="706" w:type="dxa"/>
          </w:tcPr>
          <w:p w:rsidR="00366DCE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29A0" w:rsidRPr="00D933C2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5231" w:type="dxa"/>
          </w:tcPr>
          <w:p w:rsidR="00366DCE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О ходе выполнения плана мероприятий по реализации Стратегии государственной антинаркотической политики РФ на период до 2030 года </w:t>
            </w:r>
            <w:r w:rsidR="00197219"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ЮМО</w:t>
            </w:r>
          </w:p>
        </w:tc>
        <w:tc>
          <w:tcPr>
            <w:tcW w:w="2949" w:type="dxa"/>
          </w:tcPr>
          <w:p w:rsidR="00366DCE" w:rsidRPr="00D933C2" w:rsidRDefault="002129A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2 квартал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366DCE" w:rsidRPr="00D933C2" w:rsidRDefault="0019721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главы ЮМО по социальным вопросам</w:t>
            </w:r>
          </w:p>
        </w:tc>
        <w:tc>
          <w:tcPr>
            <w:tcW w:w="2949" w:type="dxa"/>
          </w:tcPr>
          <w:p w:rsidR="00366DCE" w:rsidRPr="00B726C3" w:rsidRDefault="00366DCE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9F0167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29A0" w:rsidRPr="00D933C2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5231" w:type="dxa"/>
          </w:tcPr>
          <w:p w:rsidR="009F0167" w:rsidRPr="00D933C2" w:rsidRDefault="00644BD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веществ, имеющих на воспитании несовершеннолетних детей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9" w:type="dxa"/>
          </w:tcPr>
          <w:p w:rsidR="009F0167" w:rsidRPr="00D933C2" w:rsidRDefault="002129A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квартал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2129A0" w:rsidRPr="00D933C2" w:rsidRDefault="00644BD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29A0" w:rsidRPr="00D933C2">
              <w:rPr>
                <w:rFonts w:ascii="Times New Roman" w:hAnsi="Times New Roman" w:cs="Times New Roman"/>
                <w:sz w:val="26"/>
                <w:szCs w:val="26"/>
              </w:rPr>
              <w:t>МО МВД России «Юргинский»</w:t>
            </w:r>
          </w:p>
          <w:p w:rsidR="009F0167" w:rsidRPr="00D933C2" w:rsidRDefault="00644BD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-секретарь комиссии КДН и ЗП</w:t>
            </w:r>
          </w:p>
          <w:p w:rsidR="00644BD9" w:rsidRPr="00D933C2" w:rsidRDefault="00644BD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АЮМО</w:t>
            </w:r>
          </w:p>
          <w:p w:rsidR="00644BD9" w:rsidRPr="00D933C2" w:rsidRDefault="00644BD9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9F0167" w:rsidRPr="00B726C3" w:rsidRDefault="009F016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9F0167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2129A0" w:rsidRPr="00D933C2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5231" w:type="dxa"/>
          </w:tcPr>
          <w:p w:rsidR="009F0167" w:rsidRPr="00D933C2" w:rsidRDefault="00283505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организациях ЮМО</w:t>
            </w:r>
            <w:r w:rsidR="005B682D" w:rsidRPr="00D9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9" w:type="dxa"/>
          </w:tcPr>
          <w:p w:rsidR="009F0167" w:rsidRPr="00D933C2" w:rsidRDefault="002129A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2 квартал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2129A0" w:rsidRPr="00D933C2" w:rsidRDefault="00283505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29A0" w:rsidRPr="00D933C2">
              <w:rPr>
                <w:rFonts w:ascii="Times New Roman" w:hAnsi="Times New Roman" w:cs="Times New Roman"/>
                <w:sz w:val="26"/>
                <w:szCs w:val="26"/>
              </w:rPr>
              <w:t>ГБУЗ «Юргинская городская больница»</w:t>
            </w:r>
          </w:p>
          <w:p w:rsidR="00283505" w:rsidRPr="00D933C2" w:rsidRDefault="00283505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-Управление образования АЮМО</w:t>
            </w:r>
          </w:p>
          <w:p w:rsidR="009F0167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9F0167" w:rsidRPr="00B726C3" w:rsidRDefault="009F016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283505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3505" w:rsidRPr="00D933C2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5231" w:type="dxa"/>
          </w:tcPr>
          <w:p w:rsidR="00283505" w:rsidRPr="00D933C2" w:rsidRDefault="00283505" w:rsidP="00D933C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О мероприятиях, приуроченных к Международному Дню борьбы против злоупотребления наркотиками и их незаконного оборота – 26 июня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9" w:type="dxa"/>
          </w:tcPr>
          <w:p w:rsidR="00283505" w:rsidRPr="00D933C2" w:rsidRDefault="005B682D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2 квартал 2024</w:t>
            </w:r>
            <w:r w:rsidR="00283505"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283505" w:rsidRPr="00D933C2" w:rsidRDefault="00283505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-Управление образования АЮМО</w:t>
            </w:r>
          </w:p>
          <w:p w:rsidR="00283505" w:rsidRPr="00D933C2" w:rsidRDefault="00283505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-Управление культуры, молодёжной политики и спорта АЮМО</w:t>
            </w:r>
          </w:p>
        </w:tc>
        <w:tc>
          <w:tcPr>
            <w:tcW w:w="2949" w:type="dxa"/>
          </w:tcPr>
          <w:p w:rsidR="00283505" w:rsidRPr="00B726C3" w:rsidRDefault="00283505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9F0167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3505" w:rsidRPr="00D933C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231" w:type="dxa"/>
          </w:tcPr>
          <w:p w:rsidR="009F0167" w:rsidRPr="00D933C2" w:rsidRDefault="007B6B5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33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профилактической работы антинаркотической направленности среди обучающихся 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образовательныхорганизациях, расположенных на территории ЮМО, в  том числе об участии Российского движения школьников и военно-патриотического общественного движения «</w:t>
            </w:r>
            <w:proofErr w:type="spellStart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» в профилактике асоциального поведения и мерах по вовлечению детей и подростков в их деятельность </w:t>
            </w:r>
            <w:proofErr w:type="gramEnd"/>
          </w:p>
        </w:tc>
        <w:tc>
          <w:tcPr>
            <w:tcW w:w="2949" w:type="dxa"/>
          </w:tcPr>
          <w:p w:rsidR="009F0167" w:rsidRPr="00D933C2" w:rsidRDefault="00B45C3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7B6B50" w:rsidRPr="00D933C2" w:rsidRDefault="007B6B5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АЮМО</w:t>
            </w:r>
          </w:p>
          <w:p w:rsidR="009F0167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9F0167" w:rsidRPr="00B726C3" w:rsidRDefault="009F016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9F0167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3505" w:rsidRPr="00D933C2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231" w:type="dxa"/>
          </w:tcPr>
          <w:p w:rsidR="009F0167" w:rsidRPr="00D933C2" w:rsidRDefault="00B45C3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Результаты работы по выявлению и уничтожению очагов произрастания конопли</w:t>
            </w:r>
          </w:p>
        </w:tc>
        <w:tc>
          <w:tcPr>
            <w:tcW w:w="2949" w:type="dxa"/>
          </w:tcPr>
          <w:p w:rsidR="009F0167" w:rsidRPr="00D933C2" w:rsidRDefault="00B45C3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5B682D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9F0167" w:rsidRPr="00D933C2" w:rsidRDefault="00B0672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45C3A" w:rsidRPr="00D933C2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</w:t>
            </w:r>
          </w:p>
          <w:p w:rsidR="00B45C3A" w:rsidRPr="00D933C2" w:rsidRDefault="00B0672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B45C3A" w:rsidRPr="00D933C2">
              <w:rPr>
                <w:rFonts w:ascii="Times New Roman" w:hAnsi="Times New Roman" w:cs="Times New Roman"/>
                <w:sz w:val="26"/>
                <w:szCs w:val="26"/>
              </w:rPr>
              <w:t>ачальники территориальных управлений</w:t>
            </w:r>
          </w:p>
        </w:tc>
        <w:tc>
          <w:tcPr>
            <w:tcW w:w="2949" w:type="dxa"/>
          </w:tcPr>
          <w:p w:rsidR="009F0167" w:rsidRPr="00B726C3" w:rsidRDefault="009F016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9F0167" w:rsidRPr="00D933C2" w:rsidRDefault="009E3D00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09A9" w:rsidRPr="00D933C2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5231" w:type="dxa"/>
          </w:tcPr>
          <w:p w:rsidR="008513C6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О состоянии правонарушений среди несовершеннолетних в сфере незаконного оборота наркотиков и принимаемых мерах</w:t>
            </w:r>
          </w:p>
          <w:p w:rsidR="009F0167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9F0167" w:rsidRPr="00D933C2" w:rsidRDefault="00B45C3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98642A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98642A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-МО МВД России «Юргинский»</w:t>
            </w:r>
          </w:p>
          <w:p w:rsidR="009F0167" w:rsidRPr="00D933C2" w:rsidRDefault="009F016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9F0167" w:rsidRPr="00B726C3" w:rsidRDefault="009F016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B06727" w:rsidRPr="00D933C2" w:rsidRDefault="009E3D00" w:rsidP="006F0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B06727" w:rsidRPr="00D933C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6F09A9" w:rsidRPr="00D933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31" w:type="dxa"/>
          </w:tcPr>
          <w:p w:rsidR="00B06727" w:rsidRPr="00D933C2" w:rsidRDefault="00060F1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Об эффективности диспансерного учета и профилактического наблюдения больных, страдающих наркологическими расстройствами.</w:t>
            </w:r>
          </w:p>
        </w:tc>
        <w:tc>
          <w:tcPr>
            <w:tcW w:w="2949" w:type="dxa"/>
          </w:tcPr>
          <w:p w:rsidR="00B06727" w:rsidRPr="00D933C2" w:rsidRDefault="00B0672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98642A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060F16" w:rsidRPr="00D933C2" w:rsidRDefault="00060F16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-ГБУЗ «Юргинская городская больница»</w:t>
            </w:r>
          </w:p>
          <w:p w:rsidR="00B06727" w:rsidRPr="00D933C2" w:rsidRDefault="00B0672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B06727" w:rsidRPr="00B726C3" w:rsidRDefault="00B0672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B06727" w:rsidRPr="00D933C2" w:rsidRDefault="0098642A" w:rsidP="006F0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6727" w:rsidRPr="00D933C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6F09A9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31" w:type="dxa"/>
          </w:tcPr>
          <w:p w:rsidR="00B06727" w:rsidRPr="00D933C2" w:rsidRDefault="00141DDB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Об итогах проведения плана основных мероприятий по реализации государственной антинаркотической политики на территории ЮМО за 202</w:t>
            </w:r>
            <w:r w:rsidR="0098642A" w:rsidRPr="00D933C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D933C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год.</w:t>
            </w:r>
          </w:p>
        </w:tc>
        <w:tc>
          <w:tcPr>
            <w:tcW w:w="2949" w:type="dxa"/>
          </w:tcPr>
          <w:p w:rsidR="00B06727" w:rsidRPr="00D933C2" w:rsidRDefault="00B0672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 квартал 202</w:t>
            </w:r>
            <w:r w:rsidR="0098642A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B06727" w:rsidRPr="00D933C2" w:rsidRDefault="00141DDB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B06727" w:rsidRPr="00D933C2">
              <w:rPr>
                <w:rFonts w:ascii="Times New Roman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  <w:tc>
          <w:tcPr>
            <w:tcW w:w="2949" w:type="dxa"/>
          </w:tcPr>
          <w:p w:rsidR="00B06727" w:rsidRPr="00B726C3" w:rsidRDefault="00B0672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2A" w:rsidRPr="00B726C3" w:rsidTr="00DA2B44">
        <w:tc>
          <w:tcPr>
            <w:tcW w:w="706" w:type="dxa"/>
          </w:tcPr>
          <w:p w:rsidR="0098642A" w:rsidRPr="00D933C2" w:rsidRDefault="0098642A" w:rsidP="006F0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5231" w:type="dxa"/>
          </w:tcPr>
          <w:p w:rsidR="0098642A" w:rsidRPr="00D933C2" w:rsidRDefault="0098642A" w:rsidP="00D933C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933C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 состоянии работы по профилактике наркомании среди представителей молодежи допризывного возраста  и обучающихся старших классов</w:t>
            </w:r>
          </w:p>
        </w:tc>
        <w:tc>
          <w:tcPr>
            <w:tcW w:w="2949" w:type="dxa"/>
          </w:tcPr>
          <w:p w:rsidR="0098642A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 квартал 2024 г</w:t>
            </w:r>
          </w:p>
        </w:tc>
        <w:tc>
          <w:tcPr>
            <w:tcW w:w="2951" w:type="dxa"/>
          </w:tcPr>
          <w:p w:rsidR="0098642A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-МО МВД России «Юргинский»</w:t>
            </w:r>
          </w:p>
          <w:p w:rsidR="0098642A" w:rsidRPr="00D933C2" w:rsidRDefault="0098642A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-управление образования</w:t>
            </w:r>
          </w:p>
        </w:tc>
        <w:tc>
          <w:tcPr>
            <w:tcW w:w="2949" w:type="dxa"/>
          </w:tcPr>
          <w:p w:rsidR="0098642A" w:rsidRPr="00B726C3" w:rsidRDefault="0098642A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B06727" w:rsidRPr="00D933C2" w:rsidRDefault="0098642A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5231" w:type="dxa"/>
          </w:tcPr>
          <w:p w:rsidR="00D67120" w:rsidRPr="00D933C2" w:rsidRDefault="00D67120" w:rsidP="00D933C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933C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Анализ исполнения решений антинаркотической комиссии КО-Кузбасса  и антинаркотической комиссии ЮМО  за 202</w:t>
            </w:r>
            <w:r w:rsidR="0098642A" w:rsidRPr="00D933C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D933C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год</w:t>
            </w:r>
          </w:p>
          <w:p w:rsidR="00B06727" w:rsidRPr="00D933C2" w:rsidRDefault="00B0672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B06727" w:rsidRPr="00D933C2" w:rsidRDefault="00D6712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 квартал 202</w:t>
            </w:r>
            <w:r w:rsidR="0098642A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B06727" w:rsidRPr="00D933C2" w:rsidRDefault="00D6712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антинаркотическая комиссия </w:t>
            </w:r>
          </w:p>
        </w:tc>
        <w:tc>
          <w:tcPr>
            <w:tcW w:w="2949" w:type="dxa"/>
          </w:tcPr>
          <w:p w:rsidR="00B06727" w:rsidRPr="00B726C3" w:rsidRDefault="00B0672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DB" w:rsidRPr="00B726C3" w:rsidTr="00DA2B44">
        <w:tc>
          <w:tcPr>
            <w:tcW w:w="706" w:type="dxa"/>
          </w:tcPr>
          <w:p w:rsidR="00B06727" w:rsidRPr="00D933C2" w:rsidRDefault="0098642A" w:rsidP="007B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5.17</w:t>
            </w:r>
          </w:p>
        </w:tc>
        <w:tc>
          <w:tcPr>
            <w:tcW w:w="5231" w:type="dxa"/>
          </w:tcPr>
          <w:p w:rsidR="00B06727" w:rsidRPr="00D933C2" w:rsidRDefault="00145D77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антинаркотической комиссии на 202</w:t>
            </w:r>
            <w:r w:rsidR="00D67120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49" w:type="dxa"/>
          </w:tcPr>
          <w:p w:rsidR="00B06727" w:rsidRPr="00D933C2" w:rsidRDefault="00D6712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4 квартал 202</w:t>
            </w:r>
            <w:r w:rsidR="0098642A" w:rsidRPr="00D93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951" w:type="dxa"/>
          </w:tcPr>
          <w:p w:rsidR="00B06727" w:rsidRPr="00D933C2" w:rsidRDefault="00D67120" w:rsidP="00D9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3C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антинаркотическая комиссия</w:t>
            </w:r>
          </w:p>
        </w:tc>
        <w:tc>
          <w:tcPr>
            <w:tcW w:w="2949" w:type="dxa"/>
          </w:tcPr>
          <w:p w:rsidR="00B06727" w:rsidRPr="00B726C3" w:rsidRDefault="00B06727" w:rsidP="00D9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1C5" w:rsidRPr="00B726C3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</w:tblGrid>
      <w:tr w:rsidR="00B3174C" w:rsidRPr="00B726C3" w:rsidTr="00B3174C">
        <w:trPr>
          <w:tblCellSpacing w:w="15" w:type="dxa"/>
        </w:trPr>
        <w:tc>
          <w:tcPr>
            <w:tcW w:w="3972" w:type="dxa"/>
            <w:vAlign w:val="center"/>
            <w:hideMark/>
          </w:tcPr>
          <w:p w:rsidR="00B3174C" w:rsidRPr="00B726C3" w:rsidRDefault="00B3174C" w:rsidP="00B31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74C" w:rsidRPr="00B726C3" w:rsidTr="00B3174C">
        <w:trPr>
          <w:tblCellSpacing w:w="15" w:type="dxa"/>
        </w:trPr>
        <w:tc>
          <w:tcPr>
            <w:tcW w:w="3972" w:type="dxa"/>
            <w:vAlign w:val="center"/>
            <w:hideMark/>
          </w:tcPr>
          <w:p w:rsidR="00B3174C" w:rsidRPr="00B726C3" w:rsidRDefault="00B3174C" w:rsidP="00B31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174C" w:rsidRPr="00B726C3" w:rsidTr="00B3174C">
        <w:trPr>
          <w:tblCellSpacing w:w="15" w:type="dxa"/>
        </w:trPr>
        <w:tc>
          <w:tcPr>
            <w:tcW w:w="3972" w:type="dxa"/>
            <w:vAlign w:val="center"/>
            <w:hideMark/>
          </w:tcPr>
          <w:p w:rsidR="00B3174C" w:rsidRPr="00B726C3" w:rsidRDefault="00B3174C" w:rsidP="00B31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74C" w:rsidRPr="00B726C3" w:rsidTr="00B3174C">
        <w:trPr>
          <w:tblCellSpacing w:w="15" w:type="dxa"/>
        </w:trPr>
        <w:tc>
          <w:tcPr>
            <w:tcW w:w="3972" w:type="dxa"/>
            <w:vAlign w:val="center"/>
          </w:tcPr>
          <w:p w:rsidR="00B3174C" w:rsidRPr="00B726C3" w:rsidRDefault="00B3174C" w:rsidP="00B31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1C5" w:rsidRPr="00B726C3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1C5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1C5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1C5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762" w:rsidRDefault="00DD4762" w:rsidP="00DD47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справки.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а) организовать в рамках своих должностных полномочий подготовку вопросов, выносимых на рассмотрение Комиссии, а также выполнение решений Комиссии;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б) присутствовать на заседаниях Комиссии; в случае невозможности присутствия - заблаговременно проинформировать об этом председателя Комиссии и делегировать на</w:t>
      </w:r>
      <w:r>
        <w:rPr>
          <w:rFonts w:ascii="Times New Roman" w:hAnsi="Times New Roman" w:cs="Times New Roman"/>
          <w:sz w:val="24"/>
          <w:szCs w:val="24"/>
        </w:rPr>
        <w:t xml:space="preserve"> заседание своего представителя,</w:t>
      </w:r>
      <w:r w:rsidRPr="00404501">
        <w:rPr>
          <w:rFonts w:ascii="Times New Roman" w:hAnsi="Times New Roman" w:cs="Times New Roman"/>
          <w:sz w:val="24"/>
          <w:szCs w:val="24"/>
        </w:rPr>
        <w:t xml:space="preserve"> лицо, исполняющее его обязанности по должности, после согласования с председателем Комиссии может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присутствовать на  заседании.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поручений, содержащихся в решениях Комиссии.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Ответственному секретарю Комиссии за </w:t>
      </w:r>
      <w:r>
        <w:rPr>
          <w:rFonts w:ascii="Times New Roman" w:hAnsi="Times New Roman" w:cs="Times New Roman"/>
          <w:sz w:val="24"/>
          <w:szCs w:val="24"/>
        </w:rPr>
        <w:t xml:space="preserve">4 дня </w:t>
      </w:r>
      <w:r w:rsidRPr="00404501">
        <w:rPr>
          <w:rFonts w:ascii="Times New Roman" w:hAnsi="Times New Roman" w:cs="Times New Roman"/>
          <w:sz w:val="24"/>
          <w:szCs w:val="24"/>
        </w:rPr>
        <w:t>до даты проведения заседания, представляются следующие материалы: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  те</w:t>
      </w:r>
      <w:r>
        <w:rPr>
          <w:rFonts w:ascii="Times New Roman" w:hAnsi="Times New Roman" w:cs="Times New Roman"/>
          <w:sz w:val="24"/>
          <w:szCs w:val="24"/>
        </w:rPr>
        <w:t xml:space="preserve">ксты </w:t>
      </w:r>
      <w:r w:rsidRPr="00404501">
        <w:rPr>
          <w:rFonts w:ascii="Times New Roman" w:hAnsi="Times New Roman" w:cs="Times New Roman"/>
          <w:sz w:val="24"/>
          <w:szCs w:val="24"/>
        </w:rPr>
        <w:t>выступления основного докладчика;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   проект решения по рассматриваемому вопросу с указанием исполнителей и сроков исполнения принятых решений;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материалы согласования проекта решения с заинтересованными органами;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особое мнение по представленному проекту, если таковое имеется.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 позднее, чем за 1 день до даты проведения заседания Комиссии, информируют председателя Комиссии (ответственного секретаря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D4762" w:rsidRPr="00404501" w:rsidRDefault="00DD4762" w:rsidP="00DD4762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Об исполнении поручений, содержащихся в решениях Комиссии, ответственные исполнители готовят отчеты </w:t>
      </w:r>
      <w:proofErr w:type="spellStart"/>
      <w:r w:rsidRPr="00404501">
        <w:rPr>
          <w:rFonts w:ascii="Times New Roman" w:hAnsi="Times New Roman" w:cs="Times New Roman"/>
          <w:sz w:val="24"/>
          <w:szCs w:val="24"/>
        </w:rPr>
        <w:t>опроделанной</w:t>
      </w:r>
      <w:proofErr w:type="spellEnd"/>
      <w:r w:rsidRPr="00404501">
        <w:rPr>
          <w:rFonts w:ascii="Times New Roman" w:hAnsi="Times New Roman" w:cs="Times New Roman"/>
          <w:sz w:val="24"/>
          <w:szCs w:val="24"/>
        </w:rPr>
        <w:t xml:space="preserve"> работе и ее результатах. Отчеты представляются в течение 15 дней по окончании срока исполнения решений Комиссии ответственному секретарю Комиссии.</w:t>
      </w:r>
    </w:p>
    <w:p w:rsidR="00DD4762" w:rsidRPr="00244A3F" w:rsidRDefault="00DD4762" w:rsidP="00DD4762">
      <w:pPr>
        <w:pStyle w:val="a5"/>
        <w:spacing w:before="0" w:beforeAutospacing="0" w:after="225" w:afterAutospacing="0" w:line="240" w:lineRule="atLeast"/>
        <w:ind w:firstLine="0"/>
      </w:pPr>
    </w:p>
    <w:p w:rsidR="007B01C5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1C5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1C5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1C5" w:rsidRPr="007B01C5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01C5" w:rsidRPr="007B01C5" w:rsidSect="00366DC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84"/>
    <w:rsid w:val="0000172C"/>
    <w:rsid w:val="000207BF"/>
    <w:rsid w:val="00060F16"/>
    <w:rsid w:val="00070B1D"/>
    <w:rsid w:val="00141DDB"/>
    <w:rsid w:val="00145D77"/>
    <w:rsid w:val="00155BEE"/>
    <w:rsid w:val="00163F61"/>
    <w:rsid w:val="00197219"/>
    <w:rsid w:val="001D2656"/>
    <w:rsid w:val="0020474F"/>
    <w:rsid w:val="002129A0"/>
    <w:rsid w:val="00251829"/>
    <w:rsid w:val="00283505"/>
    <w:rsid w:val="00291B0B"/>
    <w:rsid w:val="00364BFF"/>
    <w:rsid w:val="00364F00"/>
    <w:rsid w:val="00366DCE"/>
    <w:rsid w:val="003B5120"/>
    <w:rsid w:val="003D5130"/>
    <w:rsid w:val="00405E84"/>
    <w:rsid w:val="00422FC3"/>
    <w:rsid w:val="004A22F9"/>
    <w:rsid w:val="005B682D"/>
    <w:rsid w:val="005D19D8"/>
    <w:rsid w:val="00644824"/>
    <w:rsid w:val="00644BD9"/>
    <w:rsid w:val="006B1CAB"/>
    <w:rsid w:val="006F09A9"/>
    <w:rsid w:val="00752585"/>
    <w:rsid w:val="007B01C5"/>
    <w:rsid w:val="007B6B50"/>
    <w:rsid w:val="007E23E9"/>
    <w:rsid w:val="008513C6"/>
    <w:rsid w:val="0087099D"/>
    <w:rsid w:val="009704C7"/>
    <w:rsid w:val="00973A3E"/>
    <w:rsid w:val="0098642A"/>
    <w:rsid w:val="00990506"/>
    <w:rsid w:val="009B3680"/>
    <w:rsid w:val="009E3D00"/>
    <w:rsid w:val="009F0167"/>
    <w:rsid w:val="00AD082C"/>
    <w:rsid w:val="00B06727"/>
    <w:rsid w:val="00B3174C"/>
    <w:rsid w:val="00B45C3A"/>
    <w:rsid w:val="00B726C3"/>
    <w:rsid w:val="00C70932"/>
    <w:rsid w:val="00D67120"/>
    <w:rsid w:val="00D933C2"/>
    <w:rsid w:val="00DA2B44"/>
    <w:rsid w:val="00DB1CC4"/>
    <w:rsid w:val="00DD4762"/>
    <w:rsid w:val="00E36C6D"/>
    <w:rsid w:val="00EC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82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DD4762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2023-12-25T05:55:00Z</cp:lastPrinted>
  <dcterms:created xsi:type="dcterms:W3CDTF">2021-09-29T05:01:00Z</dcterms:created>
  <dcterms:modified xsi:type="dcterms:W3CDTF">2024-01-15T02:32:00Z</dcterms:modified>
</cp:coreProperties>
</file>