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7C3C84" w:rsidRDefault="004256A6" w:rsidP="00FA62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56A6" w:rsidRPr="007C3C84" w:rsidRDefault="004256A6" w:rsidP="00FA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D3633E" w:rsidRPr="007C3C84">
        <w:rPr>
          <w:rFonts w:ascii="Times New Roman" w:hAnsi="Times New Roman" w:cs="Times New Roman"/>
          <w:sz w:val="24"/>
          <w:szCs w:val="24"/>
        </w:rPr>
        <w:t xml:space="preserve">Межведомственного координационного совета по вопросам профилактики и снижения младенческой и детской смертности на территории </w:t>
      </w:r>
      <w:r w:rsidRPr="007C3C84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501865" w:rsidRPr="007C3C84">
        <w:rPr>
          <w:rFonts w:ascii="Times New Roman" w:hAnsi="Times New Roman" w:cs="Times New Roman"/>
          <w:sz w:val="24"/>
          <w:szCs w:val="24"/>
        </w:rPr>
        <w:t>округа</w:t>
      </w:r>
    </w:p>
    <w:p w:rsidR="004256A6" w:rsidRPr="007C3C84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6A6" w:rsidRPr="007C3C84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6A6" w:rsidRPr="007C3C84" w:rsidRDefault="009A3B4F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</w:t>
      </w:r>
      <w:r w:rsidR="008F69DC">
        <w:rPr>
          <w:rFonts w:ascii="Times New Roman" w:hAnsi="Times New Roman" w:cs="Times New Roman"/>
          <w:b/>
          <w:sz w:val="24"/>
          <w:szCs w:val="24"/>
        </w:rPr>
        <w:t>.2023г</w:t>
      </w:r>
      <w:r w:rsidR="003F3972" w:rsidRPr="007C3C84">
        <w:rPr>
          <w:rFonts w:ascii="Times New Roman" w:hAnsi="Times New Roman" w:cs="Times New Roman"/>
          <w:b/>
          <w:sz w:val="24"/>
          <w:szCs w:val="24"/>
        </w:rPr>
        <w:t>.</w:t>
      </w:r>
      <w:r w:rsidR="004256A6" w:rsidRPr="007C3C84">
        <w:rPr>
          <w:rFonts w:ascii="Times New Roman" w:hAnsi="Times New Roman" w:cs="Times New Roman"/>
          <w:b/>
          <w:sz w:val="24"/>
          <w:szCs w:val="24"/>
        </w:rPr>
        <w:tab/>
      </w:r>
      <w:r w:rsidR="004256A6" w:rsidRPr="007C3C8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  <w:r w:rsidR="008F69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6A6" w:rsidRPr="007C3C84">
        <w:rPr>
          <w:rFonts w:ascii="Times New Roman" w:hAnsi="Times New Roman" w:cs="Times New Roman"/>
          <w:b/>
          <w:sz w:val="24"/>
          <w:szCs w:val="24"/>
        </w:rPr>
        <w:t xml:space="preserve">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22EB5" w:rsidRPr="007C3C84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B5" w:rsidRPr="007C3C84" w:rsidRDefault="00722EB5" w:rsidP="00EF6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="004C03F0" w:rsidRPr="007C3C84">
        <w:rPr>
          <w:rFonts w:ascii="Times New Roman" w:hAnsi="Times New Roman" w:cs="Times New Roman"/>
          <w:b/>
          <w:sz w:val="24"/>
          <w:szCs w:val="24"/>
        </w:rPr>
        <w:t>Гордеева С.В.</w:t>
      </w:r>
      <w:r w:rsidRPr="007C3C84">
        <w:rPr>
          <w:rFonts w:ascii="Times New Roman" w:hAnsi="Times New Roman" w:cs="Times New Roman"/>
          <w:sz w:val="24"/>
          <w:szCs w:val="24"/>
        </w:rPr>
        <w:t xml:space="preserve"> – </w:t>
      </w:r>
      <w:r w:rsidR="00D3633E" w:rsidRPr="007C3C84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7C3C84">
        <w:rPr>
          <w:rFonts w:ascii="Times New Roman" w:hAnsi="Times New Roman" w:cs="Times New Roman"/>
          <w:sz w:val="24"/>
          <w:szCs w:val="24"/>
        </w:rPr>
        <w:t xml:space="preserve"> Ю</w:t>
      </w:r>
      <w:r w:rsidR="00D3633E" w:rsidRPr="007C3C84">
        <w:rPr>
          <w:rFonts w:ascii="Times New Roman" w:hAnsi="Times New Roman" w:cs="Times New Roman"/>
          <w:sz w:val="24"/>
          <w:szCs w:val="24"/>
        </w:rPr>
        <w:t>ргинского муниципального округа по социальным вопросам.</w:t>
      </w:r>
    </w:p>
    <w:p w:rsidR="004256A6" w:rsidRPr="007C3C84" w:rsidRDefault="004256A6" w:rsidP="00EF6B98">
      <w:pPr>
        <w:pStyle w:val="a3"/>
        <w:spacing w:before="0" w:beforeAutospacing="0" w:after="0" w:afterAutospacing="0" w:line="276" w:lineRule="auto"/>
        <w:jc w:val="both"/>
      </w:pPr>
      <w:r w:rsidRPr="007C3C84">
        <w:rPr>
          <w:b/>
        </w:rPr>
        <w:t>Заместитель председателя комиссии:</w:t>
      </w:r>
      <w:r w:rsidRPr="007C3C84">
        <w:t xml:space="preserve"> </w:t>
      </w:r>
      <w:r w:rsidR="00D3633E" w:rsidRPr="007C3C84">
        <w:t>Смирнов А.Л.</w:t>
      </w:r>
      <w:r w:rsidR="00E2734E" w:rsidRPr="007C3C84">
        <w:t xml:space="preserve"> </w:t>
      </w:r>
      <w:r w:rsidRPr="007C3C84">
        <w:t>–</w:t>
      </w:r>
      <w:r w:rsidR="00E2734E" w:rsidRPr="007C3C84">
        <w:t xml:space="preserve"> </w:t>
      </w:r>
      <w:r w:rsidR="00D3633E" w:rsidRPr="007C3C84">
        <w:t xml:space="preserve">главный врач ГБУЗ </w:t>
      </w:r>
      <w:r w:rsidRPr="007C3C84">
        <w:t xml:space="preserve">    </w:t>
      </w:r>
      <w:r w:rsidR="00D3633E" w:rsidRPr="007C3C84">
        <w:t xml:space="preserve">«Юргинская </w:t>
      </w:r>
      <w:r w:rsidR="0061680D" w:rsidRPr="007C3C84">
        <w:t>городская</w:t>
      </w:r>
      <w:r w:rsidR="00D3633E" w:rsidRPr="007C3C84">
        <w:t xml:space="preserve"> больница»</w:t>
      </w:r>
      <w:r w:rsidRPr="007C3C84">
        <w:t xml:space="preserve">      </w:t>
      </w:r>
    </w:p>
    <w:p w:rsidR="004256A6" w:rsidRPr="007C3C84" w:rsidRDefault="004256A6" w:rsidP="00EF6B98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</w:pPr>
      <w:r w:rsidRPr="007C3C84">
        <w:rPr>
          <w:b/>
        </w:rPr>
        <w:t>Секретарь комиссии</w:t>
      </w:r>
      <w:r w:rsidRPr="007C3C84">
        <w:t xml:space="preserve">: </w:t>
      </w:r>
      <w:r w:rsidR="004C03F0" w:rsidRPr="007C3C84">
        <w:t>Вербицкая В.А.</w:t>
      </w:r>
      <w:r w:rsidR="00E2734E" w:rsidRPr="007C3C84">
        <w:t xml:space="preserve"> </w:t>
      </w:r>
      <w:r w:rsidRPr="007C3C84">
        <w:t xml:space="preserve">– </w:t>
      </w:r>
      <w:r w:rsidR="004C03F0" w:rsidRPr="007C3C84">
        <w:t>ведущий специалист МАУК «ЮМЦКС»</w:t>
      </w:r>
    </w:p>
    <w:p w:rsidR="00FA6271" w:rsidRDefault="00FA6271" w:rsidP="00D21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6A6" w:rsidRDefault="004256A6" w:rsidP="00D21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9464D" w:rsidRPr="00EF7698" w:rsidTr="00A82341">
        <w:trPr>
          <w:trHeight w:val="683"/>
        </w:trPr>
        <w:tc>
          <w:tcPr>
            <w:tcW w:w="2235" w:type="dxa"/>
          </w:tcPr>
          <w:p w:rsidR="0039464D" w:rsidRPr="0039464D" w:rsidRDefault="0039464D" w:rsidP="00A8234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вопрос:</w:t>
            </w:r>
          </w:p>
        </w:tc>
        <w:tc>
          <w:tcPr>
            <w:tcW w:w="7336" w:type="dxa"/>
          </w:tcPr>
          <w:p w:rsidR="0039464D" w:rsidRPr="0039464D" w:rsidRDefault="0039464D" w:rsidP="0039464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мерах по предупреждению смертности детей при ДТП (анализ, информирование участников дорожного движения, в рамках акций, привлечение к ответственности родителей (законных представителей)</w:t>
            </w:r>
            <w:proofErr w:type="gramEnd"/>
          </w:p>
        </w:tc>
      </w:tr>
      <w:tr w:rsidR="0039464D" w:rsidRPr="00EF7698" w:rsidTr="00A82341">
        <w:tc>
          <w:tcPr>
            <w:tcW w:w="2235" w:type="dxa"/>
          </w:tcPr>
          <w:p w:rsidR="0039464D" w:rsidRPr="0039464D" w:rsidRDefault="0039464D" w:rsidP="00A8234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39464D" w:rsidRPr="0039464D" w:rsidRDefault="0039464D" w:rsidP="003946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показателей младенческой и детской смертности за период 2023г по сравнению с 2022г</w:t>
            </w:r>
          </w:p>
        </w:tc>
      </w:tr>
      <w:tr w:rsidR="0039464D" w:rsidRPr="00EF7698" w:rsidTr="00A82341">
        <w:tc>
          <w:tcPr>
            <w:tcW w:w="2235" w:type="dxa"/>
          </w:tcPr>
          <w:p w:rsidR="0039464D" w:rsidRPr="0039464D" w:rsidRDefault="0039464D" w:rsidP="00A8234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вопрос:</w:t>
            </w:r>
          </w:p>
        </w:tc>
        <w:tc>
          <w:tcPr>
            <w:tcW w:w="7336" w:type="dxa"/>
          </w:tcPr>
          <w:p w:rsidR="0039464D" w:rsidRPr="0039464D" w:rsidRDefault="0039464D" w:rsidP="003946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eastAsia="Impact" w:hAnsi="Times New Roman" w:cs="Times New Roman"/>
                <w:b/>
                <w:i/>
                <w:sz w:val="24"/>
                <w:szCs w:val="24"/>
              </w:rPr>
              <w:t xml:space="preserve">О мерах по предупреждению гибели и </w:t>
            </w:r>
            <w:proofErr w:type="spellStart"/>
            <w:r w:rsidRPr="0039464D">
              <w:rPr>
                <w:rFonts w:ascii="Times New Roman" w:eastAsia="Impact" w:hAnsi="Times New Roman" w:cs="Times New Roman"/>
                <w:b/>
                <w:i/>
                <w:sz w:val="24"/>
                <w:szCs w:val="24"/>
              </w:rPr>
              <w:t>травмировании</w:t>
            </w:r>
            <w:proofErr w:type="spellEnd"/>
            <w:r w:rsidRPr="0039464D">
              <w:rPr>
                <w:rFonts w:ascii="Times New Roman" w:eastAsia="Impact" w:hAnsi="Times New Roman" w:cs="Times New Roman"/>
                <w:b/>
                <w:i/>
                <w:sz w:val="24"/>
                <w:szCs w:val="24"/>
              </w:rPr>
              <w:t xml:space="preserve"> детей при пожарах</w:t>
            </w:r>
          </w:p>
        </w:tc>
      </w:tr>
      <w:tr w:rsidR="0039464D" w:rsidRPr="00EF7698" w:rsidTr="00FA6271">
        <w:trPr>
          <w:trHeight w:val="1651"/>
        </w:trPr>
        <w:tc>
          <w:tcPr>
            <w:tcW w:w="2235" w:type="dxa"/>
          </w:tcPr>
          <w:p w:rsidR="0039464D" w:rsidRPr="0039464D" w:rsidRDefault="0039464D" w:rsidP="00A8234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39464D" w:rsidRDefault="0039464D" w:rsidP="0039464D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Исполнение решений 2023г</w:t>
            </w: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Межведомственного координационного совета по вопросам профилактики и снижения младенческой и детской смертности.</w:t>
            </w:r>
          </w:p>
          <w:p w:rsidR="0039464D" w:rsidRPr="0039464D" w:rsidRDefault="0039464D" w:rsidP="0039464D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4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Рассмотрение плана заседаний  Межведомственного координационного совета по вопросам профилактики и снижения младенческой и детской смертности на 2024год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721FD7" w:rsidRPr="007C3C84" w:rsidRDefault="00721FD7" w:rsidP="00D21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13" w:rsidRPr="007C3C84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</w:rPr>
      </w:pPr>
      <w:r w:rsidRPr="007C3C84">
        <w:rPr>
          <w:b/>
        </w:rPr>
        <w:t>Слушали:</w:t>
      </w:r>
    </w:p>
    <w:p w:rsidR="00951D13" w:rsidRPr="007C3C84" w:rsidRDefault="00951D13" w:rsidP="00C70237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 w:rsidRPr="007C3C84">
        <w:t xml:space="preserve">     Председатель комиссии</w:t>
      </w:r>
      <w:r w:rsidR="00B5375A" w:rsidRPr="007C3C84">
        <w:t xml:space="preserve"> </w:t>
      </w:r>
      <w:r w:rsidR="004C03F0" w:rsidRPr="007C3C84">
        <w:t>С.В. Гордеева</w:t>
      </w:r>
      <w:r w:rsidRPr="007C3C84">
        <w:t>, предложил</w:t>
      </w:r>
      <w:r w:rsidR="00B5375A" w:rsidRPr="007C3C84">
        <w:t>а</w:t>
      </w:r>
      <w:r w:rsidRPr="007C3C84">
        <w:t xml:space="preserve"> открыть заседание </w:t>
      </w:r>
      <w:r w:rsidR="00B5375A" w:rsidRPr="007C3C84">
        <w:t>Межведомственного координационного совета по вопросам профилактики и снижения младенческой и детской смертности на территории Юргинского муниципального округа</w:t>
      </w:r>
    </w:p>
    <w:p w:rsidR="004C03F0" w:rsidRDefault="004C03F0" w:rsidP="004D7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64D" w:rsidRPr="00BF079F" w:rsidRDefault="004D79B2" w:rsidP="00C7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79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BF079F" w:rsidRPr="00BF079F">
        <w:rPr>
          <w:rFonts w:ascii="Times New Roman" w:hAnsi="Times New Roman" w:cs="Times New Roman"/>
          <w:b/>
          <w:sz w:val="24"/>
          <w:szCs w:val="24"/>
        </w:rPr>
        <w:t>:</w:t>
      </w:r>
      <w:r w:rsidRPr="00BF0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0237" w:rsidRPr="0039464D" w:rsidRDefault="00AA7A40" w:rsidP="00C7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C3C8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9464D" w:rsidRPr="0039464D">
        <w:rPr>
          <w:rFonts w:ascii="Times New Roman" w:hAnsi="Times New Roman" w:cs="Times New Roman"/>
          <w:b/>
          <w:i/>
          <w:sz w:val="24"/>
          <w:szCs w:val="24"/>
        </w:rPr>
        <w:t>О мерах по предупреждению смертности детей при ДТП (анализ, информирование участников дорожного движения, в рамках акций, привлечение к ответственности родителей (законных представителей)</w:t>
      </w:r>
      <w:r w:rsidRPr="0039464D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C70237" w:rsidRPr="0039464D" w:rsidRDefault="00C70237" w:rsidP="0091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464D">
        <w:rPr>
          <w:rFonts w:ascii="Times New Roman" w:hAnsi="Times New Roman" w:cs="Times New Roman"/>
          <w:sz w:val="24"/>
          <w:szCs w:val="24"/>
        </w:rPr>
        <w:t>Слушали:</w:t>
      </w:r>
    </w:p>
    <w:p w:rsidR="0039464D" w:rsidRDefault="0039464D" w:rsidP="00397BFF">
      <w:pPr>
        <w:pStyle w:val="21"/>
        <w:shd w:val="clear" w:color="auto" w:fill="auto"/>
        <w:spacing w:line="240" w:lineRule="auto"/>
        <w:ind w:right="120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Бурмасова</w:t>
      </w:r>
      <w:proofErr w:type="spellEnd"/>
      <w:r>
        <w:rPr>
          <w:rFonts w:eastAsiaTheme="minorHAnsi"/>
          <w:b/>
          <w:sz w:val="24"/>
          <w:szCs w:val="24"/>
        </w:rPr>
        <w:t xml:space="preserve"> Ольга Петровна</w:t>
      </w:r>
      <w:r w:rsidR="00721FD7" w:rsidRPr="008F69DC">
        <w:rPr>
          <w:rFonts w:eastAsiaTheme="minorHAnsi"/>
          <w:sz w:val="24"/>
          <w:szCs w:val="24"/>
        </w:rPr>
        <w:t xml:space="preserve"> </w:t>
      </w:r>
      <w:r w:rsidR="00721FD7">
        <w:rPr>
          <w:rFonts w:eastAsiaTheme="minorHAnsi"/>
          <w:sz w:val="24"/>
          <w:szCs w:val="24"/>
        </w:rPr>
        <w:t xml:space="preserve">- </w:t>
      </w:r>
      <w:r w:rsidRPr="0039464D">
        <w:rPr>
          <w:rFonts w:eastAsiaTheme="minorHAnsi"/>
          <w:sz w:val="24"/>
          <w:szCs w:val="24"/>
        </w:rPr>
        <w:t>начальник ПДН ОУУП и ПДН отдела полиции «Сельский» межмуниципального отдела Юргинский»</w:t>
      </w:r>
    </w:p>
    <w:p w:rsidR="00397BFF" w:rsidRDefault="00397BFF" w:rsidP="00397BFF">
      <w:pPr>
        <w:pStyle w:val="21"/>
        <w:shd w:val="clear" w:color="auto" w:fill="auto"/>
        <w:spacing w:line="240" w:lineRule="auto"/>
        <w:ind w:right="1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Текст доклада прилагается</w:t>
      </w:r>
    </w:p>
    <w:p w:rsidR="00721FD7" w:rsidRPr="00397BFF" w:rsidRDefault="00721FD7" w:rsidP="00397BFF">
      <w:pPr>
        <w:pStyle w:val="21"/>
        <w:shd w:val="clear" w:color="auto" w:fill="auto"/>
        <w:spacing w:line="240" w:lineRule="auto"/>
        <w:ind w:right="120"/>
        <w:jc w:val="both"/>
        <w:rPr>
          <w:rFonts w:eastAsiaTheme="minorEastAsia"/>
          <w:sz w:val="24"/>
          <w:szCs w:val="24"/>
          <w:lang w:eastAsia="ru-RU"/>
        </w:rPr>
      </w:pPr>
    </w:p>
    <w:p w:rsidR="0039464D" w:rsidRPr="00BF079F" w:rsidRDefault="00CB7B9B" w:rsidP="0091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9F">
        <w:rPr>
          <w:rFonts w:ascii="Times New Roman" w:hAnsi="Times New Roman" w:cs="Times New Roman"/>
          <w:b/>
          <w:sz w:val="24"/>
          <w:szCs w:val="24"/>
        </w:rPr>
        <w:t>По второму  вопросу</w:t>
      </w:r>
      <w:r w:rsidR="0039464D" w:rsidRPr="00BF079F">
        <w:rPr>
          <w:rFonts w:ascii="Times New Roman" w:hAnsi="Times New Roman" w:cs="Times New Roman"/>
          <w:b/>
          <w:sz w:val="24"/>
          <w:szCs w:val="24"/>
        </w:rPr>
        <w:t>:</w:t>
      </w:r>
    </w:p>
    <w:p w:rsidR="00CB7B9B" w:rsidRPr="007C3C84" w:rsidRDefault="00CB7B9B" w:rsidP="00917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8AA" w:rsidRPr="007C3C8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9464D" w:rsidRPr="0039464D">
        <w:rPr>
          <w:rFonts w:ascii="Times New Roman" w:hAnsi="Times New Roman" w:cs="Times New Roman"/>
          <w:b/>
          <w:i/>
          <w:sz w:val="24"/>
          <w:szCs w:val="24"/>
        </w:rPr>
        <w:t>Анализ показателей младенческой и детской смертности за период 2023г по сравнению с 2022г</w:t>
      </w:r>
      <w:r w:rsidR="00FE48AA" w:rsidRPr="007C3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B7B9B" w:rsidRPr="00BF079F" w:rsidRDefault="00CB7B9B" w:rsidP="0091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9F">
        <w:rPr>
          <w:rFonts w:ascii="Times New Roman" w:hAnsi="Times New Roman" w:cs="Times New Roman"/>
          <w:sz w:val="24"/>
          <w:szCs w:val="24"/>
        </w:rPr>
        <w:t>Слушали:</w:t>
      </w:r>
    </w:p>
    <w:p w:rsidR="00BF079F" w:rsidRDefault="00BF079F" w:rsidP="00721FD7">
      <w:pPr>
        <w:pStyle w:val="21"/>
        <w:shd w:val="clear" w:color="auto" w:fill="auto"/>
        <w:spacing w:line="240" w:lineRule="auto"/>
        <w:ind w:right="120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Будникова</w:t>
      </w:r>
      <w:proofErr w:type="spellEnd"/>
      <w:r>
        <w:rPr>
          <w:rFonts w:eastAsiaTheme="minorHAnsi"/>
          <w:b/>
          <w:sz w:val="24"/>
          <w:szCs w:val="24"/>
        </w:rPr>
        <w:t xml:space="preserve"> Олеся Викторовна</w:t>
      </w:r>
      <w:r w:rsidR="00721FD7" w:rsidRPr="008F69DC">
        <w:rPr>
          <w:rFonts w:eastAsiaTheme="minorHAnsi"/>
          <w:sz w:val="24"/>
          <w:szCs w:val="24"/>
        </w:rPr>
        <w:t xml:space="preserve"> </w:t>
      </w:r>
      <w:r w:rsidR="00721FD7">
        <w:rPr>
          <w:rFonts w:eastAsiaTheme="minorHAnsi"/>
          <w:sz w:val="24"/>
          <w:szCs w:val="24"/>
        </w:rPr>
        <w:t xml:space="preserve">- </w:t>
      </w:r>
      <w:r w:rsidRPr="00BF079F">
        <w:rPr>
          <w:rFonts w:eastAsiaTheme="minorHAnsi"/>
          <w:sz w:val="24"/>
          <w:szCs w:val="24"/>
        </w:rPr>
        <w:t>Заведующая детским поликлиническим отделением № 1 ГБУЗ «Юргинская городская больница»</w:t>
      </w:r>
      <w:r w:rsidR="00720A35">
        <w:rPr>
          <w:rFonts w:eastAsiaTheme="minorHAnsi"/>
          <w:sz w:val="24"/>
          <w:szCs w:val="24"/>
        </w:rPr>
        <w:t xml:space="preserve">. </w:t>
      </w:r>
    </w:p>
    <w:p w:rsidR="00721FD7" w:rsidRDefault="00721FD7" w:rsidP="00721FD7">
      <w:pPr>
        <w:pStyle w:val="21"/>
        <w:shd w:val="clear" w:color="auto" w:fill="auto"/>
        <w:spacing w:line="240" w:lineRule="auto"/>
        <w:ind w:right="12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Текст доклада прилагается</w:t>
      </w:r>
    </w:p>
    <w:p w:rsidR="00CA55CE" w:rsidRPr="007C3C84" w:rsidRDefault="00CA55CE" w:rsidP="00CA55CE">
      <w:pPr>
        <w:spacing w:after="0" w:line="240" w:lineRule="auto"/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9F" w:rsidRPr="00720A35" w:rsidRDefault="00CA55CE" w:rsidP="0091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35">
        <w:rPr>
          <w:rFonts w:ascii="Times New Roman" w:hAnsi="Times New Roman" w:cs="Times New Roman"/>
          <w:b/>
          <w:sz w:val="24"/>
          <w:szCs w:val="24"/>
        </w:rPr>
        <w:t>П</w:t>
      </w:r>
      <w:r w:rsidR="00CB7B9B" w:rsidRPr="00720A35">
        <w:rPr>
          <w:rFonts w:ascii="Times New Roman" w:hAnsi="Times New Roman" w:cs="Times New Roman"/>
          <w:b/>
          <w:sz w:val="24"/>
          <w:szCs w:val="24"/>
        </w:rPr>
        <w:t>о третьему вопросу</w:t>
      </w:r>
      <w:r w:rsidR="00BF079F" w:rsidRPr="00720A35">
        <w:rPr>
          <w:rFonts w:ascii="Times New Roman" w:hAnsi="Times New Roman" w:cs="Times New Roman"/>
          <w:b/>
          <w:sz w:val="24"/>
          <w:szCs w:val="24"/>
        </w:rPr>
        <w:t>:</w:t>
      </w:r>
    </w:p>
    <w:p w:rsidR="00CB7B9B" w:rsidRPr="007C3C84" w:rsidRDefault="00CB7B9B" w:rsidP="0091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9F" w:rsidRPr="00BF079F">
        <w:rPr>
          <w:rFonts w:ascii="Times New Roman" w:hAnsi="Times New Roman" w:cs="Times New Roman"/>
          <w:b/>
          <w:i/>
          <w:sz w:val="24"/>
          <w:szCs w:val="24"/>
        </w:rPr>
        <w:t xml:space="preserve">О мерах по предупреждению гибели и </w:t>
      </w:r>
      <w:proofErr w:type="spellStart"/>
      <w:r w:rsidR="00BF079F" w:rsidRPr="00BF079F">
        <w:rPr>
          <w:rFonts w:ascii="Times New Roman" w:hAnsi="Times New Roman" w:cs="Times New Roman"/>
          <w:b/>
          <w:i/>
          <w:sz w:val="24"/>
          <w:szCs w:val="24"/>
        </w:rPr>
        <w:t>травмировании</w:t>
      </w:r>
      <w:proofErr w:type="spellEnd"/>
      <w:r w:rsidR="00BF079F" w:rsidRPr="00BF079F">
        <w:rPr>
          <w:rFonts w:ascii="Times New Roman" w:hAnsi="Times New Roman" w:cs="Times New Roman"/>
          <w:b/>
          <w:i/>
          <w:sz w:val="24"/>
          <w:szCs w:val="24"/>
        </w:rPr>
        <w:t xml:space="preserve"> детей при пожарах</w:t>
      </w:r>
      <w:r w:rsidR="00FE48AA" w:rsidRPr="007C3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6271" w:rsidRDefault="00CB7B9B" w:rsidP="00F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9F">
        <w:rPr>
          <w:rFonts w:ascii="Times New Roman" w:hAnsi="Times New Roman" w:cs="Times New Roman"/>
          <w:sz w:val="24"/>
          <w:szCs w:val="24"/>
        </w:rPr>
        <w:t>Слушали:</w:t>
      </w:r>
    </w:p>
    <w:p w:rsidR="00BF079F" w:rsidRDefault="00720A35" w:rsidP="00FA6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79F">
        <w:rPr>
          <w:rFonts w:ascii="Times New Roman" w:hAnsi="Times New Roman" w:cs="Times New Roman"/>
          <w:b/>
          <w:sz w:val="24"/>
          <w:szCs w:val="24"/>
        </w:rPr>
        <w:t>Ахметова Наталья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F079F" w:rsidRPr="00BF079F">
        <w:rPr>
          <w:rFonts w:ascii="Times New Roman" w:hAnsi="Times New Roman" w:cs="Times New Roman"/>
          <w:sz w:val="24"/>
          <w:szCs w:val="24"/>
        </w:rPr>
        <w:t xml:space="preserve">аместитель </w:t>
      </w:r>
      <w:proofErr w:type="gramStart"/>
      <w:r w:rsidR="00BF079F" w:rsidRPr="00BF079F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79F" w:rsidRPr="00BF079F">
        <w:rPr>
          <w:rFonts w:ascii="Times New Roman" w:hAnsi="Times New Roman" w:cs="Times New Roman"/>
          <w:sz w:val="24"/>
          <w:szCs w:val="24"/>
        </w:rPr>
        <w:t>Управления образования администрации Юргинского муниципального округа</w:t>
      </w:r>
      <w:proofErr w:type="gramEnd"/>
      <w:r w:rsidR="00BF079F">
        <w:rPr>
          <w:rFonts w:ascii="Times New Roman" w:hAnsi="Times New Roman" w:cs="Times New Roman"/>
          <w:sz w:val="24"/>
          <w:szCs w:val="24"/>
        </w:rPr>
        <w:t>.</w:t>
      </w:r>
    </w:p>
    <w:p w:rsidR="00CA55CE" w:rsidRDefault="00721FD7" w:rsidP="00721F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7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BF079F" w:rsidRDefault="00720A35" w:rsidP="00721F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79F" w:rsidRPr="00BF079F">
        <w:rPr>
          <w:rFonts w:ascii="Times New Roman" w:hAnsi="Times New Roman" w:cs="Times New Roman"/>
          <w:b/>
          <w:sz w:val="24"/>
          <w:szCs w:val="24"/>
        </w:rPr>
        <w:t>Сухарева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079F">
        <w:rPr>
          <w:rFonts w:ascii="Times New Roman" w:hAnsi="Times New Roman" w:cs="Times New Roman"/>
          <w:sz w:val="24"/>
          <w:szCs w:val="24"/>
        </w:rPr>
        <w:t>начальник Управления культуры, молодежной политики и спорта администрации Юргинского муниципального округа.</w:t>
      </w:r>
    </w:p>
    <w:p w:rsidR="00BF079F" w:rsidRDefault="00BF079F" w:rsidP="00721F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9F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BF079F" w:rsidRDefault="00720A35" w:rsidP="00721F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F079F" w:rsidRPr="00BF079F">
        <w:rPr>
          <w:rFonts w:ascii="Times New Roman" w:hAnsi="Times New Roman" w:cs="Times New Roman"/>
          <w:b/>
          <w:sz w:val="24"/>
          <w:szCs w:val="24"/>
        </w:rPr>
        <w:t>Гридчин</w:t>
      </w:r>
      <w:proofErr w:type="spellEnd"/>
      <w:r w:rsidR="00BF079F" w:rsidRPr="00BF079F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079F">
        <w:rPr>
          <w:rFonts w:ascii="Times New Roman" w:hAnsi="Times New Roman" w:cs="Times New Roman"/>
          <w:sz w:val="24"/>
          <w:szCs w:val="24"/>
        </w:rPr>
        <w:t>начальник отдела ГО и ЧС администрации Юргинского муниципального округа.</w:t>
      </w:r>
    </w:p>
    <w:p w:rsidR="00BF079F" w:rsidRDefault="00BF079F" w:rsidP="00BF07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D7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CB7B9B" w:rsidRPr="007C3C84" w:rsidRDefault="00CA55CE" w:rsidP="0091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A8D" w:rsidRPr="007C3C84">
        <w:rPr>
          <w:rFonts w:ascii="Times New Roman" w:hAnsi="Times New Roman" w:cs="Times New Roman"/>
          <w:sz w:val="24"/>
          <w:szCs w:val="24"/>
        </w:rPr>
        <w:t>.</w:t>
      </w:r>
    </w:p>
    <w:p w:rsidR="00BF079F" w:rsidRDefault="001E0A8D" w:rsidP="0091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BF079F">
        <w:rPr>
          <w:rFonts w:ascii="Times New Roman" w:hAnsi="Times New Roman" w:cs="Times New Roman"/>
          <w:sz w:val="24"/>
          <w:szCs w:val="24"/>
        </w:rPr>
        <w:t>:</w:t>
      </w:r>
    </w:p>
    <w:p w:rsidR="00BF079F" w:rsidRPr="00BF079F" w:rsidRDefault="00FE48AA" w:rsidP="00BF0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C8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079F" w:rsidRPr="00BF079F">
        <w:rPr>
          <w:rFonts w:ascii="Times New Roman" w:hAnsi="Times New Roman" w:cs="Times New Roman"/>
          <w:b/>
          <w:i/>
          <w:sz w:val="24"/>
          <w:szCs w:val="24"/>
        </w:rPr>
        <w:t>Исполнение решений 2023г Межведомственного координационного совета по вопросам профилактики и снижения младенческой и детской смертности.</w:t>
      </w:r>
    </w:p>
    <w:p w:rsidR="001E0A8D" w:rsidRPr="007C3C84" w:rsidRDefault="00BF079F" w:rsidP="00BF07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79F">
        <w:rPr>
          <w:rFonts w:ascii="Times New Roman" w:hAnsi="Times New Roman" w:cs="Times New Roman"/>
          <w:b/>
          <w:i/>
          <w:sz w:val="24"/>
          <w:szCs w:val="24"/>
        </w:rPr>
        <w:t>Рассмотрение плана заседаний  Межведомственного координационного совета по вопросам профилактики и снижения младенческой и детской смертности на 2024год.</w:t>
      </w:r>
      <w:r w:rsidR="00FE48AA" w:rsidRPr="007C3C8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E0A8D" w:rsidRDefault="001E0A8D" w:rsidP="0091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21FD7" w:rsidRPr="00721FD7" w:rsidRDefault="00720A35" w:rsidP="00BF07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Гордеева Светлана Викторовна, </w:t>
      </w:r>
      <w:r w:rsidRPr="00720A35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C84">
        <w:rPr>
          <w:rFonts w:ascii="Times New Roman" w:hAnsi="Times New Roman" w:cs="Times New Roman"/>
          <w:sz w:val="24"/>
          <w:szCs w:val="24"/>
        </w:rPr>
        <w:t>Межведомственного координационного совета по вопросам профилактики и снижения младенческой и детской смертности на территории Юргинского муниципального округа</w:t>
      </w:r>
      <w:r w:rsidR="00721FD7" w:rsidRPr="0072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16" w:rsidRPr="007C3C84" w:rsidRDefault="00FB3C16" w:rsidP="0077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B9B" w:rsidRPr="007C3C84" w:rsidRDefault="00F11757" w:rsidP="003E0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C84">
        <w:rPr>
          <w:rFonts w:ascii="Times New Roman" w:hAnsi="Times New Roman" w:cs="Times New Roman"/>
          <w:b/>
          <w:sz w:val="24"/>
          <w:szCs w:val="24"/>
        </w:rPr>
        <w:t>Координационный совет решил:</w:t>
      </w:r>
    </w:p>
    <w:p w:rsidR="00387F99" w:rsidRPr="00841550" w:rsidRDefault="00387F99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550">
        <w:rPr>
          <w:rFonts w:ascii="Times New Roman" w:hAnsi="Times New Roman" w:cs="Times New Roman"/>
          <w:b/>
          <w:sz w:val="24"/>
          <w:szCs w:val="24"/>
        </w:rPr>
        <w:t>1.ГБУЗ «Юргинская городская больница», отделу опеки и попечительства администрации Юргинского муниципального округа, Межмуниципальному отделу МВД России «Юргинский»:</w:t>
      </w:r>
    </w:p>
    <w:p w:rsidR="00387F99" w:rsidRPr="00387F99" w:rsidRDefault="00387F99" w:rsidP="0038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F99">
        <w:rPr>
          <w:rFonts w:ascii="Times New Roman" w:hAnsi="Times New Roman" w:cs="Times New Roman"/>
          <w:sz w:val="24"/>
          <w:szCs w:val="24"/>
        </w:rPr>
        <w:t xml:space="preserve">1.1. Продолжить работу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387F99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r w:rsidRPr="00387F99">
        <w:rPr>
          <w:rFonts w:ascii="Times New Roman" w:hAnsi="Times New Roman" w:cs="Times New Roman"/>
          <w:sz w:val="24"/>
          <w:szCs w:val="24"/>
        </w:rPr>
        <w:t xml:space="preserve"> раннему выявлению семей, с признаками социального риска при выписке новорожденных из медицинских организаций, проведение оценки уровня жизни ребенка и степени угрозы его жизни и здоровью в случае выявления признаков социального риска.</w:t>
      </w:r>
    </w:p>
    <w:p w:rsidR="00FB3C16" w:rsidRDefault="00387F99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F99"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:rsidR="00841550" w:rsidRDefault="00841550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5B6" w:rsidRPr="00720A35" w:rsidRDefault="00720A35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B6" w:rsidRPr="000925B6">
        <w:rPr>
          <w:rFonts w:ascii="Times New Roman" w:hAnsi="Times New Roman" w:cs="Times New Roman"/>
          <w:sz w:val="24"/>
          <w:szCs w:val="24"/>
        </w:rPr>
        <w:t xml:space="preserve">. </w:t>
      </w:r>
      <w:r w:rsidR="000925B6" w:rsidRPr="00720A35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Юргинского муниципального округа, Управлению культуры, молодежной политики и спорта администрации Юргинского муниципального округа, Управлению социальной защиты населения администрации Юргинского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5B6" w:rsidRPr="006F3232" w:rsidRDefault="00FA6271" w:rsidP="0009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B6" w:rsidRPr="000925B6">
        <w:rPr>
          <w:rFonts w:ascii="Times New Roman" w:hAnsi="Times New Roman" w:cs="Times New Roman"/>
          <w:sz w:val="24"/>
          <w:szCs w:val="24"/>
        </w:rPr>
        <w:t>.1</w:t>
      </w:r>
      <w:r w:rsidR="000925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25B6" w:rsidRPr="006F3232">
        <w:rPr>
          <w:rFonts w:ascii="Times New Roman" w:hAnsi="Times New Roman" w:cs="Times New Roman"/>
          <w:sz w:val="24"/>
          <w:szCs w:val="24"/>
        </w:rPr>
        <w:t xml:space="preserve">Размещать в социальных сетях, на информационных стендах учреждений социальной сферы информацию </w:t>
      </w:r>
      <w:r w:rsidR="000925B6">
        <w:rPr>
          <w:rFonts w:ascii="Times New Roman" w:hAnsi="Times New Roman" w:cs="Times New Roman"/>
          <w:sz w:val="24"/>
          <w:szCs w:val="24"/>
        </w:rPr>
        <w:t xml:space="preserve">по </w:t>
      </w:r>
      <w:r w:rsidR="00720A35">
        <w:rPr>
          <w:rFonts w:ascii="Times New Roman" w:hAnsi="Times New Roman" w:cs="Times New Roman"/>
          <w:sz w:val="24"/>
          <w:szCs w:val="24"/>
        </w:rPr>
        <w:t xml:space="preserve">профилактики пожарной </w:t>
      </w:r>
      <w:proofErr w:type="spellStart"/>
      <w:r w:rsidR="00720A35">
        <w:rPr>
          <w:rFonts w:ascii="Times New Roman" w:hAnsi="Times New Roman" w:cs="Times New Roman"/>
          <w:sz w:val="24"/>
          <w:szCs w:val="24"/>
        </w:rPr>
        <w:t>безропасности</w:t>
      </w:r>
      <w:proofErr w:type="spellEnd"/>
      <w:r w:rsidR="000925B6">
        <w:rPr>
          <w:rFonts w:ascii="Times New Roman" w:hAnsi="Times New Roman" w:cs="Times New Roman"/>
          <w:sz w:val="24"/>
          <w:szCs w:val="24"/>
        </w:rPr>
        <w:t>.</w:t>
      </w:r>
    </w:p>
    <w:p w:rsidR="000925B6" w:rsidRDefault="00FA6271" w:rsidP="0009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B6" w:rsidRPr="006F3232">
        <w:rPr>
          <w:rFonts w:ascii="Times New Roman" w:hAnsi="Times New Roman" w:cs="Times New Roman"/>
          <w:sz w:val="24"/>
          <w:szCs w:val="24"/>
        </w:rPr>
        <w:t>.2. Проводить профилактическую работу среди несовершеннолетних.</w:t>
      </w:r>
    </w:p>
    <w:p w:rsidR="000925B6" w:rsidRDefault="000925B6" w:rsidP="00092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B6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FA6271" w:rsidRDefault="00FA6271" w:rsidP="00092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271" w:rsidRDefault="00FA6271" w:rsidP="00092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FA627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A6271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координационного совета по вопросам профилактики и снижения младенческой и детской смертности на территории Юргинского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6271" w:rsidRDefault="00FA6271" w:rsidP="000925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Утвердить план </w:t>
      </w:r>
      <w:r w:rsidRPr="007C3C84">
        <w:rPr>
          <w:rFonts w:ascii="Times New Roman" w:hAnsi="Times New Roman" w:cs="Times New Roman"/>
          <w:sz w:val="24"/>
          <w:szCs w:val="24"/>
        </w:rPr>
        <w:t>Межведомственного координационного совета по вопросам профилактики и снижения младенческой и детской смертности на территории Юргинского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:rsidR="00C43672" w:rsidRPr="000925B6" w:rsidRDefault="00C43672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F99" w:rsidRPr="00387F99" w:rsidRDefault="00387F99" w:rsidP="0038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90" w:rsidRPr="007C3C84" w:rsidRDefault="00C83FAB" w:rsidP="00F6209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sz w:val="24"/>
          <w:szCs w:val="24"/>
        </w:rPr>
        <w:t>П</w:t>
      </w:r>
      <w:r w:rsidR="00F62090" w:rsidRPr="007C3C84">
        <w:rPr>
          <w:rFonts w:ascii="Times New Roman" w:hAnsi="Times New Roman" w:cs="Times New Roman"/>
          <w:sz w:val="24"/>
          <w:szCs w:val="24"/>
        </w:rPr>
        <w:t>редседател</w:t>
      </w:r>
      <w:r w:rsidR="00F426AE" w:rsidRPr="007C3C84">
        <w:rPr>
          <w:rFonts w:ascii="Times New Roman" w:hAnsi="Times New Roman" w:cs="Times New Roman"/>
          <w:sz w:val="24"/>
          <w:szCs w:val="24"/>
        </w:rPr>
        <w:t>ь</w:t>
      </w:r>
      <w:r w:rsidR="00F62090" w:rsidRPr="007C3C84">
        <w:rPr>
          <w:rFonts w:ascii="Times New Roman" w:hAnsi="Times New Roman" w:cs="Times New Roman"/>
          <w:sz w:val="24"/>
          <w:szCs w:val="24"/>
        </w:rPr>
        <w:t xml:space="preserve"> </w:t>
      </w:r>
      <w:r w:rsidR="00FA6271">
        <w:rPr>
          <w:rFonts w:ascii="Times New Roman" w:hAnsi="Times New Roman" w:cs="Times New Roman"/>
          <w:sz w:val="24"/>
          <w:szCs w:val="24"/>
        </w:rPr>
        <w:t>совета</w:t>
      </w:r>
      <w:r w:rsidR="00F62090" w:rsidRPr="007C3C84">
        <w:rPr>
          <w:rFonts w:ascii="Times New Roman" w:hAnsi="Times New Roman" w:cs="Times New Roman"/>
          <w:sz w:val="24"/>
          <w:szCs w:val="24"/>
        </w:rPr>
        <w:t xml:space="preserve">  </w:t>
      </w:r>
      <w:r w:rsidR="006D01EA" w:rsidRPr="007C3C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26AE" w:rsidRPr="007C3C84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94B9D" w:rsidRPr="007C3C84">
        <w:rPr>
          <w:rFonts w:ascii="Times New Roman" w:hAnsi="Times New Roman" w:cs="Times New Roman"/>
          <w:sz w:val="24"/>
          <w:szCs w:val="24"/>
        </w:rPr>
        <w:t xml:space="preserve">______             </w:t>
      </w:r>
      <w:r w:rsidR="006659B3" w:rsidRPr="007C3C84">
        <w:rPr>
          <w:rFonts w:ascii="Times New Roman" w:hAnsi="Times New Roman" w:cs="Times New Roman"/>
          <w:sz w:val="24"/>
          <w:szCs w:val="24"/>
        </w:rPr>
        <w:t>С.В. Гордеева</w:t>
      </w:r>
    </w:p>
    <w:p w:rsidR="00F62090" w:rsidRPr="007C3C84" w:rsidRDefault="00C83FAB" w:rsidP="006D01EA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84">
        <w:rPr>
          <w:rFonts w:ascii="Times New Roman" w:hAnsi="Times New Roman" w:cs="Times New Roman"/>
          <w:sz w:val="24"/>
          <w:szCs w:val="24"/>
        </w:rPr>
        <w:t>С</w:t>
      </w:r>
      <w:r w:rsidR="00F62090" w:rsidRPr="007C3C84"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r w:rsidR="00FA62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2090" w:rsidRPr="007C3C84">
        <w:rPr>
          <w:rFonts w:ascii="Times New Roman" w:hAnsi="Times New Roman" w:cs="Times New Roman"/>
          <w:sz w:val="24"/>
          <w:szCs w:val="24"/>
        </w:rPr>
        <w:tab/>
      </w:r>
      <w:r w:rsidR="00F426AE" w:rsidRPr="007C3C84">
        <w:rPr>
          <w:rFonts w:ascii="Times New Roman" w:hAnsi="Times New Roman" w:cs="Times New Roman"/>
          <w:sz w:val="24"/>
          <w:szCs w:val="24"/>
        </w:rPr>
        <w:t xml:space="preserve"> </w:t>
      </w:r>
      <w:r w:rsidR="00694B9D" w:rsidRPr="007C3C84"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="006659B3" w:rsidRPr="007C3C84">
        <w:rPr>
          <w:rFonts w:ascii="Times New Roman" w:hAnsi="Times New Roman" w:cs="Times New Roman"/>
          <w:sz w:val="24"/>
          <w:szCs w:val="24"/>
        </w:rPr>
        <w:t>В.А. Вербицкая</w:t>
      </w:r>
    </w:p>
    <w:sectPr w:rsidR="00F62090" w:rsidRPr="007C3C84" w:rsidSect="00256CA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ndale Sans UI">
    <w:altName w:val="Arial Unicode MS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22495"/>
    <w:multiLevelType w:val="hybridMultilevel"/>
    <w:tmpl w:val="B9544F14"/>
    <w:lvl w:ilvl="0" w:tplc="0464F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657C"/>
    <w:multiLevelType w:val="multilevel"/>
    <w:tmpl w:val="33D6E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15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29"/>
  </w:num>
  <w:num w:numId="12">
    <w:abstractNumId w:val="24"/>
  </w:num>
  <w:num w:numId="13">
    <w:abstractNumId w:val="13"/>
  </w:num>
  <w:num w:numId="14">
    <w:abstractNumId w:val="26"/>
  </w:num>
  <w:num w:numId="15">
    <w:abstractNumId w:val="10"/>
  </w:num>
  <w:num w:numId="16">
    <w:abstractNumId w:val="30"/>
  </w:num>
  <w:num w:numId="17">
    <w:abstractNumId w:val="21"/>
  </w:num>
  <w:num w:numId="18">
    <w:abstractNumId w:val="20"/>
  </w:num>
  <w:num w:numId="19">
    <w:abstractNumId w:val="25"/>
  </w:num>
  <w:num w:numId="20">
    <w:abstractNumId w:val="17"/>
  </w:num>
  <w:num w:numId="21">
    <w:abstractNumId w:val="19"/>
  </w:num>
  <w:num w:numId="22">
    <w:abstractNumId w:val="2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1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44EF"/>
    <w:rsid w:val="00046CA8"/>
    <w:rsid w:val="0006714C"/>
    <w:rsid w:val="000925B6"/>
    <w:rsid w:val="000A1010"/>
    <w:rsid w:val="000B4660"/>
    <w:rsid w:val="000C19BC"/>
    <w:rsid w:val="000E1638"/>
    <w:rsid w:val="00132C53"/>
    <w:rsid w:val="0015678C"/>
    <w:rsid w:val="00167DD9"/>
    <w:rsid w:val="00183BF5"/>
    <w:rsid w:val="001A2E31"/>
    <w:rsid w:val="001A5D8E"/>
    <w:rsid w:val="001D251F"/>
    <w:rsid w:val="001E0A8D"/>
    <w:rsid w:val="001E49C4"/>
    <w:rsid w:val="00231120"/>
    <w:rsid w:val="00240587"/>
    <w:rsid w:val="00246ADC"/>
    <w:rsid w:val="00256CAD"/>
    <w:rsid w:val="002756BE"/>
    <w:rsid w:val="00276DCE"/>
    <w:rsid w:val="00292450"/>
    <w:rsid w:val="002C55F1"/>
    <w:rsid w:val="002F2710"/>
    <w:rsid w:val="00313AEE"/>
    <w:rsid w:val="00330FDC"/>
    <w:rsid w:val="0037184A"/>
    <w:rsid w:val="00387F99"/>
    <w:rsid w:val="0039464D"/>
    <w:rsid w:val="00397BFF"/>
    <w:rsid w:val="003E0225"/>
    <w:rsid w:val="003F3972"/>
    <w:rsid w:val="004256A6"/>
    <w:rsid w:val="00434E26"/>
    <w:rsid w:val="00460CA8"/>
    <w:rsid w:val="00464BFF"/>
    <w:rsid w:val="004C03F0"/>
    <w:rsid w:val="004C7AC0"/>
    <w:rsid w:val="004D79B2"/>
    <w:rsid w:val="004F1CEF"/>
    <w:rsid w:val="00501865"/>
    <w:rsid w:val="00537961"/>
    <w:rsid w:val="00563485"/>
    <w:rsid w:val="005B5559"/>
    <w:rsid w:val="005C7C35"/>
    <w:rsid w:val="0061680D"/>
    <w:rsid w:val="006635AA"/>
    <w:rsid w:val="006659B3"/>
    <w:rsid w:val="006735B2"/>
    <w:rsid w:val="006917AD"/>
    <w:rsid w:val="0069221E"/>
    <w:rsid w:val="00694B9D"/>
    <w:rsid w:val="006A05E7"/>
    <w:rsid w:val="006D01EA"/>
    <w:rsid w:val="006E4146"/>
    <w:rsid w:val="006E4B77"/>
    <w:rsid w:val="00720A35"/>
    <w:rsid w:val="00721FD7"/>
    <w:rsid w:val="00722EB5"/>
    <w:rsid w:val="0077357A"/>
    <w:rsid w:val="0078640B"/>
    <w:rsid w:val="007C3C84"/>
    <w:rsid w:val="007E5DF6"/>
    <w:rsid w:val="00841550"/>
    <w:rsid w:val="00852AD5"/>
    <w:rsid w:val="00881B50"/>
    <w:rsid w:val="008957CB"/>
    <w:rsid w:val="008A2499"/>
    <w:rsid w:val="008F3A0C"/>
    <w:rsid w:val="008F69DC"/>
    <w:rsid w:val="009177CC"/>
    <w:rsid w:val="00921DF1"/>
    <w:rsid w:val="00951D13"/>
    <w:rsid w:val="009609EA"/>
    <w:rsid w:val="00980A47"/>
    <w:rsid w:val="009A3B4F"/>
    <w:rsid w:val="009D3289"/>
    <w:rsid w:val="009D413B"/>
    <w:rsid w:val="009F48D3"/>
    <w:rsid w:val="00A46F60"/>
    <w:rsid w:val="00A5196B"/>
    <w:rsid w:val="00A92F63"/>
    <w:rsid w:val="00AA6D8C"/>
    <w:rsid w:val="00AA7A40"/>
    <w:rsid w:val="00AB6A3E"/>
    <w:rsid w:val="00AC1906"/>
    <w:rsid w:val="00AD222C"/>
    <w:rsid w:val="00AF52AE"/>
    <w:rsid w:val="00B5375A"/>
    <w:rsid w:val="00B648F5"/>
    <w:rsid w:val="00BA74A9"/>
    <w:rsid w:val="00BC29C7"/>
    <w:rsid w:val="00BE1CC2"/>
    <w:rsid w:val="00BF079F"/>
    <w:rsid w:val="00C43672"/>
    <w:rsid w:val="00C515A9"/>
    <w:rsid w:val="00C556ED"/>
    <w:rsid w:val="00C70237"/>
    <w:rsid w:val="00C743E5"/>
    <w:rsid w:val="00C83FAB"/>
    <w:rsid w:val="00CA55CE"/>
    <w:rsid w:val="00CB057E"/>
    <w:rsid w:val="00CB7B9B"/>
    <w:rsid w:val="00CD2BCC"/>
    <w:rsid w:val="00CD4861"/>
    <w:rsid w:val="00D214DC"/>
    <w:rsid w:val="00D3633E"/>
    <w:rsid w:val="00D36747"/>
    <w:rsid w:val="00D41370"/>
    <w:rsid w:val="00D776AD"/>
    <w:rsid w:val="00DB4BA4"/>
    <w:rsid w:val="00DB6A88"/>
    <w:rsid w:val="00E2734E"/>
    <w:rsid w:val="00EB0231"/>
    <w:rsid w:val="00EE7EBC"/>
    <w:rsid w:val="00EF5E23"/>
    <w:rsid w:val="00EF6B98"/>
    <w:rsid w:val="00F11757"/>
    <w:rsid w:val="00F1576B"/>
    <w:rsid w:val="00F426AE"/>
    <w:rsid w:val="00F43C3D"/>
    <w:rsid w:val="00F458C1"/>
    <w:rsid w:val="00F47BEB"/>
    <w:rsid w:val="00F62090"/>
    <w:rsid w:val="00F63C5D"/>
    <w:rsid w:val="00FA6271"/>
    <w:rsid w:val="00FB3C16"/>
    <w:rsid w:val="00FC0CA5"/>
    <w:rsid w:val="00FD1C64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6659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9177C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a">
    <w:name w:val="Основной текст_"/>
    <w:basedOn w:val="a0"/>
    <w:link w:val="21"/>
    <w:rsid w:val="00CA5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5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A55C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a"/>
    <w:rsid w:val="00CA55C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A55CE"/>
    <w:pPr>
      <w:shd w:val="clear" w:color="auto" w:fill="FFFFFF"/>
      <w:spacing w:after="0" w:line="230" w:lineRule="exact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b">
    <w:name w:val="Body Text"/>
    <w:basedOn w:val="a"/>
    <w:link w:val="ac"/>
    <w:rsid w:val="00CA55CE"/>
    <w:pPr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CA55CE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layout">
    <w:name w:val="layout"/>
    <w:basedOn w:val="a0"/>
    <w:rsid w:val="00FB3C16"/>
  </w:style>
  <w:style w:type="paragraph" w:customStyle="1" w:styleId="Standard">
    <w:name w:val="Standard"/>
    <w:rsid w:val="00F6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6659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9177C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a">
    <w:name w:val="Основной текст_"/>
    <w:basedOn w:val="a0"/>
    <w:link w:val="21"/>
    <w:rsid w:val="00CA5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5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A55C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a"/>
    <w:rsid w:val="00CA55C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CA55CE"/>
    <w:pPr>
      <w:shd w:val="clear" w:color="auto" w:fill="FFFFFF"/>
      <w:spacing w:after="0" w:line="230" w:lineRule="exact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b">
    <w:name w:val="Body Text"/>
    <w:basedOn w:val="a"/>
    <w:link w:val="ac"/>
    <w:rsid w:val="00CA55CE"/>
    <w:pPr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CA55CE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customStyle="1" w:styleId="layout">
    <w:name w:val="layout"/>
    <w:basedOn w:val="a0"/>
    <w:rsid w:val="00FB3C16"/>
  </w:style>
  <w:style w:type="paragraph" w:customStyle="1" w:styleId="Standard">
    <w:name w:val="Standard"/>
    <w:rsid w:val="00F6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93F7-C495-4849-96A6-58848CD1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ПРОТОКОЛ</vt:lpstr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2023-10-17T02:22:00Z</cp:lastPrinted>
  <dcterms:created xsi:type="dcterms:W3CDTF">2023-10-16T04:33:00Z</dcterms:created>
  <dcterms:modified xsi:type="dcterms:W3CDTF">2024-01-15T05:25:00Z</dcterms:modified>
</cp:coreProperties>
</file>