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D9095D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D9095D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3F8E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D435D4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D9095D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D435D4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2E3ECA" w:rsidRPr="002E3ECA" w:rsidRDefault="00D435D4" w:rsidP="002E3ECA">
      <w:pPr>
        <w:jc w:val="center"/>
        <w:rPr>
          <w:b/>
          <w:bCs/>
          <w:spacing w:val="7"/>
          <w:sz w:val="28"/>
          <w:szCs w:val="28"/>
        </w:rPr>
      </w:pPr>
      <w:r w:rsidRPr="00D435D4">
        <w:rPr>
          <w:b/>
          <w:bCs/>
          <w:color w:val="000000"/>
          <w:spacing w:val="7"/>
          <w:sz w:val="28"/>
          <w:szCs w:val="28"/>
        </w:rPr>
        <w:t xml:space="preserve">О члене Избирательной комиссии </w:t>
      </w:r>
      <w:r>
        <w:rPr>
          <w:b/>
          <w:bCs/>
          <w:color w:val="000000"/>
          <w:spacing w:val="7"/>
          <w:sz w:val="28"/>
          <w:szCs w:val="28"/>
        </w:rPr>
        <w:t>Юргинского муниципального округа</w:t>
      </w:r>
      <w:r w:rsidRPr="00D435D4">
        <w:rPr>
          <w:b/>
          <w:bCs/>
          <w:color w:val="000000"/>
          <w:spacing w:val="7"/>
          <w:sz w:val="28"/>
          <w:szCs w:val="28"/>
        </w:rPr>
        <w:t xml:space="preserve"> с правом совещательного голоса</w:t>
      </w:r>
      <w:r>
        <w:rPr>
          <w:b/>
          <w:bCs/>
          <w:color w:val="000000"/>
          <w:spacing w:val="7"/>
          <w:sz w:val="28"/>
          <w:szCs w:val="28"/>
        </w:rPr>
        <w:t xml:space="preserve"> от Кемеровского регионального отделения Политической партии ЛДПР – Либерально-демократической партии России.</w:t>
      </w:r>
    </w:p>
    <w:p w:rsidR="002E3ECA" w:rsidRPr="002E3ECA" w:rsidRDefault="002E3ECA" w:rsidP="002E3ECA">
      <w:pPr>
        <w:jc w:val="center"/>
        <w:rPr>
          <w:sz w:val="16"/>
          <w:szCs w:val="16"/>
        </w:rPr>
      </w:pPr>
    </w:p>
    <w:p w:rsidR="002E3ECA" w:rsidRPr="00A17258" w:rsidRDefault="00A17258" w:rsidP="002E3ECA">
      <w:pPr>
        <w:spacing w:line="288" w:lineRule="auto"/>
        <w:ind w:firstLine="567"/>
        <w:jc w:val="both"/>
      </w:pPr>
      <w:r w:rsidRPr="00A17258">
        <w:t xml:space="preserve">Рассмотрев документы о назначении члена Избирательной комиссии Юргинского муниципального округа с правом совещательного голоса, представленные в Избирательную комиссию Юргинского муниципального округа от </w:t>
      </w:r>
      <w:r w:rsidRPr="00A17258">
        <w:rPr>
          <w:bCs/>
          <w:color w:val="000000"/>
          <w:spacing w:val="7"/>
        </w:rPr>
        <w:t>Кемеровского регионального отделения Политической партии ЛДПР – Либерально-демократической партии России</w:t>
      </w:r>
      <w:r w:rsidR="001B33E0" w:rsidRPr="00A17258">
        <w:rPr>
          <w:bCs/>
          <w:color w:val="000000"/>
          <w:bdr w:val="none" w:sz="0" w:space="0" w:color="auto" w:frame="1"/>
        </w:rPr>
        <w:t>,</w:t>
      </w:r>
      <w:r w:rsidR="002E3ECA" w:rsidRPr="00A17258">
        <w:rPr>
          <w:bCs/>
          <w:spacing w:val="7"/>
        </w:rPr>
        <w:t xml:space="preserve"> </w:t>
      </w:r>
      <w:r w:rsidRPr="00A17258">
        <w:t>в соответствии с пунктом 20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A362A9" w:rsidRPr="00A17258">
        <w:t>,</w:t>
      </w:r>
      <w:r w:rsidR="002E3ECA" w:rsidRPr="00A17258">
        <w:t xml:space="preserve"> избирательная комиссия Юргинского муниципального </w:t>
      </w:r>
      <w:r w:rsidR="00D9095D" w:rsidRPr="00A17258">
        <w:t>округа</w:t>
      </w:r>
    </w:p>
    <w:p w:rsid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spacing w:line="288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2E3ECA" w:rsidRPr="002E3ECA" w:rsidRDefault="002E3ECA" w:rsidP="002E3ECA">
      <w:pPr>
        <w:spacing w:line="288" w:lineRule="auto"/>
        <w:ind w:firstLine="567"/>
        <w:jc w:val="both"/>
      </w:pPr>
    </w:p>
    <w:p w:rsidR="00A17258" w:rsidRPr="0063486D" w:rsidRDefault="00A17258" w:rsidP="005E7A37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 w:rsidRPr="0063486D">
        <w:t xml:space="preserve">1. Принять к сведению уведомление </w:t>
      </w:r>
      <w:r w:rsidR="0063486D" w:rsidRPr="0063486D">
        <w:t xml:space="preserve">Кемеровского регионального отделения Политической партии ЛДПР – Либерально – демократической партии России назначении Правдина Кирилла Дмитриевича членом избирательной комиссии Юргинского муниципального округа с правом совещательного голоса. </w:t>
      </w:r>
    </w:p>
    <w:p w:rsidR="0063486D" w:rsidRPr="0063486D" w:rsidRDefault="005E7A37" w:rsidP="0063486D">
      <w:pPr>
        <w:pStyle w:val="ac"/>
        <w:spacing w:before="0" w:beforeAutospacing="0" w:after="0" w:afterAutospacing="0" w:line="312" w:lineRule="auto"/>
        <w:ind w:firstLine="567"/>
        <w:jc w:val="both"/>
      </w:pPr>
      <w:r w:rsidRPr="0063486D">
        <w:rPr>
          <w:color w:val="000000"/>
        </w:rPr>
        <w:t xml:space="preserve">2. </w:t>
      </w:r>
      <w:r w:rsidR="0063486D" w:rsidRPr="0063486D">
        <w:t>Выдать Правдин</w:t>
      </w:r>
      <w:r w:rsidR="0063486D">
        <w:t>у</w:t>
      </w:r>
      <w:r w:rsidR="0063486D" w:rsidRPr="0063486D">
        <w:t xml:space="preserve"> Кирилл</w:t>
      </w:r>
      <w:r w:rsidR="0063486D">
        <w:t>у</w:t>
      </w:r>
      <w:r w:rsidR="0063486D" w:rsidRPr="0063486D">
        <w:t xml:space="preserve"> Дмитриевич</w:t>
      </w:r>
      <w:r w:rsidR="0063486D">
        <w:t>у</w:t>
      </w:r>
      <w:r w:rsidR="0063486D" w:rsidRPr="0063486D">
        <w:t xml:space="preserve"> удостоверение члена Избирательной комиссии </w:t>
      </w:r>
      <w:r w:rsidR="0063486D">
        <w:t>Юргинского муниципального округа</w:t>
      </w:r>
      <w:r w:rsidR="0063486D" w:rsidRPr="0063486D">
        <w:t xml:space="preserve"> с правом совещательного голоса установленного образца.</w:t>
      </w:r>
    </w:p>
    <w:p w:rsidR="002E3ECA" w:rsidRDefault="005E7A37" w:rsidP="005E7A37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3. </w:t>
      </w:r>
      <w:r w:rsidR="002E3ECA" w:rsidRPr="002E3ECA">
        <w:t xml:space="preserve">Направить настоящее </w:t>
      </w:r>
      <w:r w:rsidR="002E3ECA">
        <w:t xml:space="preserve">решение </w:t>
      </w:r>
      <w:r w:rsidR="002E3ECA" w:rsidRPr="002E3ECA">
        <w:t>в нижестоящие избирательные комиссии.</w:t>
      </w:r>
    </w:p>
    <w:p w:rsidR="002E3ECA" w:rsidRDefault="005E7A37" w:rsidP="005E7A37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4. </w:t>
      </w:r>
      <w:r w:rsidR="002A26CF">
        <w:t>Р</w:t>
      </w:r>
      <w:r w:rsidR="002E3ECA" w:rsidRPr="002E3ECA">
        <w:t>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Pr="002E3ECA" w:rsidRDefault="002E3ECA" w:rsidP="002E3ECA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5E7A37" w:rsidRDefault="005E7A37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CD" w:rsidRDefault="002746CD">
      <w:r>
        <w:separator/>
      </w:r>
    </w:p>
  </w:endnote>
  <w:endnote w:type="continuationSeparator" w:id="0">
    <w:p w:rsidR="002746CD" w:rsidRDefault="0027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CD" w:rsidRDefault="002746CD">
      <w:r>
        <w:separator/>
      </w:r>
    </w:p>
  </w:footnote>
  <w:footnote w:type="continuationSeparator" w:id="0">
    <w:p w:rsidR="002746CD" w:rsidRDefault="0027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B33E0"/>
    <w:rsid w:val="001D71FC"/>
    <w:rsid w:val="001D7482"/>
    <w:rsid w:val="001F6C67"/>
    <w:rsid w:val="002064CA"/>
    <w:rsid w:val="002229A2"/>
    <w:rsid w:val="00263489"/>
    <w:rsid w:val="002746CD"/>
    <w:rsid w:val="00277438"/>
    <w:rsid w:val="00287D77"/>
    <w:rsid w:val="002A26CF"/>
    <w:rsid w:val="002C20E4"/>
    <w:rsid w:val="002D128F"/>
    <w:rsid w:val="002E3ECA"/>
    <w:rsid w:val="0034140F"/>
    <w:rsid w:val="003C20C9"/>
    <w:rsid w:val="003C482E"/>
    <w:rsid w:val="003C4857"/>
    <w:rsid w:val="003D7783"/>
    <w:rsid w:val="003E78DA"/>
    <w:rsid w:val="00417661"/>
    <w:rsid w:val="00424DEB"/>
    <w:rsid w:val="00430F69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5E7A37"/>
    <w:rsid w:val="0062066F"/>
    <w:rsid w:val="0063486D"/>
    <w:rsid w:val="00644DC1"/>
    <w:rsid w:val="00682AFB"/>
    <w:rsid w:val="00690A04"/>
    <w:rsid w:val="006A3733"/>
    <w:rsid w:val="006B5C91"/>
    <w:rsid w:val="006C0953"/>
    <w:rsid w:val="006C74CE"/>
    <w:rsid w:val="006E0C52"/>
    <w:rsid w:val="007575E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B1462"/>
    <w:rsid w:val="008E2465"/>
    <w:rsid w:val="008F2BED"/>
    <w:rsid w:val="009510A8"/>
    <w:rsid w:val="00972EC4"/>
    <w:rsid w:val="0097630D"/>
    <w:rsid w:val="00977C57"/>
    <w:rsid w:val="00982656"/>
    <w:rsid w:val="00993416"/>
    <w:rsid w:val="0099756E"/>
    <w:rsid w:val="009D3F4E"/>
    <w:rsid w:val="009F0731"/>
    <w:rsid w:val="00A11A4A"/>
    <w:rsid w:val="00A17258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80507"/>
    <w:rsid w:val="00BA07A4"/>
    <w:rsid w:val="00BA3F8E"/>
    <w:rsid w:val="00BB394A"/>
    <w:rsid w:val="00BE4CC4"/>
    <w:rsid w:val="00C050E2"/>
    <w:rsid w:val="00C17CE4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348AE"/>
    <w:rsid w:val="00D435D4"/>
    <w:rsid w:val="00D76C9A"/>
    <w:rsid w:val="00D9095D"/>
    <w:rsid w:val="00DA0D29"/>
    <w:rsid w:val="00DA6479"/>
    <w:rsid w:val="00DB49CC"/>
    <w:rsid w:val="00DB4DCE"/>
    <w:rsid w:val="00E0267D"/>
    <w:rsid w:val="00E065FF"/>
    <w:rsid w:val="00E26DD2"/>
    <w:rsid w:val="00E319CC"/>
    <w:rsid w:val="00E41D36"/>
    <w:rsid w:val="00E45079"/>
    <w:rsid w:val="00E63BC7"/>
    <w:rsid w:val="00E761E6"/>
    <w:rsid w:val="00E9201E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AA45-6D56-40C8-891B-744FE59E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2019-12-18T07:26:00Z</cp:lastPrinted>
  <dcterms:created xsi:type="dcterms:W3CDTF">2019-12-19T08:15:00Z</dcterms:created>
  <dcterms:modified xsi:type="dcterms:W3CDTF">2019-12-19T08:15:00Z</dcterms:modified>
</cp:coreProperties>
</file>