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  <w:r w:rsidR="00D9095D">
        <w:rPr>
          <w:sz w:val="28"/>
          <w:szCs w:val="28"/>
        </w:rPr>
        <w:t>-Кузбасс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 xml:space="preserve">Юргинского муниципального </w:t>
      </w:r>
      <w:r w:rsidR="00D9095D">
        <w:rPr>
          <w:b/>
          <w:sz w:val="28"/>
          <w:szCs w:val="28"/>
        </w:rPr>
        <w:t>округа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534AB1" w:rsidP="00D9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D435D4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D9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D9095D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65A2B" w:rsidP="00D9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r w:rsidRPr="00D76C9A">
        <w:t>г.Юрга</w:t>
      </w:r>
    </w:p>
    <w:p w:rsidR="00C42D6A" w:rsidRPr="00D76C9A" w:rsidRDefault="00C42D6A" w:rsidP="00C42D6A"/>
    <w:p w:rsidR="00BB3BAD" w:rsidRDefault="00256242" w:rsidP="00BB3BAD">
      <w:pPr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О</w:t>
      </w:r>
      <w:r w:rsidR="00135B11">
        <w:rPr>
          <w:b/>
          <w:bCs/>
          <w:color w:val="000000"/>
          <w:spacing w:val="7"/>
          <w:sz w:val="28"/>
          <w:szCs w:val="28"/>
        </w:rPr>
        <w:t>б установлении общих результатов выборов</w:t>
      </w:r>
      <w:r w:rsidR="00BB3BAD">
        <w:rPr>
          <w:b/>
          <w:bCs/>
          <w:color w:val="000000"/>
          <w:spacing w:val="7"/>
          <w:sz w:val="28"/>
          <w:szCs w:val="28"/>
        </w:rPr>
        <w:t xml:space="preserve"> Совета народных депутатов Юргинского муниципального округа первого  созыва</w:t>
      </w:r>
    </w:p>
    <w:p w:rsidR="00256242" w:rsidRDefault="00256242" w:rsidP="00BB3BAD">
      <w:pPr>
        <w:jc w:val="center"/>
        <w:rPr>
          <w:b/>
          <w:bCs/>
          <w:color w:val="000000"/>
          <w:spacing w:val="7"/>
          <w:sz w:val="28"/>
          <w:szCs w:val="28"/>
        </w:rPr>
      </w:pPr>
    </w:p>
    <w:p w:rsidR="00BB3BAD" w:rsidRPr="002E3ECA" w:rsidRDefault="00BB3BAD" w:rsidP="00BB3BAD">
      <w:pPr>
        <w:jc w:val="center"/>
        <w:rPr>
          <w:sz w:val="16"/>
          <w:szCs w:val="16"/>
        </w:rPr>
      </w:pPr>
    </w:p>
    <w:p w:rsidR="00135B11" w:rsidRDefault="00135B11" w:rsidP="00AC405A">
      <w:pPr>
        <w:spacing w:line="360" w:lineRule="auto"/>
        <w:ind w:firstLine="567"/>
        <w:jc w:val="both"/>
      </w:pPr>
      <w:r>
        <w:t>В соответствии с подпунктом 20 пункта 13 статьи 14 Закона Кемеровской области от 30.05.2011 №54-ОЗ «О выборах в органы местного самоуправления в Кемеровской области», на основании результатов Окружных избирательных комиссий избирательных округов №№1-15, Избирательная комиссия  Юргинского муниципального округа</w:t>
      </w:r>
    </w:p>
    <w:p w:rsidR="00AC405A" w:rsidRDefault="00AC405A" w:rsidP="00AC405A">
      <w:pPr>
        <w:spacing w:line="360" w:lineRule="auto"/>
        <w:ind w:firstLine="567"/>
        <w:jc w:val="both"/>
      </w:pPr>
    </w:p>
    <w:p w:rsidR="002E3ECA" w:rsidRDefault="002E3ECA" w:rsidP="00AC405A">
      <w:pPr>
        <w:spacing w:line="360" w:lineRule="auto"/>
        <w:ind w:firstLine="567"/>
        <w:jc w:val="center"/>
        <w:rPr>
          <w:b/>
        </w:rPr>
      </w:pPr>
      <w:r w:rsidRPr="002E3ECA">
        <w:rPr>
          <w:b/>
        </w:rPr>
        <w:t>РЕШИЛА:</w:t>
      </w:r>
    </w:p>
    <w:p w:rsidR="00AC405A" w:rsidRPr="002E3ECA" w:rsidRDefault="00AC405A" w:rsidP="00AC405A">
      <w:pPr>
        <w:spacing w:line="360" w:lineRule="auto"/>
        <w:ind w:firstLine="567"/>
        <w:jc w:val="center"/>
        <w:rPr>
          <w:b/>
        </w:rPr>
      </w:pPr>
    </w:p>
    <w:p w:rsidR="00534AB1" w:rsidRDefault="00B147BB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t xml:space="preserve">1. </w:t>
      </w:r>
      <w:r w:rsidR="00534AB1" w:rsidRPr="00534AB1">
        <w:rPr>
          <w:rFonts w:eastAsia="Calibri"/>
          <w:lang w:eastAsia="en-US"/>
        </w:rPr>
        <w:t>Признать выборы депутатов Совета народных депутатов Юргинского муниципального округа первого созыва состоявшимися  и  действительными.</w:t>
      </w:r>
    </w:p>
    <w:p w:rsidR="00534AB1" w:rsidRDefault="00534AB1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Определить</w:t>
      </w:r>
      <w:r w:rsidRPr="00534AB1">
        <w:rPr>
          <w:rFonts w:eastAsia="Calibri"/>
          <w:lang w:eastAsia="en-US"/>
        </w:rPr>
        <w:t xml:space="preserve"> избранным</w:t>
      </w:r>
      <w:r>
        <w:rPr>
          <w:rFonts w:eastAsia="Calibri"/>
          <w:lang w:eastAsia="en-US"/>
        </w:rPr>
        <w:t>и</w:t>
      </w:r>
      <w:r w:rsidRPr="00534AB1">
        <w:rPr>
          <w:rFonts w:eastAsia="Calibri"/>
          <w:lang w:eastAsia="en-US"/>
        </w:rPr>
        <w:t xml:space="preserve"> депутат</w:t>
      </w:r>
      <w:r>
        <w:rPr>
          <w:rFonts w:eastAsia="Calibri"/>
          <w:lang w:eastAsia="en-US"/>
        </w:rPr>
        <w:t>ами</w:t>
      </w:r>
      <w:r w:rsidRPr="00534AB1">
        <w:rPr>
          <w:rFonts w:eastAsia="Calibri"/>
          <w:lang w:eastAsia="en-US"/>
        </w:rPr>
        <w:t xml:space="preserve"> Совета народных депутатов Юргинского муниципального округа первого созыва</w:t>
      </w:r>
      <w:r w:rsidR="00AC405A">
        <w:rPr>
          <w:rFonts w:eastAsia="Calibri"/>
          <w:lang w:eastAsia="en-US"/>
        </w:rPr>
        <w:t>:</w:t>
      </w:r>
      <w:r w:rsidRPr="00534AB1">
        <w:rPr>
          <w:rFonts w:eastAsia="Calibri"/>
          <w:lang w:eastAsia="en-US"/>
        </w:rPr>
        <w:t xml:space="preserve"> </w:t>
      </w:r>
    </w:p>
    <w:p w:rsidR="00534AB1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534AB1" w:rsidRPr="00534AB1">
        <w:rPr>
          <w:rFonts w:eastAsia="Calibri"/>
          <w:lang w:eastAsia="en-US"/>
        </w:rPr>
        <w:t xml:space="preserve">о одномандатному избирательному округу №1  </w:t>
      </w:r>
      <w:r w:rsidR="00D74474">
        <w:rPr>
          <w:rFonts w:eastAsia="Calibri"/>
          <w:b/>
          <w:color w:val="FF0000"/>
          <w:lang w:eastAsia="en-US"/>
        </w:rPr>
        <w:t>Павлова Андрея Владимировича</w:t>
      </w:r>
      <w:r w:rsidR="00534AB1" w:rsidRPr="00534AB1">
        <w:rPr>
          <w:rFonts w:eastAsia="Calibri"/>
          <w:b/>
          <w:lang w:eastAsia="en-US"/>
        </w:rPr>
        <w:t>.</w:t>
      </w:r>
    </w:p>
    <w:p w:rsidR="00534AB1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534AB1" w:rsidRPr="00534AB1">
        <w:rPr>
          <w:rFonts w:eastAsia="Calibri"/>
          <w:lang w:eastAsia="en-US"/>
        </w:rPr>
        <w:t>о одномандатному избирательному округу №</w:t>
      </w:r>
      <w:r w:rsidR="00534AB1">
        <w:rPr>
          <w:rFonts w:eastAsia="Calibri"/>
          <w:lang w:eastAsia="en-US"/>
        </w:rPr>
        <w:t>2</w:t>
      </w:r>
      <w:r w:rsidR="00534AB1" w:rsidRPr="00534AB1">
        <w:rPr>
          <w:rFonts w:eastAsia="Calibri"/>
          <w:lang w:eastAsia="en-US"/>
        </w:rPr>
        <w:t xml:space="preserve">  </w:t>
      </w:r>
      <w:r w:rsidR="00D74474">
        <w:rPr>
          <w:rFonts w:eastAsia="Calibri"/>
          <w:b/>
          <w:color w:val="FF0000"/>
          <w:lang w:eastAsia="en-US"/>
        </w:rPr>
        <w:t>Калачеву Марину Ивановну</w:t>
      </w:r>
      <w:r w:rsidR="00534AB1" w:rsidRPr="00534AB1">
        <w:rPr>
          <w:rFonts w:eastAsia="Calibri"/>
          <w:b/>
          <w:lang w:eastAsia="en-US"/>
        </w:rPr>
        <w:t>.</w:t>
      </w:r>
    </w:p>
    <w:p w:rsidR="00D74474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D74474" w:rsidRPr="00534AB1">
        <w:rPr>
          <w:rFonts w:eastAsia="Calibri"/>
          <w:lang w:eastAsia="en-US"/>
        </w:rPr>
        <w:t>о одномандатному избирательному округу №</w:t>
      </w:r>
      <w:r w:rsidR="00D74474">
        <w:rPr>
          <w:rFonts w:eastAsia="Calibri"/>
          <w:lang w:eastAsia="en-US"/>
        </w:rPr>
        <w:t>3</w:t>
      </w:r>
      <w:r w:rsidR="00D74474" w:rsidRPr="00534AB1">
        <w:rPr>
          <w:rFonts w:eastAsia="Calibri"/>
          <w:lang w:eastAsia="en-US"/>
        </w:rPr>
        <w:t xml:space="preserve">  </w:t>
      </w:r>
      <w:proofErr w:type="spellStart"/>
      <w:r w:rsidR="00D74474">
        <w:rPr>
          <w:rFonts w:eastAsia="Calibri"/>
          <w:b/>
          <w:color w:val="FF0000"/>
          <w:lang w:eastAsia="en-US"/>
        </w:rPr>
        <w:t>Криминскую</w:t>
      </w:r>
      <w:proofErr w:type="spellEnd"/>
      <w:r>
        <w:rPr>
          <w:rFonts w:eastAsia="Calibri"/>
          <w:b/>
          <w:color w:val="FF0000"/>
          <w:lang w:eastAsia="en-US"/>
        </w:rPr>
        <w:t xml:space="preserve"> Ирину Геннадьевну</w:t>
      </w:r>
      <w:r w:rsidR="00D74474" w:rsidRPr="00534AB1">
        <w:rPr>
          <w:rFonts w:eastAsia="Calibri"/>
          <w:b/>
          <w:lang w:eastAsia="en-US"/>
        </w:rPr>
        <w:t>.</w:t>
      </w:r>
    </w:p>
    <w:p w:rsidR="00AC405A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34AB1">
        <w:rPr>
          <w:rFonts w:eastAsia="Calibri"/>
          <w:lang w:eastAsia="en-US"/>
        </w:rPr>
        <w:t>о одномандатному избирательному округу №</w:t>
      </w:r>
      <w:r>
        <w:rPr>
          <w:rFonts w:eastAsia="Calibri"/>
          <w:lang w:eastAsia="en-US"/>
        </w:rPr>
        <w:t>4</w:t>
      </w:r>
      <w:r w:rsidRPr="00534AB1"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b/>
          <w:color w:val="FF0000"/>
          <w:lang w:eastAsia="en-US"/>
        </w:rPr>
        <w:t>Северину</w:t>
      </w:r>
      <w:proofErr w:type="spellEnd"/>
      <w:r>
        <w:rPr>
          <w:rFonts w:eastAsia="Calibri"/>
          <w:b/>
          <w:color w:val="FF0000"/>
          <w:lang w:eastAsia="en-US"/>
        </w:rPr>
        <w:t xml:space="preserve"> Анну Николаевну</w:t>
      </w:r>
      <w:r w:rsidRPr="00534AB1">
        <w:rPr>
          <w:rFonts w:eastAsia="Calibri"/>
          <w:b/>
          <w:lang w:eastAsia="en-US"/>
        </w:rPr>
        <w:t>.</w:t>
      </w:r>
    </w:p>
    <w:p w:rsidR="00AC405A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34AB1">
        <w:rPr>
          <w:rFonts w:eastAsia="Calibri"/>
          <w:lang w:eastAsia="en-US"/>
        </w:rPr>
        <w:t>о одномандатному избирательному округу №</w:t>
      </w:r>
      <w:r>
        <w:rPr>
          <w:rFonts w:eastAsia="Calibri"/>
          <w:lang w:eastAsia="en-US"/>
        </w:rPr>
        <w:t>5</w:t>
      </w:r>
      <w:r w:rsidRPr="00534AB1"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b/>
          <w:color w:val="FF0000"/>
          <w:lang w:eastAsia="en-US"/>
        </w:rPr>
        <w:t>Семакова</w:t>
      </w:r>
      <w:proofErr w:type="spellEnd"/>
      <w:r>
        <w:rPr>
          <w:rFonts w:eastAsia="Calibri"/>
          <w:b/>
          <w:color w:val="FF0000"/>
          <w:lang w:eastAsia="en-US"/>
        </w:rPr>
        <w:t xml:space="preserve"> Александра Владимировича</w:t>
      </w:r>
      <w:r w:rsidRPr="00534AB1">
        <w:rPr>
          <w:rFonts w:eastAsia="Calibri"/>
          <w:b/>
          <w:lang w:eastAsia="en-US"/>
        </w:rPr>
        <w:t>.</w:t>
      </w:r>
    </w:p>
    <w:p w:rsidR="00AC405A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34AB1">
        <w:rPr>
          <w:rFonts w:eastAsia="Calibri"/>
          <w:lang w:eastAsia="en-US"/>
        </w:rPr>
        <w:t>о одномандатному избирательному округу №</w:t>
      </w:r>
      <w:r>
        <w:rPr>
          <w:rFonts w:eastAsia="Calibri"/>
          <w:lang w:eastAsia="en-US"/>
        </w:rPr>
        <w:t>6</w:t>
      </w:r>
      <w:r w:rsidRPr="00534AB1">
        <w:rPr>
          <w:rFonts w:eastAsia="Calibri"/>
          <w:lang w:eastAsia="en-US"/>
        </w:rPr>
        <w:t xml:space="preserve">  </w:t>
      </w:r>
      <w:r>
        <w:rPr>
          <w:rFonts w:eastAsia="Calibri"/>
          <w:b/>
          <w:color w:val="FF0000"/>
          <w:lang w:eastAsia="en-US"/>
        </w:rPr>
        <w:t>Кузьмина Артема Александровича</w:t>
      </w:r>
      <w:r w:rsidRPr="00534AB1">
        <w:rPr>
          <w:rFonts w:eastAsia="Calibri"/>
          <w:b/>
          <w:lang w:eastAsia="en-US"/>
        </w:rPr>
        <w:t>.</w:t>
      </w:r>
    </w:p>
    <w:p w:rsidR="00AC405A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34AB1">
        <w:rPr>
          <w:rFonts w:eastAsia="Calibri"/>
          <w:lang w:eastAsia="en-US"/>
        </w:rPr>
        <w:t>о одномандатному избирательному округу №</w:t>
      </w:r>
      <w:r>
        <w:rPr>
          <w:rFonts w:eastAsia="Calibri"/>
          <w:lang w:eastAsia="en-US"/>
        </w:rPr>
        <w:t>7</w:t>
      </w:r>
      <w:r w:rsidRPr="00534AB1"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b/>
          <w:color w:val="FF0000"/>
          <w:lang w:eastAsia="en-US"/>
        </w:rPr>
        <w:t>Темпеля</w:t>
      </w:r>
      <w:proofErr w:type="spellEnd"/>
      <w:r>
        <w:rPr>
          <w:rFonts w:eastAsia="Calibri"/>
          <w:b/>
          <w:color w:val="FF0000"/>
          <w:lang w:eastAsia="en-US"/>
        </w:rPr>
        <w:t xml:space="preserve"> Илью Владимировича</w:t>
      </w:r>
      <w:r w:rsidRPr="00534AB1">
        <w:rPr>
          <w:rFonts w:eastAsia="Calibri"/>
          <w:b/>
          <w:lang w:eastAsia="en-US"/>
        </w:rPr>
        <w:t>.</w:t>
      </w:r>
    </w:p>
    <w:p w:rsidR="00AC405A" w:rsidRPr="00AC405A" w:rsidRDefault="00AC405A" w:rsidP="00AC405A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</w:t>
      </w:r>
      <w:r w:rsidRPr="00534AB1">
        <w:rPr>
          <w:rFonts w:eastAsia="Calibri"/>
          <w:lang w:eastAsia="en-US"/>
        </w:rPr>
        <w:t>о одномандатному избирательному округу №</w:t>
      </w:r>
      <w:r>
        <w:rPr>
          <w:rFonts w:eastAsia="Calibri"/>
          <w:lang w:eastAsia="en-US"/>
        </w:rPr>
        <w:t>8</w:t>
      </w:r>
      <w:r w:rsidRPr="00534AB1">
        <w:rPr>
          <w:rFonts w:eastAsia="Calibri"/>
          <w:lang w:eastAsia="en-US"/>
        </w:rPr>
        <w:t xml:space="preserve">  </w:t>
      </w:r>
      <w:proofErr w:type="spellStart"/>
      <w:r w:rsidRPr="00AC405A">
        <w:rPr>
          <w:rFonts w:eastAsia="Calibri"/>
          <w:b/>
          <w:color w:val="FF0000"/>
          <w:lang w:eastAsia="en-US"/>
        </w:rPr>
        <w:t>Файзулина</w:t>
      </w:r>
      <w:proofErr w:type="spellEnd"/>
      <w:r w:rsidRPr="00AC405A">
        <w:rPr>
          <w:rFonts w:eastAsia="Calibri"/>
          <w:b/>
          <w:color w:val="FF0000"/>
          <w:lang w:eastAsia="en-US"/>
        </w:rPr>
        <w:t xml:space="preserve"> </w:t>
      </w:r>
      <w:proofErr w:type="spellStart"/>
      <w:r w:rsidRPr="00AC405A">
        <w:rPr>
          <w:rFonts w:eastAsia="Calibri"/>
          <w:b/>
          <w:color w:val="FF0000"/>
          <w:lang w:eastAsia="en-US"/>
        </w:rPr>
        <w:t>Зинура</w:t>
      </w:r>
      <w:proofErr w:type="spellEnd"/>
      <w:r w:rsidRPr="00AC405A">
        <w:rPr>
          <w:rFonts w:eastAsia="Calibri"/>
          <w:b/>
          <w:color w:val="FF0000"/>
          <w:lang w:eastAsia="en-US"/>
        </w:rPr>
        <w:t xml:space="preserve"> </w:t>
      </w:r>
      <w:proofErr w:type="spellStart"/>
      <w:r w:rsidRPr="00AC405A">
        <w:rPr>
          <w:rFonts w:eastAsia="Calibri"/>
          <w:b/>
          <w:color w:val="FF0000"/>
          <w:lang w:eastAsia="en-US"/>
        </w:rPr>
        <w:t>Загидовича</w:t>
      </w:r>
      <w:proofErr w:type="spellEnd"/>
      <w:r>
        <w:rPr>
          <w:rFonts w:eastAsia="Calibri"/>
          <w:b/>
          <w:color w:val="FF0000"/>
          <w:lang w:eastAsia="en-US"/>
        </w:rPr>
        <w:t>.</w:t>
      </w:r>
    </w:p>
    <w:p w:rsidR="00534AB1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34AB1">
        <w:rPr>
          <w:rFonts w:eastAsia="Calibri"/>
          <w:lang w:eastAsia="en-US"/>
        </w:rPr>
        <w:t>о одномандатному избирательному округу №</w:t>
      </w:r>
      <w:r>
        <w:rPr>
          <w:rFonts w:eastAsia="Calibri"/>
          <w:lang w:eastAsia="en-US"/>
        </w:rPr>
        <w:t>9</w:t>
      </w:r>
      <w:r w:rsidRPr="00534AB1"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b/>
          <w:color w:val="FF0000"/>
          <w:lang w:eastAsia="en-US"/>
        </w:rPr>
        <w:t>Половникова</w:t>
      </w:r>
      <w:proofErr w:type="spellEnd"/>
      <w:r>
        <w:rPr>
          <w:rFonts w:eastAsia="Calibri"/>
          <w:b/>
          <w:color w:val="FF0000"/>
          <w:lang w:eastAsia="en-US"/>
        </w:rPr>
        <w:t xml:space="preserve"> Евгения Александровича.</w:t>
      </w:r>
    </w:p>
    <w:p w:rsidR="00AC405A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34AB1">
        <w:rPr>
          <w:rFonts w:eastAsia="Calibri"/>
          <w:lang w:eastAsia="en-US"/>
        </w:rPr>
        <w:t>о одномандатному избирательному округу №</w:t>
      </w:r>
      <w:r>
        <w:rPr>
          <w:rFonts w:eastAsia="Calibri"/>
          <w:lang w:eastAsia="en-US"/>
        </w:rPr>
        <w:t>10</w:t>
      </w:r>
      <w:r w:rsidRPr="00534AB1">
        <w:rPr>
          <w:rFonts w:eastAsia="Calibri"/>
          <w:lang w:eastAsia="en-US"/>
        </w:rPr>
        <w:t xml:space="preserve">  </w:t>
      </w:r>
      <w:r>
        <w:rPr>
          <w:rFonts w:eastAsia="Calibri"/>
          <w:b/>
          <w:color w:val="FF0000"/>
          <w:lang w:eastAsia="en-US"/>
        </w:rPr>
        <w:t xml:space="preserve">Кошелеву Ольгу </w:t>
      </w:r>
      <w:proofErr w:type="spellStart"/>
      <w:r>
        <w:rPr>
          <w:rFonts w:eastAsia="Calibri"/>
          <w:b/>
          <w:color w:val="FF0000"/>
          <w:lang w:eastAsia="en-US"/>
        </w:rPr>
        <w:t>Бекмурзовну</w:t>
      </w:r>
      <w:proofErr w:type="spellEnd"/>
      <w:r>
        <w:rPr>
          <w:rFonts w:eastAsia="Calibri"/>
          <w:b/>
          <w:color w:val="FF0000"/>
          <w:lang w:eastAsia="en-US"/>
        </w:rPr>
        <w:t>.</w:t>
      </w:r>
    </w:p>
    <w:p w:rsidR="00AC405A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34AB1">
        <w:rPr>
          <w:rFonts w:eastAsia="Calibri"/>
          <w:lang w:eastAsia="en-US"/>
        </w:rPr>
        <w:t>о одномандатному избирательному округу №</w:t>
      </w:r>
      <w:r>
        <w:rPr>
          <w:rFonts w:eastAsia="Calibri"/>
          <w:lang w:eastAsia="en-US"/>
        </w:rPr>
        <w:t>11</w:t>
      </w:r>
      <w:r w:rsidRPr="00534AB1"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b/>
          <w:color w:val="FF0000"/>
          <w:lang w:eastAsia="en-US"/>
        </w:rPr>
        <w:t>Борисюка</w:t>
      </w:r>
      <w:proofErr w:type="spellEnd"/>
      <w:r>
        <w:rPr>
          <w:rFonts w:eastAsia="Calibri"/>
          <w:b/>
          <w:color w:val="FF0000"/>
          <w:lang w:eastAsia="en-US"/>
        </w:rPr>
        <w:t xml:space="preserve"> Владимира Петровича.</w:t>
      </w:r>
    </w:p>
    <w:p w:rsidR="00AC405A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34AB1">
        <w:rPr>
          <w:rFonts w:eastAsia="Calibri"/>
          <w:lang w:eastAsia="en-US"/>
        </w:rPr>
        <w:t>о одномандатному избирательному округу №</w:t>
      </w:r>
      <w:r>
        <w:rPr>
          <w:rFonts w:eastAsia="Calibri"/>
          <w:lang w:eastAsia="en-US"/>
        </w:rPr>
        <w:t>12</w:t>
      </w:r>
      <w:r w:rsidRPr="00534AB1">
        <w:rPr>
          <w:rFonts w:eastAsia="Calibri"/>
          <w:lang w:eastAsia="en-US"/>
        </w:rPr>
        <w:t xml:space="preserve">  </w:t>
      </w:r>
      <w:r>
        <w:rPr>
          <w:rFonts w:eastAsia="Calibri"/>
          <w:b/>
          <w:color w:val="FF0000"/>
          <w:lang w:eastAsia="en-US"/>
        </w:rPr>
        <w:t>Гладышева Михаила Ивановича.</w:t>
      </w:r>
    </w:p>
    <w:p w:rsidR="00AC405A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34AB1">
        <w:rPr>
          <w:rFonts w:eastAsia="Calibri"/>
          <w:lang w:eastAsia="en-US"/>
        </w:rPr>
        <w:t>о одномандатному избирательному округу №</w:t>
      </w:r>
      <w:r>
        <w:rPr>
          <w:rFonts w:eastAsia="Calibri"/>
          <w:lang w:eastAsia="en-US"/>
        </w:rPr>
        <w:t>13</w:t>
      </w:r>
      <w:r w:rsidRPr="00534AB1"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b/>
          <w:color w:val="FF0000"/>
          <w:lang w:eastAsia="en-US"/>
        </w:rPr>
        <w:t>Бережнову</w:t>
      </w:r>
      <w:proofErr w:type="spellEnd"/>
      <w:r>
        <w:rPr>
          <w:rFonts w:eastAsia="Calibri"/>
          <w:b/>
          <w:color w:val="FF0000"/>
          <w:lang w:eastAsia="en-US"/>
        </w:rPr>
        <w:t xml:space="preserve"> Инну </w:t>
      </w:r>
      <w:proofErr w:type="spellStart"/>
      <w:r>
        <w:rPr>
          <w:rFonts w:eastAsia="Calibri"/>
          <w:b/>
          <w:color w:val="FF0000"/>
          <w:lang w:eastAsia="en-US"/>
        </w:rPr>
        <w:t>Якубовну</w:t>
      </w:r>
      <w:proofErr w:type="spellEnd"/>
      <w:r>
        <w:rPr>
          <w:rFonts w:eastAsia="Calibri"/>
          <w:b/>
          <w:color w:val="FF0000"/>
          <w:lang w:eastAsia="en-US"/>
        </w:rPr>
        <w:t>.</w:t>
      </w:r>
    </w:p>
    <w:p w:rsidR="00AC405A" w:rsidRPr="00534AB1" w:rsidRDefault="00AC405A" w:rsidP="00AC405A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Pr="00534AB1">
        <w:rPr>
          <w:rFonts w:eastAsia="Calibri"/>
          <w:lang w:eastAsia="en-US"/>
        </w:rPr>
        <w:t>о одномандатному избирательному округу №</w:t>
      </w:r>
      <w:r>
        <w:rPr>
          <w:rFonts w:eastAsia="Calibri"/>
          <w:lang w:eastAsia="en-US"/>
        </w:rPr>
        <w:t>14</w:t>
      </w:r>
      <w:r w:rsidRPr="00534AB1"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b/>
          <w:color w:val="FF0000"/>
          <w:lang w:eastAsia="en-US"/>
        </w:rPr>
        <w:t>Беднер</w:t>
      </w:r>
      <w:proofErr w:type="spellEnd"/>
      <w:r>
        <w:rPr>
          <w:rFonts w:eastAsia="Calibri"/>
          <w:b/>
          <w:color w:val="FF0000"/>
          <w:lang w:eastAsia="en-US"/>
        </w:rPr>
        <w:t xml:space="preserve"> Наталью Сергеевну.</w:t>
      </w:r>
    </w:p>
    <w:p w:rsidR="002E3ECA" w:rsidRPr="002E3ECA" w:rsidRDefault="00AC405A" w:rsidP="00AC405A">
      <w:pPr>
        <w:spacing w:line="360" w:lineRule="auto"/>
        <w:ind w:firstLine="567"/>
        <w:jc w:val="both"/>
      </w:pPr>
      <w:r>
        <w:rPr>
          <w:rFonts w:eastAsia="Calibri"/>
          <w:lang w:eastAsia="en-US"/>
        </w:rPr>
        <w:t>П</w:t>
      </w:r>
      <w:r w:rsidRPr="00534AB1">
        <w:rPr>
          <w:rFonts w:eastAsia="Calibri"/>
          <w:lang w:eastAsia="en-US"/>
        </w:rPr>
        <w:t>о одномандатному избирательному округу №</w:t>
      </w:r>
      <w:r>
        <w:rPr>
          <w:rFonts w:eastAsia="Calibri"/>
          <w:lang w:eastAsia="en-US"/>
        </w:rPr>
        <w:t>15</w:t>
      </w:r>
      <w:r w:rsidRPr="00534AB1">
        <w:rPr>
          <w:rFonts w:eastAsia="Calibri"/>
          <w:lang w:eastAsia="en-US"/>
        </w:rPr>
        <w:t xml:space="preserve">  </w:t>
      </w:r>
      <w:r>
        <w:rPr>
          <w:rFonts w:eastAsia="Calibri"/>
          <w:b/>
          <w:color w:val="FF0000"/>
          <w:lang w:eastAsia="en-US"/>
        </w:rPr>
        <w:t>Лыкова Виталия Ильича.</w:t>
      </w:r>
    </w:p>
    <w:p w:rsidR="002E3ECA" w:rsidRDefault="002E3ECA" w:rsidP="00AC405A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5E7A37" w:rsidRDefault="005E7A37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CF" w:rsidRDefault="001656CF">
      <w:r>
        <w:separator/>
      </w:r>
    </w:p>
  </w:endnote>
  <w:endnote w:type="continuationSeparator" w:id="0">
    <w:p w:rsidR="001656CF" w:rsidRDefault="0016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CF" w:rsidRDefault="001656CF">
      <w:r>
        <w:separator/>
      </w:r>
    </w:p>
  </w:footnote>
  <w:footnote w:type="continuationSeparator" w:id="0">
    <w:p w:rsidR="001656CF" w:rsidRDefault="0016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30298"/>
    <w:multiLevelType w:val="hybridMultilevel"/>
    <w:tmpl w:val="B91E2E42"/>
    <w:lvl w:ilvl="0" w:tplc="CA7475B2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E2F"/>
    <w:rsid w:val="00034D94"/>
    <w:rsid w:val="000654B0"/>
    <w:rsid w:val="000744DB"/>
    <w:rsid w:val="00074710"/>
    <w:rsid w:val="000A7CC4"/>
    <w:rsid w:val="000B53E8"/>
    <w:rsid w:val="000B67A1"/>
    <w:rsid w:val="000C0236"/>
    <w:rsid w:val="000F006B"/>
    <w:rsid w:val="00101E7C"/>
    <w:rsid w:val="00103E8D"/>
    <w:rsid w:val="00123985"/>
    <w:rsid w:val="00135B11"/>
    <w:rsid w:val="00144D1E"/>
    <w:rsid w:val="001656CF"/>
    <w:rsid w:val="0017130F"/>
    <w:rsid w:val="00191CB1"/>
    <w:rsid w:val="00197014"/>
    <w:rsid w:val="001A1844"/>
    <w:rsid w:val="001B33E0"/>
    <w:rsid w:val="001D71FC"/>
    <w:rsid w:val="001D7482"/>
    <w:rsid w:val="001F6C67"/>
    <w:rsid w:val="002064CA"/>
    <w:rsid w:val="002229A2"/>
    <w:rsid w:val="00256242"/>
    <w:rsid w:val="00263489"/>
    <w:rsid w:val="00265A2B"/>
    <w:rsid w:val="002746CD"/>
    <w:rsid w:val="00277438"/>
    <w:rsid w:val="00287D77"/>
    <w:rsid w:val="002A26CF"/>
    <w:rsid w:val="002C20E4"/>
    <w:rsid w:val="002D128F"/>
    <w:rsid w:val="002E3ECA"/>
    <w:rsid w:val="002E725E"/>
    <w:rsid w:val="0034140F"/>
    <w:rsid w:val="003C20C9"/>
    <w:rsid w:val="003C482E"/>
    <w:rsid w:val="003C4857"/>
    <w:rsid w:val="003D7783"/>
    <w:rsid w:val="003E78DA"/>
    <w:rsid w:val="00417661"/>
    <w:rsid w:val="00424DEB"/>
    <w:rsid w:val="004561BF"/>
    <w:rsid w:val="00462BC2"/>
    <w:rsid w:val="00476E2D"/>
    <w:rsid w:val="004A29D3"/>
    <w:rsid w:val="004B004E"/>
    <w:rsid w:val="004D21FA"/>
    <w:rsid w:val="004D3BE1"/>
    <w:rsid w:val="004D69F1"/>
    <w:rsid w:val="004E0100"/>
    <w:rsid w:val="004E466D"/>
    <w:rsid w:val="00507172"/>
    <w:rsid w:val="00514324"/>
    <w:rsid w:val="00517BBA"/>
    <w:rsid w:val="005343F6"/>
    <w:rsid w:val="00534AB1"/>
    <w:rsid w:val="00544797"/>
    <w:rsid w:val="005C261D"/>
    <w:rsid w:val="005C28DC"/>
    <w:rsid w:val="005C70E2"/>
    <w:rsid w:val="005E3177"/>
    <w:rsid w:val="005E7A37"/>
    <w:rsid w:val="0062066F"/>
    <w:rsid w:val="0063486D"/>
    <w:rsid w:val="00644DC1"/>
    <w:rsid w:val="00682AFB"/>
    <w:rsid w:val="00690A04"/>
    <w:rsid w:val="006A3733"/>
    <w:rsid w:val="006B5C91"/>
    <w:rsid w:val="006C0953"/>
    <w:rsid w:val="006C74CE"/>
    <w:rsid w:val="006E0C52"/>
    <w:rsid w:val="007575E2"/>
    <w:rsid w:val="007702E9"/>
    <w:rsid w:val="00782069"/>
    <w:rsid w:val="00787317"/>
    <w:rsid w:val="007B0268"/>
    <w:rsid w:val="007B3671"/>
    <w:rsid w:val="00845131"/>
    <w:rsid w:val="00884B61"/>
    <w:rsid w:val="00893D0C"/>
    <w:rsid w:val="008A1DB1"/>
    <w:rsid w:val="008B1462"/>
    <w:rsid w:val="008E2465"/>
    <w:rsid w:val="008F2BED"/>
    <w:rsid w:val="009510A8"/>
    <w:rsid w:val="00972EC4"/>
    <w:rsid w:val="0097630D"/>
    <w:rsid w:val="00977C57"/>
    <w:rsid w:val="00982656"/>
    <w:rsid w:val="00993416"/>
    <w:rsid w:val="0099756E"/>
    <w:rsid w:val="009D3F4E"/>
    <w:rsid w:val="009F0731"/>
    <w:rsid w:val="00A11A4A"/>
    <w:rsid w:val="00A17258"/>
    <w:rsid w:val="00A21EA2"/>
    <w:rsid w:val="00A30099"/>
    <w:rsid w:val="00A362A9"/>
    <w:rsid w:val="00A4248F"/>
    <w:rsid w:val="00A50A4E"/>
    <w:rsid w:val="00A67D5F"/>
    <w:rsid w:val="00A73E18"/>
    <w:rsid w:val="00A76C1B"/>
    <w:rsid w:val="00A81908"/>
    <w:rsid w:val="00A9540C"/>
    <w:rsid w:val="00AA7AAC"/>
    <w:rsid w:val="00AC405A"/>
    <w:rsid w:val="00AC5006"/>
    <w:rsid w:val="00AF1DB4"/>
    <w:rsid w:val="00AF4C19"/>
    <w:rsid w:val="00B066C9"/>
    <w:rsid w:val="00B147BB"/>
    <w:rsid w:val="00B26B42"/>
    <w:rsid w:val="00B44B73"/>
    <w:rsid w:val="00B54F43"/>
    <w:rsid w:val="00B72416"/>
    <w:rsid w:val="00B80507"/>
    <w:rsid w:val="00BA07A4"/>
    <w:rsid w:val="00BA3F8E"/>
    <w:rsid w:val="00BB394A"/>
    <w:rsid w:val="00BB3BAD"/>
    <w:rsid w:val="00BE4CC4"/>
    <w:rsid w:val="00C050E2"/>
    <w:rsid w:val="00C17CE4"/>
    <w:rsid w:val="00C25380"/>
    <w:rsid w:val="00C41C07"/>
    <w:rsid w:val="00C42D6A"/>
    <w:rsid w:val="00C46CEF"/>
    <w:rsid w:val="00C5184E"/>
    <w:rsid w:val="00C90FCE"/>
    <w:rsid w:val="00C96BC2"/>
    <w:rsid w:val="00CA6DD3"/>
    <w:rsid w:val="00CD5494"/>
    <w:rsid w:val="00D03992"/>
    <w:rsid w:val="00D348AE"/>
    <w:rsid w:val="00D435D4"/>
    <w:rsid w:val="00D74474"/>
    <w:rsid w:val="00D76C9A"/>
    <w:rsid w:val="00D9095D"/>
    <w:rsid w:val="00DA0D29"/>
    <w:rsid w:val="00DA6479"/>
    <w:rsid w:val="00DB49CC"/>
    <w:rsid w:val="00DB4DCE"/>
    <w:rsid w:val="00DB6589"/>
    <w:rsid w:val="00E0267D"/>
    <w:rsid w:val="00E065FF"/>
    <w:rsid w:val="00E26DD2"/>
    <w:rsid w:val="00E319CC"/>
    <w:rsid w:val="00E41D36"/>
    <w:rsid w:val="00E45079"/>
    <w:rsid w:val="00E63BC7"/>
    <w:rsid w:val="00E761E6"/>
    <w:rsid w:val="00E9201E"/>
    <w:rsid w:val="00EC171F"/>
    <w:rsid w:val="00EE2AD1"/>
    <w:rsid w:val="00EF6FB2"/>
    <w:rsid w:val="00F15433"/>
    <w:rsid w:val="00F27A2D"/>
    <w:rsid w:val="00F3422F"/>
    <w:rsid w:val="00F34E1E"/>
    <w:rsid w:val="00F45FE6"/>
    <w:rsid w:val="00F558D6"/>
    <w:rsid w:val="00F5688E"/>
    <w:rsid w:val="00F716F4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57E3-E962-49F1-BCBE-6BBAB823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2019-12-18T08:48:00Z</cp:lastPrinted>
  <dcterms:created xsi:type="dcterms:W3CDTF">2019-12-24T09:14:00Z</dcterms:created>
  <dcterms:modified xsi:type="dcterms:W3CDTF">2019-12-24T09:14:00Z</dcterms:modified>
</cp:coreProperties>
</file>