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556CEA" w:rsidRDefault="00770A24" w:rsidP="00770A24">
      <w:pPr>
        <w:pStyle w:val="a4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556C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05A" w:rsidRPr="00556CE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0EEE" w:rsidRPr="00556CEA" w:rsidRDefault="0008705A" w:rsidP="00A00EEE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56CEA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A00EEE" w:rsidRPr="00556CEA">
        <w:rPr>
          <w:rFonts w:ascii="Times New Roman" w:hAnsi="Times New Roman" w:cs="Times New Roman"/>
          <w:b/>
          <w:spacing w:val="-3"/>
          <w:sz w:val="24"/>
          <w:szCs w:val="24"/>
        </w:rPr>
        <w:t>«Профилактика безнадзорности и правонарушений несовершеннолетних»</w:t>
      </w:r>
    </w:p>
    <w:p w:rsidR="000610B7" w:rsidRPr="00556CEA" w:rsidRDefault="00A00EEE" w:rsidP="00A00EEE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56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CEA">
        <w:rPr>
          <w:rFonts w:ascii="Times New Roman" w:hAnsi="Times New Roman" w:cs="Times New Roman"/>
          <w:b/>
          <w:spacing w:val="-3"/>
          <w:sz w:val="24"/>
          <w:szCs w:val="24"/>
        </w:rPr>
        <w:t>на 202</w:t>
      </w:r>
      <w:r w:rsidR="00EC66CC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Pr="00556C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 и на плановый период 202</w:t>
      </w:r>
      <w:r w:rsidR="00EC66CC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Pr="00556C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202</w:t>
      </w:r>
      <w:r w:rsidR="00EC66CC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Pr="00556C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годов</w:t>
      </w:r>
    </w:p>
    <w:p w:rsidR="0008705A" w:rsidRPr="00556CEA" w:rsidRDefault="0008705A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05A" w:rsidRPr="00556CEA" w:rsidRDefault="0008705A" w:rsidP="00E73FF0">
      <w:pPr>
        <w:jc w:val="right"/>
        <w:rPr>
          <w:rFonts w:ascii="Times New Roman" w:hAnsi="Times New Roman" w:cs="Times New Roman"/>
          <w:sz w:val="24"/>
          <w:szCs w:val="24"/>
        </w:rPr>
      </w:pPr>
      <w:r w:rsidRPr="00556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CEA">
        <w:rPr>
          <w:rFonts w:ascii="Times New Roman" w:hAnsi="Times New Roman" w:cs="Times New Roman"/>
          <w:sz w:val="24"/>
          <w:szCs w:val="24"/>
        </w:rPr>
        <w:tab/>
      </w:r>
      <w:r w:rsidR="00813DF7" w:rsidRPr="00813DF7">
        <w:rPr>
          <w:rFonts w:ascii="Times New Roman" w:hAnsi="Times New Roman" w:cs="Times New Roman"/>
          <w:sz w:val="24"/>
          <w:szCs w:val="24"/>
        </w:rPr>
        <w:t>1</w:t>
      </w:r>
      <w:r w:rsidR="002665BD">
        <w:rPr>
          <w:rFonts w:ascii="Times New Roman" w:hAnsi="Times New Roman" w:cs="Times New Roman"/>
          <w:sz w:val="24"/>
          <w:szCs w:val="24"/>
        </w:rPr>
        <w:t>5</w:t>
      </w:r>
      <w:r w:rsidRPr="00813DF7">
        <w:rPr>
          <w:rFonts w:ascii="Times New Roman" w:hAnsi="Times New Roman" w:cs="Times New Roman"/>
          <w:sz w:val="24"/>
          <w:szCs w:val="24"/>
        </w:rPr>
        <w:t>.0</w:t>
      </w:r>
      <w:r w:rsidR="00813DF7" w:rsidRPr="00813DF7">
        <w:rPr>
          <w:rFonts w:ascii="Times New Roman" w:hAnsi="Times New Roman" w:cs="Times New Roman"/>
          <w:sz w:val="24"/>
          <w:szCs w:val="24"/>
        </w:rPr>
        <w:t>9</w:t>
      </w:r>
      <w:r w:rsidRPr="00813DF7">
        <w:rPr>
          <w:rFonts w:ascii="Times New Roman" w:hAnsi="Times New Roman" w:cs="Times New Roman"/>
          <w:sz w:val="24"/>
          <w:szCs w:val="24"/>
        </w:rPr>
        <w:t>.20</w:t>
      </w:r>
      <w:r w:rsidR="000610B7" w:rsidRPr="00813DF7">
        <w:rPr>
          <w:rFonts w:ascii="Times New Roman" w:hAnsi="Times New Roman" w:cs="Times New Roman"/>
          <w:sz w:val="24"/>
          <w:szCs w:val="24"/>
        </w:rPr>
        <w:t>2</w:t>
      </w:r>
      <w:r w:rsidR="00EC66CC" w:rsidRPr="00813DF7">
        <w:rPr>
          <w:rFonts w:ascii="Times New Roman" w:hAnsi="Times New Roman" w:cs="Times New Roman"/>
          <w:sz w:val="24"/>
          <w:szCs w:val="24"/>
        </w:rPr>
        <w:t>3</w:t>
      </w:r>
      <w:r w:rsidRPr="00556CEA">
        <w:rPr>
          <w:rFonts w:ascii="Times New Roman" w:hAnsi="Times New Roman" w:cs="Times New Roman"/>
          <w:sz w:val="24"/>
          <w:szCs w:val="24"/>
        </w:rPr>
        <w:tab/>
      </w:r>
    </w:p>
    <w:p w:rsidR="0008705A" w:rsidRPr="00556CEA" w:rsidRDefault="0008705A" w:rsidP="00770A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6CEA">
        <w:rPr>
          <w:rFonts w:ascii="Times New Roman" w:hAnsi="Times New Roman" w:cs="Times New Roman"/>
          <w:sz w:val="24"/>
          <w:szCs w:val="24"/>
        </w:rPr>
        <w:tab/>
        <w:t xml:space="preserve">Общественное обсуждение проекта муниципальной программы 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>«Профилактика безнадзорности и правонарушений несовершеннолетних</w:t>
      </w:r>
      <w:r w:rsidR="00A00EEE" w:rsidRPr="00556CEA">
        <w:rPr>
          <w:rFonts w:ascii="Times New Roman" w:hAnsi="Times New Roman" w:cs="Times New Roman"/>
          <w:sz w:val="24"/>
          <w:szCs w:val="24"/>
        </w:rPr>
        <w:t xml:space="preserve"> 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>на 202</w:t>
      </w:r>
      <w:r w:rsidR="009B4A44">
        <w:rPr>
          <w:rFonts w:ascii="Times New Roman" w:hAnsi="Times New Roman" w:cs="Times New Roman"/>
          <w:spacing w:val="-3"/>
          <w:sz w:val="24"/>
          <w:szCs w:val="24"/>
        </w:rPr>
        <w:t>3 год и на плановый период 2024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 xml:space="preserve"> и 202</w:t>
      </w:r>
      <w:r w:rsidR="009B4A44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 xml:space="preserve"> годов»</w:t>
      </w:r>
      <w:r w:rsidR="00770A24" w:rsidRPr="00556CEA">
        <w:rPr>
          <w:rFonts w:ascii="Times New Roman" w:hAnsi="Times New Roman" w:cs="Times New Roman"/>
          <w:sz w:val="24"/>
          <w:szCs w:val="24"/>
        </w:rPr>
        <w:t xml:space="preserve"> </w:t>
      </w:r>
      <w:r w:rsidRPr="00556CEA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556CE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556CEA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556CEA">
        <w:rPr>
          <w:rFonts w:ascii="Times New Roman" w:hAnsi="Times New Roman" w:cs="Times New Roman"/>
          <w:sz w:val="24"/>
          <w:szCs w:val="24"/>
        </w:rPr>
        <w:t>11</w:t>
      </w:r>
      <w:r w:rsidRPr="00556CEA">
        <w:rPr>
          <w:rFonts w:ascii="Times New Roman" w:hAnsi="Times New Roman" w:cs="Times New Roman"/>
          <w:sz w:val="24"/>
          <w:szCs w:val="24"/>
        </w:rPr>
        <w:t>.</w:t>
      </w:r>
      <w:r w:rsidR="000610B7" w:rsidRPr="00556CEA">
        <w:rPr>
          <w:rFonts w:ascii="Times New Roman" w:hAnsi="Times New Roman" w:cs="Times New Roman"/>
          <w:sz w:val="24"/>
          <w:szCs w:val="24"/>
        </w:rPr>
        <w:t>10</w:t>
      </w:r>
      <w:r w:rsidRPr="00556CEA">
        <w:rPr>
          <w:rFonts w:ascii="Times New Roman" w:hAnsi="Times New Roman" w:cs="Times New Roman"/>
          <w:sz w:val="24"/>
          <w:szCs w:val="24"/>
        </w:rPr>
        <w:t>.20</w:t>
      </w:r>
      <w:r w:rsidR="000610B7" w:rsidRPr="00556CEA">
        <w:rPr>
          <w:rFonts w:ascii="Times New Roman" w:hAnsi="Times New Roman" w:cs="Times New Roman"/>
          <w:sz w:val="24"/>
          <w:szCs w:val="24"/>
        </w:rPr>
        <w:t>21</w:t>
      </w:r>
      <w:r w:rsidRPr="00556CEA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556CEA">
        <w:rPr>
          <w:rFonts w:ascii="Times New Roman" w:hAnsi="Times New Roman" w:cs="Times New Roman"/>
          <w:sz w:val="24"/>
          <w:szCs w:val="24"/>
        </w:rPr>
        <w:t>25</w:t>
      </w:r>
      <w:r w:rsidRPr="00556CEA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556CEA">
        <w:rPr>
          <w:rFonts w:ascii="Times New Roman" w:hAnsi="Times New Roman" w:cs="Times New Roman"/>
          <w:sz w:val="24"/>
          <w:szCs w:val="24"/>
        </w:rPr>
        <w:t>равил</w:t>
      </w:r>
      <w:r w:rsidRPr="00556CEA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556CE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556CEA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556CEA">
        <w:rPr>
          <w:rFonts w:ascii="Times New Roman" w:hAnsi="Times New Roman" w:cs="Times New Roman"/>
          <w:sz w:val="24"/>
          <w:szCs w:val="24"/>
        </w:rPr>
        <w:t>округа</w:t>
      </w:r>
      <w:r w:rsidRPr="00556CEA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556CEA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556CEA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EA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556CEA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813DF7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EA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556CEA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</w:t>
      </w:r>
      <w:r w:rsidR="004E020D" w:rsidRPr="00813DF7">
        <w:rPr>
          <w:rFonts w:ascii="Times New Roman" w:hAnsi="Times New Roman" w:cs="Times New Roman"/>
          <w:sz w:val="24"/>
          <w:szCs w:val="24"/>
        </w:rPr>
        <w:t xml:space="preserve">– </w:t>
      </w:r>
      <w:r w:rsidR="002665BD">
        <w:rPr>
          <w:rFonts w:ascii="Times New Roman" w:hAnsi="Times New Roman" w:cs="Times New Roman"/>
          <w:sz w:val="24"/>
          <w:szCs w:val="24"/>
        </w:rPr>
        <w:t>31.08</w:t>
      </w:r>
      <w:r w:rsidRPr="00813DF7">
        <w:rPr>
          <w:rFonts w:ascii="Times New Roman" w:hAnsi="Times New Roman" w:cs="Times New Roman"/>
          <w:sz w:val="24"/>
          <w:szCs w:val="24"/>
        </w:rPr>
        <w:t>.20</w:t>
      </w:r>
      <w:r w:rsidR="00EC66CC" w:rsidRPr="00813DF7">
        <w:rPr>
          <w:rFonts w:ascii="Times New Roman" w:hAnsi="Times New Roman" w:cs="Times New Roman"/>
          <w:sz w:val="24"/>
          <w:szCs w:val="24"/>
        </w:rPr>
        <w:t>23</w:t>
      </w:r>
      <w:r w:rsidRPr="00813D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5A" w:rsidRPr="00556CEA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F7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2665BD">
        <w:rPr>
          <w:rFonts w:ascii="Times New Roman" w:hAnsi="Times New Roman" w:cs="Times New Roman"/>
          <w:sz w:val="24"/>
          <w:szCs w:val="24"/>
        </w:rPr>
        <w:t>14.</w:t>
      </w:r>
      <w:r w:rsidRPr="00813DF7">
        <w:rPr>
          <w:rFonts w:ascii="Times New Roman" w:hAnsi="Times New Roman" w:cs="Times New Roman"/>
          <w:sz w:val="24"/>
          <w:szCs w:val="24"/>
        </w:rPr>
        <w:t>0</w:t>
      </w:r>
      <w:r w:rsidR="00813DF7" w:rsidRPr="00813DF7">
        <w:rPr>
          <w:rFonts w:ascii="Times New Roman" w:hAnsi="Times New Roman" w:cs="Times New Roman"/>
          <w:sz w:val="24"/>
          <w:szCs w:val="24"/>
        </w:rPr>
        <w:t>9</w:t>
      </w:r>
      <w:r w:rsidRPr="00813DF7">
        <w:rPr>
          <w:rFonts w:ascii="Times New Roman" w:hAnsi="Times New Roman" w:cs="Times New Roman"/>
          <w:sz w:val="24"/>
          <w:szCs w:val="24"/>
        </w:rPr>
        <w:t>.20</w:t>
      </w:r>
      <w:r w:rsidR="000610B7" w:rsidRPr="00813DF7">
        <w:rPr>
          <w:rFonts w:ascii="Times New Roman" w:hAnsi="Times New Roman" w:cs="Times New Roman"/>
          <w:sz w:val="24"/>
          <w:szCs w:val="24"/>
        </w:rPr>
        <w:t>2</w:t>
      </w:r>
      <w:r w:rsidR="00EC66CC" w:rsidRPr="00813DF7">
        <w:rPr>
          <w:rFonts w:ascii="Times New Roman" w:hAnsi="Times New Roman" w:cs="Times New Roman"/>
          <w:sz w:val="24"/>
          <w:szCs w:val="24"/>
        </w:rPr>
        <w:t>3</w:t>
      </w:r>
      <w:r w:rsidRPr="00813D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FF0" w:rsidRPr="00556CEA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EA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0610B7" w:rsidRPr="00556CEA" w:rsidRDefault="00E73FF0" w:rsidP="00A00EEE">
      <w:pPr>
        <w:pStyle w:val="a4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CEA">
        <w:rPr>
          <w:rFonts w:ascii="Times New Roman" w:hAnsi="Times New Roman" w:cs="Times New Roman"/>
          <w:sz w:val="24"/>
          <w:szCs w:val="24"/>
        </w:rPr>
        <w:t xml:space="preserve">проект  постановления администрации  Юргинского муниципального </w:t>
      </w:r>
      <w:r w:rsidR="000610B7" w:rsidRPr="00556CEA">
        <w:rPr>
          <w:rFonts w:ascii="Times New Roman" w:hAnsi="Times New Roman" w:cs="Times New Roman"/>
          <w:sz w:val="24"/>
          <w:szCs w:val="24"/>
        </w:rPr>
        <w:t>округа</w:t>
      </w:r>
      <w:r w:rsidRPr="00556CEA">
        <w:rPr>
          <w:rFonts w:ascii="Times New Roman" w:hAnsi="Times New Roman" w:cs="Times New Roman"/>
          <w:sz w:val="24"/>
          <w:szCs w:val="24"/>
        </w:rPr>
        <w:t xml:space="preserve">  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>«Профилактика безнадзорности и правонарушений несовершеннолетних»</w:t>
      </w:r>
      <w:r w:rsidR="00A00EEE" w:rsidRPr="00556CEA">
        <w:rPr>
          <w:rFonts w:ascii="Times New Roman" w:hAnsi="Times New Roman" w:cs="Times New Roman"/>
          <w:sz w:val="24"/>
          <w:szCs w:val="24"/>
        </w:rPr>
        <w:t xml:space="preserve"> 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>на 202</w:t>
      </w:r>
      <w:r w:rsidR="00EC66CC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 xml:space="preserve"> год и на плановый период 202</w:t>
      </w:r>
      <w:r w:rsidR="00EC66CC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 xml:space="preserve"> и 202</w:t>
      </w:r>
      <w:r w:rsidR="00EC66CC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 xml:space="preserve"> годов</w:t>
      </w:r>
      <w:r w:rsidR="00A00EEE" w:rsidRPr="00556CEA">
        <w:rPr>
          <w:rFonts w:ascii="Times New Roman" w:hAnsi="Times New Roman" w:cs="Times New Roman"/>
          <w:sz w:val="24"/>
          <w:szCs w:val="24"/>
        </w:rPr>
        <w:t>.</w:t>
      </w:r>
      <w:r w:rsidR="00A00EEE" w:rsidRPr="0055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FF0" w:rsidRPr="00556CEA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EA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E73FF0" w:rsidRPr="00556CEA" w:rsidRDefault="00A00EEE" w:rsidP="000610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EA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комиссии по делам несовершеннолетних и защите их прав администрации </w:t>
      </w:r>
      <w:r w:rsidR="00E73FF0" w:rsidRPr="00556CEA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0610B7" w:rsidRPr="00556CEA">
        <w:rPr>
          <w:rFonts w:ascii="Times New Roman" w:hAnsi="Times New Roman" w:cs="Times New Roman"/>
          <w:sz w:val="24"/>
          <w:szCs w:val="24"/>
        </w:rPr>
        <w:t>округа</w:t>
      </w:r>
      <w:r w:rsidR="00E73FF0" w:rsidRPr="00556CEA">
        <w:rPr>
          <w:rFonts w:ascii="Times New Roman" w:hAnsi="Times New Roman" w:cs="Times New Roman"/>
          <w:sz w:val="24"/>
          <w:szCs w:val="24"/>
        </w:rPr>
        <w:t>.</w:t>
      </w:r>
    </w:p>
    <w:p w:rsidR="00E73FF0" w:rsidRPr="00556CEA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EA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556CEA" w:rsidRDefault="00E73FF0" w:rsidP="00A00E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EA">
        <w:rPr>
          <w:rFonts w:ascii="Times New Roman" w:hAnsi="Times New Roman" w:cs="Times New Roman"/>
          <w:sz w:val="24"/>
          <w:szCs w:val="24"/>
        </w:rPr>
        <w:t>П</w:t>
      </w:r>
      <w:r w:rsidR="00A00EEE" w:rsidRPr="00556CEA">
        <w:rPr>
          <w:rFonts w:ascii="Times New Roman" w:hAnsi="Times New Roman" w:cs="Times New Roman"/>
          <w:sz w:val="24"/>
          <w:szCs w:val="24"/>
        </w:rPr>
        <w:t xml:space="preserve">роект муниципальной  программы 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>«Профилактика безнадзорности и правонарушений несовершеннолетних»</w:t>
      </w:r>
      <w:r w:rsidR="00A00EEE" w:rsidRPr="00556CEA">
        <w:rPr>
          <w:rFonts w:ascii="Times New Roman" w:hAnsi="Times New Roman" w:cs="Times New Roman"/>
          <w:sz w:val="24"/>
          <w:szCs w:val="24"/>
        </w:rPr>
        <w:t xml:space="preserve"> 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>на 202</w:t>
      </w:r>
      <w:r w:rsidR="00EC66CC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 xml:space="preserve"> год и на плановый период 202</w:t>
      </w:r>
      <w:r w:rsidR="00EC66CC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 xml:space="preserve"> и 202</w:t>
      </w:r>
      <w:r w:rsidR="00EC66CC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A00EEE" w:rsidRPr="00556CEA">
        <w:rPr>
          <w:rFonts w:ascii="Times New Roman" w:hAnsi="Times New Roman" w:cs="Times New Roman"/>
          <w:spacing w:val="-3"/>
          <w:sz w:val="24"/>
          <w:szCs w:val="24"/>
        </w:rPr>
        <w:t xml:space="preserve"> годов</w:t>
      </w:r>
      <w:r w:rsidR="00A00EEE" w:rsidRPr="00556CEA">
        <w:rPr>
          <w:rFonts w:ascii="Times New Roman" w:hAnsi="Times New Roman" w:cs="Times New Roman"/>
          <w:sz w:val="24"/>
          <w:szCs w:val="24"/>
        </w:rPr>
        <w:t xml:space="preserve"> </w:t>
      </w:r>
      <w:r w:rsidRPr="00556CEA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556CEA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00EEE" w:rsidRPr="00556CEA">
        <w:rPr>
          <w:rFonts w:ascii="Times New Roman" w:hAnsi="Times New Roman" w:cs="Times New Roman"/>
          <w:sz w:val="24"/>
          <w:szCs w:val="24"/>
        </w:rPr>
        <w:t xml:space="preserve">в  разделе </w:t>
      </w:r>
      <w:r w:rsidRPr="00556CEA">
        <w:rPr>
          <w:rFonts w:ascii="Times New Roman" w:hAnsi="Times New Roman" w:cs="Times New Roman"/>
          <w:sz w:val="24"/>
          <w:szCs w:val="24"/>
        </w:rPr>
        <w:t>«</w:t>
      </w:r>
      <w:r w:rsidR="000610B7" w:rsidRPr="00556CEA">
        <w:rPr>
          <w:rFonts w:ascii="Times New Roman" w:hAnsi="Times New Roman" w:cs="Times New Roman"/>
          <w:sz w:val="24"/>
          <w:szCs w:val="24"/>
        </w:rPr>
        <w:t>С</w:t>
      </w:r>
      <w:r w:rsidR="00965198" w:rsidRPr="00556CEA">
        <w:rPr>
          <w:rFonts w:ascii="Times New Roman" w:hAnsi="Times New Roman" w:cs="Times New Roman"/>
          <w:sz w:val="24"/>
          <w:szCs w:val="24"/>
        </w:rPr>
        <w:t>т</w:t>
      </w:r>
      <w:r w:rsidRPr="00556CEA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556CEA">
        <w:rPr>
          <w:rFonts w:ascii="Times New Roman" w:hAnsi="Times New Roman" w:cs="Times New Roman"/>
          <w:sz w:val="24"/>
          <w:szCs w:val="24"/>
        </w:rPr>
        <w:t>е</w:t>
      </w:r>
      <w:r w:rsidRPr="00556CEA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556CEA">
        <w:rPr>
          <w:rFonts w:ascii="Times New Roman" w:hAnsi="Times New Roman" w:cs="Times New Roman"/>
          <w:sz w:val="24"/>
          <w:szCs w:val="24"/>
        </w:rPr>
        <w:t>е</w:t>
      </w:r>
      <w:r w:rsidRPr="00556CEA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556CEA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556CEA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556CEA" w:rsidRDefault="00E73FF0" w:rsidP="009651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56CEA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программы: </w:t>
      </w:r>
      <w:r w:rsidR="002665BD">
        <w:rPr>
          <w:rFonts w:ascii="Times New Roman" w:hAnsi="Times New Roman" w:cs="Times New Roman"/>
          <w:sz w:val="24"/>
          <w:szCs w:val="24"/>
        </w:rPr>
        <w:t>31.08</w:t>
      </w:r>
      <w:bookmarkStart w:id="0" w:name="_GoBack"/>
      <w:bookmarkEnd w:id="0"/>
      <w:r w:rsidRPr="00813DF7">
        <w:rPr>
          <w:rFonts w:ascii="Times New Roman" w:hAnsi="Times New Roman" w:cs="Times New Roman"/>
          <w:sz w:val="24"/>
          <w:szCs w:val="24"/>
        </w:rPr>
        <w:t>.20</w:t>
      </w:r>
      <w:r w:rsidR="00965198" w:rsidRPr="00813DF7">
        <w:rPr>
          <w:rFonts w:ascii="Times New Roman" w:hAnsi="Times New Roman" w:cs="Times New Roman"/>
          <w:sz w:val="24"/>
          <w:szCs w:val="24"/>
        </w:rPr>
        <w:t>2</w:t>
      </w:r>
      <w:r w:rsidR="00EC66CC" w:rsidRPr="00813DF7">
        <w:rPr>
          <w:rFonts w:ascii="Times New Roman" w:hAnsi="Times New Roman" w:cs="Times New Roman"/>
          <w:sz w:val="24"/>
          <w:szCs w:val="24"/>
        </w:rPr>
        <w:t>3</w:t>
      </w:r>
      <w:r w:rsidRPr="00813DF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556CEA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CEA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556CEA" w:rsidRDefault="00E73FF0" w:rsidP="009651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EA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556CEA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Pr="00556CEA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Default="00E73FF0" w:rsidP="00893D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EA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556CEA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A00EEE" w:rsidRPr="00556CEA">
        <w:rPr>
          <w:rFonts w:ascii="Times New Roman" w:hAnsi="Times New Roman" w:cs="Times New Roman"/>
          <w:sz w:val="24"/>
          <w:szCs w:val="24"/>
        </w:rPr>
        <w:t>К</w:t>
      </w:r>
      <w:r w:rsidR="00A00EEE" w:rsidRPr="00556CEA">
        <w:rPr>
          <w:rFonts w:ascii="Times New Roman" w:eastAsia="Calibri" w:hAnsi="Times New Roman" w:cs="Times New Roman"/>
          <w:sz w:val="24"/>
          <w:szCs w:val="24"/>
        </w:rPr>
        <w:t xml:space="preserve">омиссии по делам несовершеннолетних и защите их прав администрации </w:t>
      </w:r>
      <w:r w:rsidR="00A00EEE" w:rsidRPr="00556CEA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556CEA">
        <w:rPr>
          <w:rFonts w:ascii="Times New Roman" w:hAnsi="Times New Roman" w:cs="Times New Roman"/>
          <w:sz w:val="24"/>
          <w:szCs w:val="24"/>
        </w:rPr>
        <w:t xml:space="preserve"> замечаний и предложений по</w:t>
      </w:r>
      <w:r w:rsidR="00AC6C5C" w:rsidRPr="00556CEA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556CEA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556CEA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556CEA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556CEA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муниципальной программы </w:t>
      </w:r>
      <w:r w:rsidR="00AC6C5C" w:rsidRPr="00556CEA">
        <w:rPr>
          <w:rFonts w:ascii="Times New Roman" w:hAnsi="Times New Roman" w:cs="Times New Roman"/>
          <w:b/>
          <w:sz w:val="24"/>
          <w:szCs w:val="24"/>
        </w:rPr>
        <w:t xml:space="preserve">не требует доработки и подлежит утверждению </w:t>
      </w:r>
      <w:r w:rsidRPr="00556CEA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="00AC6C5C" w:rsidRPr="00556CEA">
        <w:rPr>
          <w:b/>
          <w:sz w:val="24"/>
          <w:szCs w:val="24"/>
        </w:rPr>
        <w:t xml:space="preserve"> </w:t>
      </w:r>
      <w:r w:rsidR="00AC6C5C" w:rsidRPr="00556CEA">
        <w:rPr>
          <w:rFonts w:ascii="Times New Roman" w:hAnsi="Times New Roman" w:cs="Times New Roman"/>
          <w:b/>
          <w:sz w:val="24"/>
          <w:szCs w:val="24"/>
        </w:rPr>
        <w:t xml:space="preserve">администрации Юргинского муниципального </w:t>
      </w:r>
      <w:r w:rsidR="00965198" w:rsidRPr="00556CEA">
        <w:rPr>
          <w:rFonts w:ascii="Times New Roman" w:hAnsi="Times New Roman" w:cs="Times New Roman"/>
          <w:b/>
          <w:sz w:val="24"/>
          <w:szCs w:val="24"/>
        </w:rPr>
        <w:t>округа</w:t>
      </w:r>
      <w:r w:rsidR="00AC6C5C" w:rsidRPr="00556CEA">
        <w:rPr>
          <w:rFonts w:ascii="Times New Roman" w:hAnsi="Times New Roman" w:cs="Times New Roman"/>
          <w:b/>
          <w:sz w:val="24"/>
          <w:szCs w:val="24"/>
        </w:rPr>
        <w:t>.</w:t>
      </w:r>
    </w:p>
    <w:p w:rsidR="009B4A44" w:rsidRPr="00556CEA" w:rsidRDefault="009B4A44" w:rsidP="00893D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EEE" w:rsidRPr="00556CEA" w:rsidRDefault="00A00EEE" w:rsidP="00D6147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56CEA">
        <w:rPr>
          <w:rFonts w:ascii="Times New Roman" w:eastAsia="Calibri" w:hAnsi="Times New Roman" w:cs="Times New Roman"/>
          <w:sz w:val="24"/>
          <w:szCs w:val="24"/>
        </w:rPr>
        <w:t>Главный специалист комиссии по делам</w:t>
      </w:r>
    </w:p>
    <w:p w:rsidR="00965198" w:rsidRPr="00556CEA" w:rsidRDefault="00A00EEE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556CEA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 и защите их прав </w:t>
      </w:r>
      <w:r w:rsidR="00D6147F" w:rsidRPr="00556CEA">
        <w:rPr>
          <w:rFonts w:ascii="Times New Roman" w:hAnsi="Times New Roman" w:cs="Times New Roman"/>
          <w:sz w:val="24"/>
          <w:szCs w:val="24"/>
        </w:rPr>
        <w:t xml:space="preserve"> </w:t>
      </w:r>
      <w:r w:rsidR="003B24B2" w:rsidRPr="00556CEA">
        <w:rPr>
          <w:rFonts w:ascii="Times New Roman" w:hAnsi="Times New Roman" w:cs="Times New Roman"/>
          <w:sz w:val="24"/>
          <w:szCs w:val="24"/>
        </w:rPr>
        <w:t>АЮМО</w:t>
      </w:r>
      <w:r w:rsidR="003B24B2" w:rsidRPr="00556CEA">
        <w:rPr>
          <w:rFonts w:ascii="Times New Roman" w:hAnsi="Times New Roman" w:cs="Times New Roman"/>
          <w:sz w:val="24"/>
          <w:szCs w:val="24"/>
        </w:rPr>
        <w:tab/>
      </w:r>
      <w:r w:rsidR="003B24B2" w:rsidRPr="00556CEA">
        <w:rPr>
          <w:rFonts w:ascii="Times New Roman" w:hAnsi="Times New Roman" w:cs="Times New Roman"/>
          <w:sz w:val="24"/>
          <w:szCs w:val="24"/>
        </w:rPr>
        <w:tab/>
      </w:r>
      <w:r w:rsidR="003B24B2" w:rsidRPr="00556CEA">
        <w:rPr>
          <w:rFonts w:ascii="Times New Roman" w:hAnsi="Times New Roman" w:cs="Times New Roman"/>
          <w:sz w:val="24"/>
          <w:szCs w:val="24"/>
        </w:rPr>
        <w:tab/>
      </w:r>
      <w:r w:rsidR="00556CEA" w:rsidRPr="00556CEA">
        <w:rPr>
          <w:rFonts w:ascii="Times New Roman" w:hAnsi="Times New Roman" w:cs="Times New Roman"/>
          <w:sz w:val="24"/>
          <w:szCs w:val="24"/>
        </w:rPr>
        <w:tab/>
      </w:r>
      <w:r w:rsidR="00D6147F" w:rsidRPr="00556C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6CEA">
        <w:rPr>
          <w:rFonts w:ascii="Times New Roman" w:hAnsi="Times New Roman" w:cs="Times New Roman"/>
          <w:sz w:val="24"/>
          <w:szCs w:val="24"/>
        </w:rPr>
        <w:t>Аезжева</w:t>
      </w:r>
      <w:r w:rsidR="00556CEA" w:rsidRPr="00556CEA">
        <w:rPr>
          <w:rFonts w:ascii="Times New Roman" w:hAnsi="Times New Roman" w:cs="Times New Roman"/>
          <w:sz w:val="24"/>
          <w:szCs w:val="24"/>
        </w:rPr>
        <w:t xml:space="preserve"> Л</w:t>
      </w:r>
      <w:r w:rsidR="003B24B2" w:rsidRPr="00556CEA">
        <w:rPr>
          <w:rFonts w:ascii="Times New Roman" w:hAnsi="Times New Roman" w:cs="Times New Roman"/>
          <w:sz w:val="24"/>
          <w:szCs w:val="24"/>
        </w:rPr>
        <w:t>.В.</w:t>
      </w:r>
    </w:p>
    <w:sectPr w:rsidR="00965198" w:rsidRPr="00556CEA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2665BD"/>
    <w:rsid w:val="00380AA6"/>
    <w:rsid w:val="003B24B2"/>
    <w:rsid w:val="004E020D"/>
    <w:rsid w:val="00556CEA"/>
    <w:rsid w:val="007579BF"/>
    <w:rsid w:val="00770A24"/>
    <w:rsid w:val="00813DF7"/>
    <w:rsid w:val="00893D15"/>
    <w:rsid w:val="008C6792"/>
    <w:rsid w:val="00965198"/>
    <w:rsid w:val="009B4A44"/>
    <w:rsid w:val="00A00EEE"/>
    <w:rsid w:val="00AC6C5C"/>
    <w:rsid w:val="00D6147F"/>
    <w:rsid w:val="00D96848"/>
    <w:rsid w:val="00E6447E"/>
    <w:rsid w:val="00E73FF0"/>
    <w:rsid w:val="00EC66CC"/>
    <w:rsid w:val="00EC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9</cp:revision>
  <cp:lastPrinted>2018-10-08T02:02:00Z</cp:lastPrinted>
  <dcterms:created xsi:type="dcterms:W3CDTF">2023-04-10T06:13:00Z</dcterms:created>
  <dcterms:modified xsi:type="dcterms:W3CDTF">2023-10-30T09:23:00Z</dcterms:modified>
</cp:coreProperties>
</file>